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89" w:rsidRDefault="0046614E" w:rsidP="00BC668F">
      <w:pPr>
        <w:rPr>
          <w:sz w:val="14"/>
        </w:rPr>
      </w:pPr>
      <w:bookmarkStart w:id="0" w:name="_Toc407026043"/>
      <w:bookmarkStart w:id="1" w:name="_Toc412021638"/>
      <w:bookmarkStart w:id="2" w:name="_Toc412022985"/>
      <w:bookmarkStart w:id="3" w:name="_Toc412024854"/>
      <w:bookmarkStart w:id="4" w:name="_Toc412024992"/>
      <w:bookmarkStart w:id="5" w:name="_Toc412025323"/>
      <w:bookmarkStart w:id="6" w:name="_Toc412025611"/>
      <w:r>
        <w:rPr>
          <w:noProof/>
        </w:rPr>
        <w:drawing>
          <wp:anchor distT="0" distB="0" distL="114300" distR="114300" simplePos="0" relativeHeight="251643904" behindDoc="0" locked="0" layoutInCell="1" allowOverlap="1" wp14:anchorId="1DE721DA" wp14:editId="470A5B12">
            <wp:simplePos x="0" y="0"/>
            <wp:positionH relativeFrom="column">
              <wp:posOffset>4391025</wp:posOffset>
            </wp:positionH>
            <wp:positionV relativeFrom="paragraph">
              <wp:posOffset>113665</wp:posOffset>
            </wp:positionV>
            <wp:extent cx="998220" cy="993775"/>
            <wp:effectExtent l="19050" t="0" r="0" b="0"/>
            <wp:wrapSquare wrapText="bothSides"/>
            <wp:docPr id="4" name="Picture 1" descr="F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jpg"/>
                    <pic:cNvPicPr/>
                  </pic:nvPicPr>
                  <pic:blipFill>
                    <a:blip r:embed="rId11" cstate="print"/>
                    <a:stretch>
                      <a:fillRect/>
                    </a:stretch>
                  </pic:blipFill>
                  <pic:spPr>
                    <a:xfrm>
                      <a:off x="0" y="0"/>
                      <a:ext cx="998220" cy="993775"/>
                    </a:xfrm>
                    <a:prstGeom prst="rect">
                      <a:avLst/>
                    </a:prstGeom>
                  </pic:spPr>
                </pic:pic>
              </a:graphicData>
            </a:graphic>
          </wp:anchor>
        </w:drawing>
      </w:r>
      <w:r w:rsidR="00E755CB">
        <w:rPr>
          <w:noProof/>
        </w:rPr>
        <w:drawing>
          <wp:anchor distT="0" distB="0" distL="114300" distR="114300" simplePos="0" relativeHeight="251646976" behindDoc="1" locked="0" layoutInCell="1" allowOverlap="1" wp14:anchorId="7354A830" wp14:editId="11C533CC">
            <wp:simplePos x="0" y="0"/>
            <wp:positionH relativeFrom="column">
              <wp:posOffset>318726</wp:posOffset>
            </wp:positionH>
            <wp:positionV relativeFrom="paragraph">
              <wp:posOffset>42412</wp:posOffset>
            </wp:positionV>
            <wp:extent cx="1901952" cy="1060704"/>
            <wp:effectExtent l="0" t="0" r="317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1060704"/>
                    </a:xfrm>
                    <a:prstGeom prst="rect">
                      <a:avLst/>
                    </a:prstGeom>
                  </pic:spPr>
                </pic:pic>
              </a:graphicData>
            </a:graphic>
          </wp:anchor>
        </w:drawing>
      </w:r>
      <w:r w:rsidR="006A74A1">
        <w:rPr>
          <w:noProof/>
        </w:rPr>
        <mc:AlternateContent>
          <mc:Choice Requires="wps">
            <w:drawing>
              <wp:anchor distT="0" distB="0" distL="114294" distR="114294" simplePos="0" relativeHeight="251696640" behindDoc="0" locked="0" layoutInCell="1" allowOverlap="1">
                <wp:simplePos x="0" y="0"/>
                <wp:positionH relativeFrom="column">
                  <wp:posOffset>6190614</wp:posOffset>
                </wp:positionH>
                <wp:positionV relativeFrom="paragraph">
                  <wp:posOffset>-340360</wp:posOffset>
                </wp:positionV>
                <wp:extent cx="0" cy="8915400"/>
                <wp:effectExtent l="19050" t="0" r="38100" b="38100"/>
                <wp:wrapNone/>
                <wp:docPr id="8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9673" id="Line 79" o:spid="_x0000_s1026" style="position:absolute;z-index:2516966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87.45pt,-26.8pt" to="487.4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" strokeweight="4.5pt">
                <v:stroke linestyle="thinThick"/>
              </v:line>
            </w:pict>
          </mc:Fallback>
        </mc:AlternateContent>
      </w:r>
      <w:r w:rsidR="006A74A1">
        <w:rPr>
          <w:noProof/>
          <w:sz w:val="20"/>
        </w:rPr>
        <mc:AlternateContent>
          <mc:Choice Requires="wps">
            <w:drawing>
              <wp:anchor distT="4294967291" distB="4294967291" distL="114300" distR="114300" simplePos="0" relativeHeight="251694592" behindDoc="0" locked="0" layoutInCell="1" allowOverlap="1">
                <wp:simplePos x="0" y="0"/>
                <wp:positionH relativeFrom="column">
                  <wp:posOffset>-243840</wp:posOffset>
                </wp:positionH>
                <wp:positionV relativeFrom="paragraph">
                  <wp:posOffset>-318771</wp:posOffset>
                </wp:positionV>
                <wp:extent cx="6464935" cy="0"/>
                <wp:effectExtent l="0" t="19050" r="50165" b="38100"/>
                <wp:wrapNone/>
                <wp:docPr id="8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9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449F" id="Line 76" o:spid="_x0000_s1026" style="position:absolute;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25.1pt" to="48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" strokeweight="4.5pt">
                <v:stroke linestyle="thickThin"/>
              </v:line>
            </w:pict>
          </mc:Fallback>
        </mc:AlternateContent>
      </w:r>
      <w:r w:rsidR="006A74A1">
        <w:rPr>
          <w:noProof/>
          <w:sz w:val="20"/>
        </w:rPr>
        <mc:AlternateContent>
          <mc:Choice Requires="wps">
            <w:drawing>
              <wp:anchor distT="0" distB="0" distL="114294" distR="114294" simplePos="0" relativeHeight="251695616" behindDoc="0" locked="0" layoutInCell="1" allowOverlap="1">
                <wp:simplePos x="0" y="0"/>
                <wp:positionH relativeFrom="column">
                  <wp:posOffset>-215266</wp:posOffset>
                </wp:positionH>
                <wp:positionV relativeFrom="paragraph">
                  <wp:posOffset>-340360</wp:posOffset>
                </wp:positionV>
                <wp:extent cx="0" cy="8915400"/>
                <wp:effectExtent l="19050" t="0" r="38100" b="38100"/>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C8E8" id="Line 78" o:spid="_x0000_s1026" style="position:absolute;z-index:2516956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6.95pt,-26.8pt" to="-16.9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" strokeweight="4.5pt">
                <v:stroke linestyle="thickThin"/>
              </v:line>
            </w:pict>
          </mc:Fallback>
        </mc:AlternateContent>
      </w:r>
      <w:bookmarkEnd w:id="0"/>
      <w:bookmarkEnd w:id="1"/>
      <w:bookmarkEnd w:id="2"/>
      <w:bookmarkEnd w:id="3"/>
      <w:bookmarkEnd w:id="4"/>
      <w:bookmarkEnd w:id="5"/>
      <w:bookmarkEnd w:id="6"/>
    </w:p>
    <w:p w:rsidR="00243882" w:rsidRDefault="00243882" w:rsidP="00BC668F">
      <w:pPr>
        <w:rPr>
          <w:sz w:val="14"/>
        </w:rPr>
      </w:pPr>
    </w:p>
    <w:p w:rsidR="00243882" w:rsidRDefault="00243882" w:rsidP="00BC668F"/>
    <w:p w:rsidR="00147AAA" w:rsidRDefault="00147AAA" w:rsidP="00BC668F">
      <w:pPr>
        <w:rPr>
          <w:sz w:val="14"/>
        </w:rPr>
      </w:pPr>
    </w:p>
    <w:p w:rsidR="00BC668F" w:rsidRPr="00147AAA" w:rsidRDefault="00BC668F" w:rsidP="00BC668F">
      <w:pPr>
        <w:rPr>
          <w:sz w:val="20"/>
        </w:rPr>
      </w:pPr>
    </w:p>
    <w:p w:rsidR="00243882" w:rsidRPr="00DC1AA4" w:rsidRDefault="00243882" w:rsidP="00147AAA">
      <w:pPr>
        <w:widowControl/>
        <w:spacing w:after="0"/>
        <w:jc w:val="center"/>
        <w:rPr>
          <w:sz w:val="50"/>
        </w:rPr>
      </w:pPr>
      <w:r w:rsidRPr="00DC1AA4">
        <w:rPr>
          <w:sz w:val="50"/>
        </w:rPr>
        <w:t>COLORADO</w:t>
      </w:r>
    </w:p>
    <w:p w:rsidR="00DC1AA4" w:rsidRPr="00DC1AA4" w:rsidRDefault="00243882" w:rsidP="00147AAA">
      <w:pPr>
        <w:widowControl/>
        <w:spacing w:after="0"/>
        <w:jc w:val="center"/>
        <w:rPr>
          <w:sz w:val="50"/>
          <w:szCs w:val="50"/>
        </w:rPr>
      </w:pPr>
      <w:r w:rsidRPr="00DC1AA4">
        <w:rPr>
          <w:sz w:val="50"/>
          <w:szCs w:val="50"/>
        </w:rPr>
        <w:t>DEPARTMENT OF TRANSPORTATION</w:t>
      </w:r>
    </w:p>
    <w:p w:rsidR="00DC1AA4" w:rsidRPr="0046614E" w:rsidRDefault="004A20BB" w:rsidP="00147AAA">
      <w:pPr>
        <w:widowControl/>
        <w:spacing w:after="0"/>
        <w:jc w:val="center"/>
        <w:rPr>
          <w:color w:val="FF0000"/>
          <w:sz w:val="36"/>
          <w:szCs w:val="50"/>
        </w:rPr>
      </w:pPr>
      <w:r w:rsidRPr="00DC1AA4">
        <w:rPr>
          <w:sz w:val="36"/>
        </w:rPr>
        <w:t>REGION</w:t>
      </w:r>
      <w:r w:rsidRPr="00BC668F">
        <w:rPr>
          <w:sz w:val="36"/>
        </w:rPr>
        <w:t xml:space="preserve"> </w:t>
      </w:r>
      <w:r w:rsidR="0046614E" w:rsidRPr="006A74A1">
        <w:rPr>
          <w:color w:val="FF0000"/>
          <w:sz w:val="36"/>
        </w:rPr>
        <w:t>[#]</w:t>
      </w:r>
    </w:p>
    <w:p w:rsidR="00DC1AA4" w:rsidRDefault="00DC1AA4" w:rsidP="00DC1AA4">
      <w:pPr>
        <w:widowControl/>
        <w:jc w:val="center"/>
        <w:rPr>
          <w:sz w:val="36"/>
          <w:szCs w:val="50"/>
        </w:rPr>
      </w:pPr>
    </w:p>
    <w:p w:rsidR="00DC1AA4" w:rsidRPr="00DC1AA4" w:rsidRDefault="00DC1AA4" w:rsidP="00DC1AA4">
      <w:pPr>
        <w:widowControl/>
        <w:jc w:val="center"/>
        <w:rPr>
          <w:sz w:val="36"/>
          <w:szCs w:val="50"/>
        </w:rPr>
      </w:pPr>
    </w:p>
    <w:p w:rsidR="00243882" w:rsidRPr="00DC3B45" w:rsidRDefault="006A060B" w:rsidP="00DC3B45">
      <w:pPr>
        <w:jc w:val="center"/>
        <w:rPr>
          <w:b/>
          <w:sz w:val="40"/>
          <w:u w:val="single"/>
        </w:rPr>
      </w:pPr>
      <w:bookmarkStart w:id="7" w:name="_Toc412021640"/>
      <w:bookmarkStart w:id="8" w:name="_Toc412022986"/>
      <w:r w:rsidRPr="00DC3B45">
        <w:rPr>
          <w:b/>
          <w:sz w:val="40"/>
          <w:u w:val="single"/>
        </w:rPr>
        <w:t>REQUEST FOR QUALIFICATIONS</w:t>
      </w:r>
      <w:bookmarkEnd w:id="7"/>
      <w:bookmarkEnd w:id="8"/>
    </w:p>
    <w:p w:rsidR="00243882" w:rsidRPr="00DC1AA4" w:rsidRDefault="00243882" w:rsidP="00DC1AA4">
      <w:pPr>
        <w:widowControl/>
        <w:jc w:val="center"/>
        <w:rPr>
          <w:sz w:val="40"/>
          <w:szCs w:val="36"/>
        </w:rPr>
      </w:pPr>
    </w:p>
    <w:p w:rsidR="0029683E" w:rsidRPr="0046614E" w:rsidRDefault="0046614E" w:rsidP="00147AAA">
      <w:pPr>
        <w:widowControl/>
        <w:spacing w:after="0"/>
        <w:jc w:val="center"/>
        <w:rPr>
          <w:color w:val="FF0000"/>
          <w:sz w:val="40"/>
          <w:szCs w:val="40"/>
        </w:rPr>
      </w:pPr>
      <w:r w:rsidRPr="006A74A1">
        <w:rPr>
          <w:color w:val="FF0000"/>
          <w:sz w:val="40"/>
          <w:szCs w:val="40"/>
        </w:rPr>
        <w:t>[PROJECT NAME]</w:t>
      </w:r>
    </w:p>
    <w:p w:rsidR="004A20BB" w:rsidRDefault="004A20BB" w:rsidP="00147AAA">
      <w:pPr>
        <w:widowControl/>
        <w:tabs>
          <w:tab w:val="left" w:pos="-1440"/>
          <w:tab w:val="left" w:pos="-720"/>
        </w:tabs>
        <w:spacing w:after="0"/>
        <w:ind w:right="-288"/>
        <w:jc w:val="center"/>
        <w:rPr>
          <w:sz w:val="40"/>
          <w:szCs w:val="40"/>
        </w:rPr>
      </w:pPr>
      <w:r w:rsidRPr="004A20BB">
        <w:rPr>
          <w:sz w:val="40"/>
          <w:szCs w:val="40"/>
        </w:rPr>
        <w:t>Design-Build Project</w:t>
      </w:r>
    </w:p>
    <w:p w:rsidR="00DC1AA4" w:rsidRPr="004A20BB" w:rsidRDefault="00DC1AA4" w:rsidP="00147AAA">
      <w:pPr>
        <w:widowControl/>
        <w:tabs>
          <w:tab w:val="left" w:pos="-1440"/>
          <w:tab w:val="left" w:pos="-720"/>
        </w:tabs>
        <w:spacing w:after="0"/>
        <w:ind w:right="-288"/>
        <w:jc w:val="center"/>
        <w:rPr>
          <w:sz w:val="40"/>
          <w:szCs w:val="40"/>
        </w:rPr>
      </w:pPr>
    </w:p>
    <w:p w:rsidR="00243882" w:rsidRPr="006A74A1" w:rsidRDefault="00243882" w:rsidP="00147AAA">
      <w:pPr>
        <w:widowControl/>
        <w:tabs>
          <w:tab w:val="left" w:pos="-1440"/>
          <w:tab w:val="left" w:pos="-720"/>
        </w:tabs>
        <w:spacing w:after="0"/>
        <w:ind w:right="-288"/>
        <w:jc w:val="center"/>
        <w:rPr>
          <w:sz w:val="36"/>
          <w:szCs w:val="36"/>
        </w:rPr>
      </w:pPr>
      <w:r>
        <w:rPr>
          <w:sz w:val="36"/>
          <w:szCs w:val="36"/>
        </w:rPr>
        <w:t>PROJECT NO</w:t>
      </w:r>
      <w:r w:rsidRPr="006A74A1">
        <w:rPr>
          <w:sz w:val="36"/>
          <w:szCs w:val="36"/>
        </w:rPr>
        <w:t>.</w:t>
      </w:r>
      <w:r w:rsidR="004A20BB" w:rsidRPr="006A74A1">
        <w:rPr>
          <w:sz w:val="36"/>
          <w:szCs w:val="36"/>
        </w:rPr>
        <w:t>:</w:t>
      </w:r>
      <w:r w:rsidRPr="006A74A1">
        <w:rPr>
          <w:sz w:val="36"/>
          <w:szCs w:val="36"/>
        </w:rPr>
        <w:t xml:space="preserve"> </w:t>
      </w:r>
      <w:r w:rsidR="0046614E" w:rsidRPr="006A74A1">
        <w:rPr>
          <w:color w:val="FF0000"/>
          <w:sz w:val="36"/>
          <w:szCs w:val="36"/>
        </w:rPr>
        <w:t>[NUMBER]</w:t>
      </w:r>
    </w:p>
    <w:p w:rsidR="00DC1AA4" w:rsidRDefault="004A20BB" w:rsidP="00147AAA">
      <w:pPr>
        <w:widowControl/>
        <w:spacing w:after="0"/>
        <w:ind w:right="-288"/>
        <w:jc w:val="center"/>
        <w:rPr>
          <w:sz w:val="36"/>
          <w:szCs w:val="36"/>
        </w:rPr>
      </w:pPr>
      <w:r w:rsidRPr="006A74A1">
        <w:rPr>
          <w:sz w:val="36"/>
          <w:szCs w:val="36"/>
        </w:rPr>
        <w:t xml:space="preserve">SUBACCOUNT NO.: </w:t>
      </w:r>
      <w:r w:rsidR="0046614E" w:rsidRPr="006A74A1">
        <w:rPr>
          <w:color w:val="FF0000"/>
          <w:sz w:val="36"/>
          <w:szCs w:val="36"/>
        </w:rPr>
        <w:t>[NUMBER]</w:t>
      </w:r>
    </w:p>
    <w:p w:rsidR="00DC1AA4" w:rsidRDefault="00DC1AA4" w:rsidP="00DC1AA4">
      <w:pPr>
        <w:widowControl/>
        <w:ind w:right="-288"/>
        <w:jc w:val="center"/>
        <w:rPr>
          <w:sz w:val="36"/>
          <w:szCs w:val="36"/>
        </w:rPr>
      </w:pPr>
    </w:p>
    <w:p w:rsidR="00DD7F21" w:rsidRDefault="00DD7F21" w:rsidP="00147AAA">
      <w:pPr>
        <w:widowControl/>
        <w:spacing w:after="0"/>
        <w:ind w:right="-288"/>
        <w:jc w:val="center"/>
        <w:rPr>
          <w:sz w:val="36"/>
        </w:rPr>
      </w:pPr>
    </w:p>
    <w:p w:rsidR="00263A11" w:rsidRDefault="00263A11" w:rsidP="00147AAA">
      <w:pPr>
        <w:widowControl/>
        <w:spacing w:after="0"/>
        <w:ind w:right="-288"/>
        <w:jc w:val="center"/>
        <w:rPr>
          <w:sz w:val="36"/>
        </w:rPr>
      </w:pPr>
    </w:p>
    <w:p w:rsidR="00263A11" w:rsidRDefault="00263A11" w:rsidP="00147AAA">
      <w:pPr>
        <w:widowControl/>
        <w:spacing w:after="0"/>
        <w:ind w:right="-288"/>
        <w:jc w:val="center"/>
        <w:rPr>
          <w:sz w:val="36"/>
        </w:rPr>
      </w:pPr>
    </w:p>
    <w:p w:rsidR="00263A11" w:rsidRDefault="00263A11" w:rsidP="00147AAA">
      <w:pPr>
        <w:widowControl/>
        <w:spacing w:after="0"/>
        <w:ind w:right="-288"/>
        <w:jc w:val="center"/>
        <w:rPr>
          <w:sz w:val="36"/>
        </w:rPr>
      </w:pPr>
    </w:p>
    <w:p w:rsidR="00263A11" w:rsidRDefault="00263A11" w:rsidP="00147AAA">
      <w:pPr>
        <w:widowControl/>
        <w:spacing w:after="0"/>
        <w:ind w:right="-288"/>
        <w:jc w:val="center"/>
        <w:rPr>
          <w:sz w:val="36"/>
        </w:rPr>
      </w:pPr>
    </w:p>
    <w:p w:rsidR="00263A11" w:rsidRDefault="00263A11" w:rsidP="00147AAA">
      <w:pPr>
        <w:widowControl/>
        <w:spacing w:after="0"/>
        <w:ind w:right="-288"/>
        <w:jc w:val="center"/>
        <w:rPr>
          <w:sz w:val="36"/>
        </w:rPr>
      </w:pPr>
    </w:p>
    <w:p w:rsidR="00F2739C" w:rsidRDefault="006A74A1" w:rsidP="00147AAA">
      <w:pPr>
        <w:widowControl/>
        <w:spacing w:after="0"/>
        <w:jc w:val="center"/>
        <w:rPr>
          <w:b/>
          <w:sz w:val="32"/>
        </w:rPr>
        <w:sectPr w:rsidR="00F2739C" w:rsidSect="00E54C9C">
          <w:headerReference w:type="default" r:id="rId13"/>
          <w:footerReference w:type="first" r:id="rId14"/>
          <w:footnotePr>
            <w:numRestart w:val="eachSect"/>
          </w:footnotePr>
          <w:endnotePr>
            <w:numFmt w:val="decimal"/>
          </w:endnotePr>
          <w:pgSz w:w="12240" w:h="15840" w:code="1"/>
          <w:pgMar w:top="1440" w:right="1440" w:bottom="1080" w:left="1440" w:header="720" w:footer="288" w:gutter="0"/>
          <w:paperSrc w:first="1" w:other="1"/>
          <w:pgNumType w:start="1"/>
          <w:cols w:space="720"/>
          <w:docGrid w:linePitch="272"/>
        </w:sectPr>
      </w:pPr>
      <w:r w:rsidRPr="00562FCE">
        <w:rPr>
          <w:noProof/>
          <w:sz w:val="22"/>
        </w:rPr>
        <mc:AlternateContent>
          <mc:Choice Requires="wps">
            <w:drawing>
              <wp:anchor distT="4294967291" distB="4294967291" distL="114300" distR="114300" simplePos="0" relativeHeight="251698688" behindDoc="0" locked="0" layoutInCell="1" allowOverlap="1">
                <wp:simplePos x="0" y="0"/>
                <wp:positionH relativeFrom="column">
                  <wp:posOffset>-207645</wp:posOffset>
                </wp:positionH>
                <wp:positionV relativeFrom="paragraph">
                  <wp:posOffset>1111884</wp:posOffset>
                </wp:positionV>
                <wp:extent cx="6400800" cy="0"/>
                <wp:effectExtent l="0" t="19050" r="38100" b="38100"/>
                <wp:wrapNone/>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D673B" id="Line 77" o:spid="_x0000_s1026" style="position:absolute;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5pt,87.55pt" to="487.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TjIAIAADw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" strokeweight="4.5pt">
                <v:stroke linestyle="thinThick"/>
              </v:line>
            </w:pict>
          </mc:Fallback>
        </mc:AlternateContent>
      </w:r>
      <w:r w:rsidR="007D4964" w:rsidRPr="00562FCE">
        <w:rPr>
          <w:b/>
          <w:sz w:val="32"/>
        </w:rPr>
        <w:t>STATEMENTS OF</w:t>
      </w:r>
      <w:r w:rsidR="004A20BB" w:rsidRPr="00562FCE">
        <w:rPr>
          <w:b/>
          <w:sz w:val="32"/>
        </w:rPr>
        <w:t xml:space="preserve"> QUALIFICATIONS DUE: </w:t>
      </w:r>
      <w:r w:rsidR="00263A11" w:rsidRPr="00562FCE">
        <w:rPr>
          <w:b/>
          <w:color w:val="FF0000"/>
          <w:sz w:val="32"/>
        </w:rPr>
        <w:t>[DATE]</w:t>
      </w:r>
    </w:p>
    <w:p w:rsidR="004560C3" w:rsidRPr="00E3251D" w:rsidRDefault="004560C3" w:rsidP="00DA1D91">
      <w:pPr>
        <w:spacing w:after="0"/>
        <w:jc w:val="center"/>
        <w:rPr>
          <w:b/>
          <w:sz w:val="28"/>
          <w:u w:val="single"/>
        </w:rPr>
      </w:pPr>
      <w:bookmarkStart w:id="9" w:name="_Toc412021641"/>
      <w:r w:rsidRPr="00E3251D">
        <w:rPr>
          <w:b/>
          <w:sz w:val="28"/>
          <w:u w:val="single"/>
        </w:rPr>
        <w:lastRenderedPageBreak/>
        <w:t>TABLE</w:t>
      </w:r>
      <w:r w:rsidR="00991EF1" w:rsidRPr="00E3251D">
        <w:rPr>
          <w:b/>
          <w:sz w:val="28"/>
          <w:u w:val="single"/>
        </w:rPr>
        <w:t xml:space="preserve"> </w:t>
      </w:r>
      <w:r w:rsidRPr="00E3251D">
        <w:rPr>
          <w:b/>
          <w:sz w:val="28"/>
          <w:u w:val="single"/>
        </w:rPr>
        <w:t>OF</w:t>
      </w:r>
      <w:r w:rsidR="00991EF1" w:rsidRPr="00E3251D">
        <w:rPr>
          <w:b/>
          <w:sz w:val="28"/>
          <w:u w:val="single"/>
        </w:rPr>
        <w:t xml:space="preserve"> </w:t>
      </w:r>
      <w:r w:rsidRPr="00E3251D">
        <w:rPr>
          <w:b/>
          <w:sz w:val="28"/>
          <w:u w:val="single"/>
        </w:rPr>
        <w:t>CONTENTS</w:t>
      </w:r>
      <w:bookmarkEnd w:id="9"/>
    </w:p>
    <w:p w:rsidR="00E3251D" w:rsidRDefault="004560C3" w:rsidP="00BC668F">
      <w:pPr>
        <w:spacing w:after="120"/>
        <w:jc w:val="right"/>
        <w:rPr>
          <w:noProof/>
        </w:rPr>
      </w:pPr>
      <w:bookmarkStart w:id="10" w:name="_Toc412021642"/>
      <w:r w:rsidRPr="00DA1D91">
        <w:rPr>
          <w:szCs w:val="24"/>
          <w:u w:val="single"/>
        </w:rPr>
        <w:t>Page</w:t>
      </w:r>
      <w:bookmarkEnd w:id="10"/>
      <w:r w:rsidR="00B40D5E">
        <w:rPr>
          <w:rFonts w:ascii="Times New Roman Bold" w:hAnsi="Times New Roman Bold"/>
          <w:b/>
          <w:caps/>
          <w:szCs w:val="24"/>
        </w:rPr>
        <w:fldChar w:fldCharType="begin"/>
      </w:r>
      <w:r w:rsidR="00BC668F">
        <w:rPr>
          <w:rFonts w:ascii="Times New Roman Bold" w:hAnsi="Times New Roman Bold"/>
          <w:b/>
          <w:caps/>
          <w:szCs w:val="24"/>
        </w:rPr>
        <w:instrText xml:space="preserve"> TOC \o "2-3" \t "Heading 1,1,Title,1"  \* MERGEFORMAT </w:instrText>
      </w:r>
      <w:r w:rsidR="00B40D5E">
        <w:rPr>
          <w:rFonts w:ascii="Times New Roman Bold" w:hAnsi="Times New Roman Bold"/>
          <w:b/>
          <w:caps/>
          <w:szCs w:val="24"/>
        </w:rPr>
        <w:fldChar w:fldCharType="separate"/>
      </w:r>
    </w:p>
    <w:p w:rsidR="00E3251D" w:rsidRDefault="00E3251D">
      <w:pPr>
        <w:pStyle w:val="TOC1"/>
        <w:rPr>
          <w:rFonts w:asciiTheme="minorHAnsi" w:eastAsiaTheme="minorEastAsia" w:hAnsiTheme="minorHAnsi" w:cstheme="minorBidi"/>
          <w:b w:val="0"/>
          <w:caps w:val="0"/>
          <w:noProof/>
          <w:sz w:val="22"/>
          <w:szCs w:val="22"/>
        </w:rPr>
      </w:pPr>
      <w:r>
        <w:rPr>
          <w:noProof/>
        </w:rPr>
        <w:t>1.0</w:t>
      </w:r>
      <w:r>
        <w:rPr>
          <w:rFonts w:asciiTheme="minorHAnsi" w:eastAsiaTheme="minorEastAsia" w:hAnsiTheme="minorHAnsi" w:cstheme="minorBidi"/>
          <w:b w:val="0"/>
          <w:caps w:val="0"/>
          <w:noProof/>
          <w:sz w:val="22"/>
          <w:szCs w:val="22"/>
        </w:rPr>
        <w:tab/>
      </w:r>
      <w:r>
        <w:rPr>
          <w:noProof/>
        </w:rPr>
        <w:t>INTRODUCTION</w:t>
      </w:r>
      <w:r>
        <w:rPr>
          <w:noProof/>
        </w:rPr>
        <w:tab/>
      </w:r>
      <w:r w:rsidR="00B40D5E">
        <w:rPr>
          <w:noProof/>
        </w:rPr>
        <w:fldChar w:fldCharType="begin"/>
      </w:r>
      <w:r>
        <w:rPr>
          <w:noProof/>
        </w:rPr>
        <w:instrText xml:space="preserve"> PAGEREF _Toc412026408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1.1</w:t>
      </w:r>
      <w:r>
        <w:rPr>
          <w:rFonts w:asciiTheme="minorHAnsi" w:eastAsiaTheme="minorEastAsia" w:hAnsiTheme="minorHAnsi" w:cstheme="minorBidi"/>
          <w:bCs w:val="0"/>
          <w:noProof/>
          <w:sz w:val="22"/>
          <w:szCs w:val="22"/>
        </w:rPr>
        <w:tab/>
      </w:r>
      <w:r>
        <w:rPr>
          <w:noProof/>
        </w:rPr>
        <w:t>Procurement Process</w:t>
      </w:r>
      <w:r>
        <w:rPr>
          <w:noProof/>
        </w:rPr>
        <w:tab/>
      </w:r>
      <w:r w:rsidR="00B40D5E">
        <w:rPr>
          <w:noProof/>
        </w:rPr>
        <w:fldChar w:fldCharType="begin"/>
      </w:r>
      <w:r>
        <w:rPr>
          <w:noProof/>
        </w:rPr>
        <w:instrText xml:space="preserve"> PAGEREF _Toc412026409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1.2</w:t>
      </w:r>
      <w:r>
        <w:rPr>
          <w:rFonts w:asciiTheme="minorHAnsi" w:eastAsiaTheme="minorEastAsia" w:hAnsiTheme="minorHAnsi" w:cstheme="minorBidi"/>
          <w:bCs w:val="0"/>
          <w:noProof/>
          <w:sz w:val="22"/>
          <w:szCs w:val="22"/>
        </w:rPr>
        <w:tab/>
      </w:r>
      <w:r>
        <w:rPr>
          <w:noProof/>
        </w:rPr>
        <w:t>Submitter Information</w:t>
      </w:r>
      <w:r>
        <w:rPr>
          <w:noProof/>
        </w:rPr>
        <w:tab/>
      </w:r>
      <w:r w:rsidR="00B40D5E">
        <w:rPr>
          <w:noProof/>
        </w:rPr>
        <w:fldChar w:fldCharType="begin"/>
      </w:r>
      <w:r>
        <w:rPr>
          <w:noProof/>
        </w:rPr>
        <w:instrText xml:space="preserve"> PAGEREF _Toc412026410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1.3</w:t>
      </w:r>
      <w:r>
        <w:rPr>
          <w:rFonts w:asciiTheme="minorHAnsi" w:eastAsiaTheme="minorEastAsia" w:hAnsiTheme="minorHAnsi" w:cstheme="minorBidi"/>
          <w:bCs w:val="0"/>
          <w:noProof/>
          <w:sz w:val="22"/>
          <w:szCs w:val="22"/>
        </w:rPr>
        <w:tab/>
      </w:r>
      <w:r>
        <w:rPr>
          <w:noProof/>
        </w:rPr>
        <w:t>Project Information</w:t>
      </w:r>
      <w:r>
        <w:rPr>
          <w:noProof/>
        </w:rPr>
        <w:tab/>
      </w:r>
      <w:r w:rsidR="00B40D5E">
        <w:rPr>
          <w:noProof/>
        </w:rPr>
        <w:fldChar w:fldCharType="begin"/>
      </w:r>
      <w:r>
        <w:rPr>
          <w:noProof/>
        </w:rPr>
        <w:instrText xml:space="preserve"> PAGEREF _Toc412026411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Background Information: RFQ Process</w:t>
      </w:r>
      <w:r>
        <w:rPr>
          <w:noProof/>
        </w:rPr>
        <w:tab/>
      </w:r>
      <w:r w:rsidR="00B40D5E">
        <w:rPr>
          <w:noProof/>
        </w:rPr>
        <w:fldChar w:fldCharType="begin"/>
      </w:r>
      <w:r>
        <w:rPr>
          <w:noProof/>
        </w:rPr>
        <w:instrText xml:space="preserve"> PAGEREF _Toc412026412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w:t>
      </w:r>
      <w:r>
        <w:rPr>
          <w:rFonts w:asciiTheme="minorHAnsi" w:eastAsiaTheme="minorEastAsia" w:hAnsiTheme="minorHAnsi" w:cstheme="minorBidi"/>
          <w:bCs w:val="0"/>
          <w:noProof/>
          <w:sz w:val="22"/>
          <w:szCs w:val="22"/>
        </w:rPr>
        <w:tab/>
      </w:r>
      <w:r>
        <w:rPr>
          <w:noProof/>
        </w:rPr>
        <w:t>Project Description, Scope of Work</w:t>
      </w:r>
      <w:r>
        <w:rPr>
          <w:noProof/>
        </w:rPr>
        <w:tab/>
      </w:r>
      <w:r w:rsidR="00B40D5E">
        <w:rPr>
          <w:noProof/>
        </w:rPr>
        <w:fldChar w:fldCharType="begin"/>
      </w:r>
      <w:r>
        <w:rPr>
          <w:noProof/>
        </w:rPr>
        <w:instrText xml:space="preserve"> PAGEREF _Toc412026413 \h </w:instrText>
      </w:r>
      <w:r w:rsidR="00B40D5E">
        <w:rPr>
          <w:noProof/>
        </w:rPr>
      </w:r>
      <w:r w:rsidR="00B40D5E">
        <w:rPr>
          <w:noProof/>
        </w:rPr>
        <w:fldChar w:fldCharType="separate"/>
      </w:r>
      <w:r w:rsidR="00811C73">
        <w:rPr>
          <w:noProof/>
        </w:rPr>
        <w:t>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2.2</w:t>
      </w:r>
      <w:r>
        <w:rPr>
          <w:rFonts w:asciiTheme="minorHAnsi" w:eastAsiaTheme="minorEastAsia" w:hAnsiTheme="minorHAnsi" w:cstheme="minorBidi"/>
          <w:bCs w:val="0"/>
          <w:noProof/>
          <w:sz w:val="22"/>
          <w:szCs w:val="22"/>
        </w:rPr>
        <w:tab/>
      </w:r>
      <w:r>
        <w:rPr>
          <w:noProof/>
        </w:rPr>
        <w:t>Project Goals</w:t>
      </w:r>
      <w:r>
        <w:rPr>
          <w:noProof/>
        </w:rPr>
        <w:tab/>
      </w:r>
      <w:r w:rsidR="00B40D5E">
        <w:rPr>
          <w:noProof/>
        </w:rPr>
        <w:fldChar w:fldCharType="begin"/>
      </w:r>
      <w:r>
        <w:rPr>
          <w:noProof/>
        </w:rPr>
        <w:instrText xml:space="preserve"> PAGEREF _Toc412026414 \h </w:instrText>
      </w:r>
      <w:r w:rsidR="00B40D5E">
        <w:rPr>
          <w:noProof/>
        </w:rPr>
      </w:r>
      <w:r w:rsidR="00B40D5E">
        <w:rPr>
          <w:noProof/>
        </w:rPr>
        <w:fldChar w:fldCharType="separate"/>
      </w:r>
      <w:r w:rsidR="00811C73">
        <w:rPr>
          <w:noProof/>
        </w:rPr>
        <w:t>2</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2.3</w:t>
      </w:r>
      <w:r>
        <w:rPr>
          <w:rFonts w:asciiTheme="minorHAnsi" w:eastAsiaTheme="minorEastAsia" w:hAnsiTheme="minorHAnsi" w:cstheme="minorBidi"/>
          <w:bCs w:val="0"/>
          <w:noProof/>
          <w:sz w:val="22"/>
          <w:szCs w:val="22"/>
        </w:rPr>
        <w:tab/>
      </w:r>
      <w:r>
        <w:rPr>
          <w:noProof/>
        </w:rPr>
        <w:t>Estimated Cost/Maximum Time Allowed</w:t>
      </w:r>
      <w:r>
        <w:rPr>
          <w:noProof/>
        </w:rPr>
        <w:tab/>
      </w:r>
      <w:r w:rsidR="00B40D5E">
        <w:rPr>
          <w:noProof/>
        </w:rPr>
        <w:fldChar w:fldCharType="begin"/>
      </w:r>
      <w:r>
        <w:rPr>
          <w:noProof/>
        </w:rPr>
        <w:instrText xml:space="preserve"> PAGEREF _Toc412026415 \h </w:instrText>
      </w:r>
      <w:r w:rsidR="00B40D5E">
        <w:rPr>
          <w:noProof/>
        </w:rPr>
      </w:r>
      <w:r w:rsidR="00B40D5E">
        <w:rPr>
          <w:noProof/>
        </w:rPr>
        <w:fldChar w:fldCharType="separate"/>
      </w:r>
      <w:r w:rsidR="00811C73">
        <w:rPr>
          <w:noProof/>
        </w:rPr>
        <w:t>3</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2.4</w:t>
      </w:r>
      <w:r>
        <w:rPr>
          <w:rFonts w:asciiTheme="minorHAnsi" w:eastAsiaTheme="minorEastAsia" w:hAnsiTheme="minorHAnsi" w:cstheme="minorBidi"/>
          <w:bCs w:val="0"/>
          <w:noProof/>
          <w:sz w:val="22"/>
          <w:szCs w:val="22"/>
        </w:rPr>
        <w:tab/>
      </w:r>
      <w:r>
        <w:rPr>
          <w:noProof/>
        </w:rPr>
        <w:t>Project RFQ Schedule</w:t>
      </w:r>
      <w:r>
        <w:rPr>
          <w:noProof/>
        </w:rPr>
        <w:tab/>
      </w:r>
      <w:r w:rsidR="00B40D5E">
        <w:rPr>
          <w:noProof/>
        </w:rPr>
        <w:fldChar w:fldCharType="begin"/>
      </w:r>
      <w:r>
        <w:rPr>
          <w:noProof/>
        </w:rPr>
        <w:instrText xml:space="preserve"> PAGEREF _Toc412026416 \h </w:instrText>
      </w:r>
      <w:r w:rsidR="00B40D5E">
        <w:rPr>
          <w:noProof/>
        </w:rPr>
      </w:r>
      <w:r w:rsidR="00B40D5E">
        <w:rPr>
          <w:noProof/>
        </w:rPr>
        <w:fldChar w:fldCharType="separate"/>
      </w:r>
      <w:r w:rsidR="00811C73">
        <w:rPr>
          <w:noProof/>
        </w:rPr>
        <w:t>3</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2.5</w:t>
      </w:r>
      <w:r>
        <w:rPr>
          <w:rFonts w:asciiTheme="minorHAnsi" w:eastAsiaTheme="minorEastAsia" w:hAnsiTheme="minorHAnsi" w:cstheme="minorBidi"/>
          <w:bCs w:val="0"/>
          <w:noProof/>
          <w:sz w:val="22"/>
          <w:szCs w:val="22"/>
        </w:rPr>
        <w:tab/>
      </w:r>
      <w:r>
        <w:rPr>
          <w:noProof/>
        </w:rPr>
        <w:t>CDOT Project Management: Ex Parte Communications</w:t>
      </w:r>
      <w:r>
        <w:rPr>
          <w:noProof/>
        </w:rPr>
        <w:tab/>
      </w:r>
      <w:r w:rsidR="00B40D5E">
        <w:rPr>
          <w:noProof/>
        </w:rPr>
        <w:fldChar w:fldCharType="begin"/>
      </w:r>
      <w:r>
        <w:rPr>
          <w:noProof/>
        </w:rPr>
        <w:instrText xml:space="preserve"> PAGEREF _Toc412026417 \h </w:instrText>
      </w:r>
      <w:r w:rsidR="00B40D5E">
        <w:rPr>
          <w:noProof/>
        </w:rPr>
      </w:r>
      <w:r w:rsidR="00B40D5E">
        <w:rPr>
          <w:noProof/>
        </w:rPr>
        <w:fldChar w:fldCharType="separate"/>
      </w:r>
      <w:r w:rsidR="00811C73">
        <w:rPr>
          <w:noProof/>
        </w:rPr>
        <w:t>4</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2.6</w:t>
      </w:r>
      <w:r>
        <w:rPr>
          <w:rFonts w:asciiTheme="minorHAnsi" w:eastAsiaTheme="minorEastAsia" w:hAnsiTheme="minorHAnsi" w:cstheme="minorBidi"/>
          <w:bCs w:val="0"/>
          <w:noProof/>
          <w:sz w:val="22"/>
          <w:szCs w:val="22"/>
        </w:rPr>
        <w:tab/>
      </w:r>
      <w:r>
        <w:rPr>
          <w:noProof/>
        </w:rPr>
        <w:t>Inquiries and Clarifications: Addenda</w:t>
      </w:r>
      <w:r>
        <w:rPr>
          <w:noProof/>
        </w:rPr>
        <w:tab/>
      </w:r>
      <w:r w:rsidR="00B40D5E">
        <w:rPr>
          <w:noProof/>
        </w:rPr>
        <w:fldChar w:fldCharType="begin"/>
      </w:r>
      <w:r>
        <w:rPr>
          <w:noProof/>
        </w:rPr>
        <w:instrText xml:space="preserve"> PAGEREF _Toc412026418 \h </w:instrText>
      </w:r>
      <w:r w:rsidR="00B40D5E">
        <w:rPr>
          <w:noProof/>
        </w:rPr>
      </w:r>
      <w:r w:rsidR="00B40D5E">
        <w:rPr>
          <w:noProof/>
        </w:rPr>
        <w:fldChar w:fldCharType="separate"/>
      </w:r>
      <w:r w:rsidR="00811C73">
        <w:rPr>
          <w:noProof/>
        </w:rPr>
        <w:t>4</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2.7</w:t>
      </w:r>
      <w:r>
        <w:rPr>
          <w:rFonts w:asciiTheme="minorHAnsi" w:eastAsiaTheme="minorEastAsia" w:hAnsiTheme="minorHAnsi" w:cstheme="minorBidi"/>
          <w:bCs w:val="0"/>
          <w:noProof/>
          <w:sz w:val="22"/>
          <w:szCs w:val="22"/>
        </w:rPr>
        <w:tab/>
      </w:r>
      <w:r>
        <w:rPr>
          <w:noProof/>
        </w:rPr>
        <w:t>Major Participant</w:t>
      </w:r>
      <w:r>
        <w:rPr>
          <w:noProof/>
        </w:rPr>
        <w:tab/>
      </w:r>
      <w:r w:rsidR="00B40D5E">
        <w:rPr>
          <w:noProof/>
        </w:rPr>
        <w:fldChar w:fldCharType="begin"/>
      </w:r>
      <w:r>
        <w:rPr>
          <w:noProof/>
        </w:rPr>
        <w:instrText xml:space="preserve"> PAGEREF _Toc412026419 \h </w:instrText>
      </w:r>
      <w:r w:rsidR="00B40D5E">
        <w:rPr>
          <w:noProof/>
        </w:rPr>
      </w:r>
      <w:r w:rsidR="00B40D5E">
        <w:rPr>
          <w:noProof/>
        </w:rPr>
        <w:fldChar w:fldCharType="separate"/>
      </w:r>
      <w:r w:rsidR="00811C73">
        <w:rPr>
          <w:noProof/>
        </w:rPr>
        <w:t>5</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2.8</w:t>
      </w:r>
      <w:r>
        <w:rPr>
          <w:rFonts w:asciiTheme="minorHAnsi" w:eastAsiaTheme="minorEastAsia" w:hAnsiTheme="minorHAnsi" w:cstheme="minorBidi"/>
          <w:bCs w:val="0"/>
          <w:noProof/>
          <w:sz w:val="22"/>
          <w:szCs w:val="22"/>
        </w:rPr>
        <w:tab/>
      </w:r>
      <w:r>
        <w:rPr>
          <w:noProof/>
        </w:rPr>
        <w:t>Ineligible Firms</w:t>
      </w:r>
      <w:r>
        <w:rPr>
          <w:noProof/>
        </w:rPr>
        <w:tab/>
      </w:r>
      <w:r w:rsidR="00B40D5E">
        <w:rPr>
          <w:noProof/>
        </w:rPr>
        <w:fldChar w:fldCharType="begin"/>
      </w:r>
      <w:r>
        <w:rPr>
          <w:noProof/>
        </w:rPr>
        <w:instrText xml:space="preserve"> PAGEREF _Toc412026420 \h </w:instrText>
      </w:r>
      <w:r w:rsidR="00B40D5E">
        <w:rPr>
          <w:noProof/>
        </w:rPr>
      </w:r>
      <w:r w:rsidR="00B40D5E">
        <w:rPr>
          <w:noProof/>
        </w:rPr>
        <w:fldChar w:fldCharType="separate"/>
      </w:r>
      <w:r w:rsidR="00811C73">
        <w:rPr>
          <w:noProof/>
        </w:rPr>
        <w:t>5</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2.9</w:t>
      </w:r>
      <w:r>
        <w:rPr>
          <w:rFonts w:asciiTheme="minorHAnsi" w:eastAsiaTheme="minorEastAsia" w:hAnsiTheme="minorHAnsi" w:cstheme="minorBidi"/>
          <w:bCs w:val="0"/>
          <w:noProof/>
          <w:sz w:val="22"/>
          <w:szCs w:val="22"/>
        </w:rPr>
        <w:tab/>
      </w:r>
      <w:r>
        <w:rPr>
          <w:noProof/>
        </w:rPr>
        <w:t>Organizational Conflicts of Interest</w:t>
      </w:r>
      <w:r>
        <w:rPr>
          <w:noProof/>
        </w:rPr>
        <w:tab/>
      </w:r>
      <w:r w:rsidR="00B40D5E">
        <w:rPr>
          <w:noProof/>
        </w:rPr>
        <w:fldChar w:fldCharType="begin"/>
      </w:r>
      <w:r>
        <w:rPr>
          <w:noProof/>
        </w:rPr>
        <w:instrText xml:space="preserve"> PAGEREF _Toc412026421 \h </w:instrText>
      </w:r>
      <w:r w:rsidR="00B40D5E">
        <w:rPr>
          <w:noProof/>
        </w:rPr>
      </w:r>
      <w:r w:rsidR="00B40D5E">
        <w:rPr>
          <w:noProof/>
        </w:rPr>
        <w:fldChar w:fldCharType="separate"/>
      </w:r>
      <w:r w:rsidR="00811C73">
        <w:rPr>
          <w:noProof/>
        </w:rPr>
        <w:t>5</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2.10</w:t>
      </w:r>
      <w:r>
        <w:rPr>
          <w:rFonts w:asciiTheme="minorHAnsi" w:eastAsiaTheme="minorEastAsia" w:hAnsiTheme="minorHAnsi" w:cstheme="minorBidi"/>
          <w:bCs w:val="0"/>
          <w:noProof/>
          <w:sz w:val="22"/>
          <w:szCs w:val="22"/>
        </w:rPr>
        <w:tab/>
      </w:r>
      <w:r>
        <w:rPr>
          <w:noProof/>
        </w:rPr>
        <w:t>Changes to Organizational Structure</w:t>
      </w:r>
      <w:r>
        <w:rPr>
          <w:noProof/>
        </w:rPr>
        <w:tab/>
      </w:r>
      <w:r w:rsidR="00B40D5E">
        <w:rPr>
          <w:noProof/>
        </w:rPr>
        <w:fldChar w:fldCharType="begin"/>
      </w:r>
      <w:r>
        <w:rPr>
          <w:noProof/>
        </w:rPr>
        <w:instrText xml:space="preserve"> PAGEREF _Toc412026422 \h </w:instrText>
      </w:r>
      <w:r w:rsidR="00B40D5E">
        <w:rPr>
          <w:noProof/>
        </w:rPr>
      </w:r>
      <w:r w:rsidR="00B40D5E">
        <w:rPr>
          <w:noProof/>
        </w:rPr>
        <w:fldChar w:fldCharType="separate"/>
      </w:r>
      <w:r w:rsidR="00811C73">
        <w:rPr>
          <w:noProof/>
        </w:rPr>
        <w:t>7</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2.11</w:t>
      </w:r>
      <w:r>
        <w:rPr>
          <w:rFonts w:asciiTheme="minorHAnsi" w:eastAsiaTheme="minorEastAsia" w:hAnsiTheme="minorHAnsi" w:cstheme="minorBidi"/>
          <w:bCs w:val="0"/>
          <w:noProof/>
          <w:sz w:val="22"/>
          <w:szCs w:val="22"/>
        </w:rPr>
        <w:tab/>
      </w:r>
      <w:r>
        <w:rPr>
          <w:noProof/>
        </w:rPr>
        <w:t>Past Performance or Experience</w:t>
      </w:r>
      <w:r>
        <w:rPr>
          <w:noProof/>
        </w:rPr>
        <w:tab/>
      </w:r>
      <w:r w:rsidR="00B40D5E">
        <w:rPr>
          <w:noProof/>
        </w:rPr>
        <w:fldChar w:fldCharType="begin"/>
      </w:r>
      <w:r>
        <w:rPr>
          <w:noProof/>
        </w:rPr>
        <w:instrText xml:space="preserve"> PAGEREF _Toc412026423 \h </w:instrText>
      </w:r>
      <w:r w:rsidR="00B40D5E">
        <w:rPr>
          <w:noProof/>
        </w:rPr>
      </w:r>
      <w:r w:rsidR="00B40D5E">
        <w:rPr>
          <w:noProof/>
        </w:rPr>
        <w:fldChar w:fldCharType="separate"/>
      </w:r>
      <w:r w:rsidR="00811C73">
        <w:rPr>
          <w:noProof/>
        </w:rPr>
        <w:t>7</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2.12</w:t>
      </w:r>
      <w:r>
        <w:rPr>
          <w:rFonts w:asciiTheme="minorHAnsi" w:eastAsiaTheme="minorEastAsia" w:hAnsiTheme="minorHAnsi" w:cstheme="minorBidi"/>
          <w:bCs w:val="0"/>
          <w:noProof/>
          <w:sz w:val="22"/>
          <w:szCs w:val="22"/>
        </w:rPr>
        <w:tab/>
      </w:r>
      <w:r>
        <w:rPr>
          <w:noProof/>
        </w:rPr>
        <w:t>Equal Employment Opportunity</w:t>
      </w:r>
      <w:r>
        <w:rPr>
          <w:noProof/>
        </w:rPr>
        <w:tab/>
      </w:r>
      <w:r w:rsidR="00B40D5E">
        <w:rPr>
          <w:noProof/>
        </w:rPr>
        <w:fldChar w:fldCharType="begin"/>
      </w:r>
      <w:r>
        <w:rPr>
          <w:noProof/>
        </w:rPr>
        <w:instrText xml:space="preserve"> PAGEREF _Toc412026424 \h </w:instrText>
      </w:r>
      <w:r w:rsidR="00B40D5E">
        <w:rPr>
          <w:noProof/>
        </w:rPr>
      </w:r>
      <w:r w:rsidR="00B40D5E">
        <w:rPr>
          <w:noProof/>
        </w:rPr>
        <w:fldChar w:fldCharType="separate"/>
      </w:r>
      <w:r w:rsidR="00811C73">
        <w:rPr>
          <w:noProof/>
        </w:rPr>
        <w:t>7</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2.13</w:t>
      </w:r>
      <w:r>
        <w:rPr>
          <w:rFonts w:asciiTheme="minorHAnsi" w:eastAsiaTheme="minorEastAsia" w:hAnsiTheme="minorHAnsi" w:cstheme="minorBidi"/>
          <w:bCs w:val="0"/>
          <w:noProof/>
          <w:sz w:val="22"/>
          <w:szCs w:val="22"/>
        </w:rPr>
        <w:tab/>
      </w:r>
      <w:r>
        <w:rPr>
          <w:noProof/>
        </w:rPr>
        <w:t>Disadvantaged Business Enterprises</w:t>
      </w:r>
      <w:r>
        <w:rPr>
          <w:noProof/>
        </w:rPr>
        <w:tab/>
      </w:r>
      <w:r w:rsidR="00B40D5E">
        <w:rPr>
          <w:noProof/>
        </w:rPr>
        <w:fldChar w:fldCharType="begin"/>
      </w:r>
      <w:r>
        <w:rPr>
          <w:noProof/>
        </w:rPr>
        <w:instrText xml:space="preserve"> PAGEREF _Toc412026425 \h </w:instrText>
      </w:r>
      <w:r w:rsidR="00B40D5E">
        <w:rPr>
          <w:noProof/>
        </w:rPr>
      </w:r>
      <w:r w:rsidR="00B40D5E">
        <w:rPr>
          <w:noProof/>
        </w:rPr>
        <w:fldChar w:fldCharType="separate"/>
      </w:r>
      <w:r w:rsidR="00811C73">
        <w:rPr>
          <w:noProof/>
        </w:rPr>
        <w:t>8</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2.14</w:t>
      </w:r>
      <w:r>
        <w:rPr>
          <w:rFonts w:asciiTheme="minorHAnsi" w:eastAsiaTheme="minorEastAsia" w:hAnsiTheme="minorHAnsi" w:cstheme="minorBidi"/>
          <w:bCs w:val="0"/>
          <w:noProof/>
          <w:sz w:val="22"/>
          <w:szCs w:val="22"/>
        </w:rPr>
        <w:tab/>
      </w:r>
      <w:r>
        <w:rPr>
          <w:noProof/>
        </w:rPr>
        <w:t>Emerging Small Business Program</w:t>
      </w:r>
      <w:r>
        <w:rPr>
          <w:noProof/>
        </w:rPr>
        <w:tab/>
      </w:r>
      <w:r w:rsidR="00B40D5E">
        <w:rPr>
          <w:noProof/>
        </w:rPr>
        <w:fldChar w:fldCharType="begin"/>
      </w:r>
      <w:r>
        <w:rPr>
          <w:noProof/>
        </w:rPr>
        <w:instrText xml:space="preserve"> PAGEREF _Toc412026426 \h </w:instrText>
      </w:r>
      <w:r w:rsidR="00B40D5E">
        <w:rPr>
          <w:noProof/>
        </w:rPr>
      </w:r>
      <w:r w:rsidR="00B40D5E">
        <w:rPr>
          <w:noProof/>
        </w:rPr>
        <w:fldChar w:fldCharType="separate"/>
      </w:r>
      <w:r w:rsidR="00811C73">
        <w:rPr>
          <w:noProof/>
        </w:rPr>
        <w:t>8</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2.15</w:t>
      </w:r>
      <w:r>
        <w:rPr>
          <w:rFonts w:asciiTheme="minorHAnsi" w:eastAsiaTheme="minorEastAsia" w:hAnsiTheme="minorHAnsi" w:cstheme="minorBidi"/>
          <w:bCs w:val="0"/>
          <w:noProof/>
          <w:sz w:val="22"/>
          <w:szCs w:val="22"/>
        </w:rPr>
        <w:tab/>
      </w:r>
      <w:r>
        <w:rPr>
          <w:noProof/>
        </w:rPr>
        <w:t>CDOT On the Job Training (OJT) Program</w:t>
      </w:r>
      <w:r>
        <w:rPr>
          <w:noProof/>
        </w:rPr>
        <w:tab/>
      </w:r>
      <w:r w:rsidR="00B40D5E">
        <w:rPr>
          <w:noProof/>
        </w:rPr>
        <w:fldChar w:fldCharType="begin"/>
      </w:r>
      <w:r>
        <w:rPr>
          <w:noProof/>
        </w:rPr>
        <w:instrText xml:space="preserve"> PAGEREF _Toc412026427 \h </w:instrText>
      </w:r>
      <w:r w:rsidR="00B40D5E">
        <w:rPr>
          <w:noProof/>
        </w:rPr>
      </w:r>
      <w:r w:rsidR="00B40D5E">
        <w:rPr>
          <w:noProof/>
        </w:rPr>
        <w:fldChar w:fldCharType="separate"/>
      </w:r>
      <w:r w:rsidR="00811C73">
        <w:rPr>
          <w:noProof/>
        </w:rPr>
        <w:t>8</w:t>
      </w:r>
      <w:r w:rsidR="00B40D5E">
        <w:rPr>
          <w:noProof/>
        </w:rPr>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CONTENT OF SOQs AND CONFIDENTIALITY</w:t>
      </w:r>
      <w:r>
        <w:rPr>
          <w:noProof/>
        </w:rPr>
        <w:tab/>
      </w:r>
      <w:r w:rsidR="00B40D5E">
        <w:rPr>
          <w:noProof/>
        </w:rPr>
        <w:fldChar w:fldCharType="begin"/>
      </w:r>
      <w:r>
        <w:rPr>
          <w:noProof/>
        </w:rPr>
        <w:instrText xml:space="preserve"> PAGEREF _Toc412026428 \h </w:instrText>
      </w:r>
      <w:r w:rsidR="00B40D5E">
        <w:rPr>
          <w:noProof/>
        </w:rPr>
      </w:r>
      <w:r w:rsidR="00B40D5E">
        <w:rPr>
          <w:noProof/>
        </w:rPr>
        <w:fldChar w:fldCharType="separate"/>
      </w:r>
      <w:r w:rsidR="00811C73">
        <w:rPr>
          <w:noProof/>
        </w:rPr>
        <w:t>9</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3.1</w:t>
      </w:r>
      <w:r>
        <w:rPr>
          <w:rFonts w:asciiTheme="minorHAnsi" w:eastAsiaTheme="minorEastAsia" w:hAnsiTheme="minorHAnsi" w:cstheme="minorBidi"/>
          <w:bCs w:val="0"/>
          <w:noProof/>
          <w:sz w:val="22"/>
          <w:szCs w:val="22"/>
        </w:rPr>
        <w:tab/>
      </w:r>
      <w:r>
        <w:rPr>
          <w:noProof/>
        </w:rPr>
        <w:t>Introduction</w:t>
      </w:r>
      <w:r>
        <w:rPr>
          <w:noProof/>
        </w:rPr>
        <w:tab/>
      </w:r>
      <w:r w:rsidR="00B40D5E">
        <w:rPr>
          <w:noProof/>
        </w:rPr>
        <w:fldChar w:fldCharType="begin"/>
      </w:r>
      <w:r>
        <w:rPr>
          <w:noProof/>
        </w:rPr>
        <w:instrText xml:space="preserve"> PAGEREF _Toc412026429 \h </w:instrText>
      </w:r>
      <w:r w:rsidR="00B40D5E">
        <w:rPr>
          <w:noProof/>
        </w:rPr>
      </w:r>
      <w:r w:rsidR="00B40D5E">
        <w:rPr>
          <w:noProof/>
        </w:rPr>
        <w:fldChar w:fldCharType="separate"/>
      </w:r>
      <w:r w:rsidR="00811C73">
        <w:rPr>
          <w:noProof/>
        </w:rPr>
        <w:t>9</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3.2</w:t>
      </w:r>
      <w:r>
        <w:rPr>
          <w:rFonts w:asciiTheme="minorHAnsi" w:eastAsiaTheme="minorEastAsia" w:hAnsiTheme="minorHAnsi" w:cstheme="minorBidi"/>
          <w:bCs w:val="0"/>
          <w:noProof/>
          <w:sz w:val="22"/>
          <w:szCs w:val="22"/>
        </w:rPr>
        <w:tab/>
      </w:r>
      <w:r>
        <w:rPr>
          <w:noProof/>
        </w:rPr>
        <w:t>Submitter Experience</w:t>
      </w:r>
      <w:r>
        <w:rPr>
          <w:noProof/>
        </w:rPr>
        <w:tab/>
      </w:r>
      <w:r w:rsidR="00B40D5E">
        <w:rPr>
          <w:noProof/>
        </w:rPr>
        <w:fldChar w:fldCharType="begin"/>
      </w:r>
      <w:r>
        <w:rPr>
          <w:noProof/>
        </w:rPr>
        <w:instrText xml:space="preserve"> PAGEREF _Toc412026430 \h </w:instrText>
      </w:r>
      <w:r w:rsidR="00B40D5E">
        <w:rPr>
          <w:noProof/>
        </w:rPr>
      </w:r>
      <w:r w:rsidR="00B40D5E">
        <w:rPr>
          <w:noProof/>
        </w:rPr>
        <w:fldChar w:fldCharType="separate"/>
      </w:r>
      <w:r w:rsidR="00811C73">
        <w:rPr>
          <w:noProof/>
        </w:rPr>
        <w:t>9</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3.2.1</w:t>
      </w:r>
      <w:r>
        <w:rPr>
          <w:rFonts w:asciiTheme="minorHAnsi" w:eastAsiaTheme="minorEastAsia" w:hAnsiTheme="minorHAnsi" w:cstheme="minorBidi"/>
          <w:i w:val="0"/>
          <w:iCs w:val="0"/>
          <w:sz w:val="22"/>
          <w:szCs w:val="22"/>
        </w:rPr>
        <w:tab/>
      </w:r>
      <w:r>
        <w:t>Submitter Experience</w:t>
      </w:r>
      <w:r>
        <w:tab/>
      </w:r>
      <w:r w:rsidR="00B40D5E">
        <w:fldChar w:fldCharType="begin"/>
      </w:r>
      <w:r>
        <w:instrText xml:space="preserve"> PAGEREF _Toc412026431 \h </w:instrText>
      </w:r>
      <w:r w:rsidR="00B40D5E">
        <w:fldChar w:fldCharType="separate"/>
      </w:r>
      <w:r w:rsidR="00811C73">
        <w:t>9</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3.2.2</w:t>
      </w:r>
      <w:r>
        <w:rPr>
          <w:rFonts w:asciiTheme="minorHAnsi" w:eastAsiaTheme="minorEastAsia" w:hAnsiTheme="minorHAnsi" w:cstheme="minorBidi"/>
          <w:i w:val="0"/>
          <w:iCs w:val="0"/>
          <w:sz w:val="22"/>
          <w:szCs w:val="22"/>
        </w:rPr>
        <w:tab/>
      </w:r>
      <w:r>
        <w:t>Contractor Safety Statistics</w:t>
      </w:r>
      <w:r>
        <w:tab/>
      </w:r>
      <w:r w:rsidR="00B40D5E">
        <w:fldChar w:fldCharType="begin"/>
      </w:r>
      <w:r>
        <w:instrText xml:space="preserve"> PAGEREF _Toc412026432 \h </w:instrText>
      </w:r>
      <w:r w:rsidR="00B40D5E">
        <w:fldChar w:fldCharType="separate"/>
      </w:r>
      <w:r w:rsidR="00811C73">
        <w:t>10</w:t>
      </w:r>
      <w:r w:rsidR="00B40D5E">
        <w:fldChar w:fldCharType="end"/>
      </w:r>
    </w:p>
    <w:p w:rsidR="00E3251D" w:rsidRDefault="00E3251D">
      <w:pPr>
        <w:pStyle w:val="TOC2"/>
        <w:rPr>
          <w:rFonts w:asciiTheme="minorHAnsi" w:eastAsiaTheme="minorEastAsia" w:hAnsiTheme="minorHAnsi" w:cstheme="minorBidi"/>
          <w:bCs w:val="0"/>
          <w:noProof/>
          <w:sz w:val="22"/>
          <w:szCs w:val="22"/>
        </w:rPr>
      </w:pPr>
      <w:r>
        <w:rPr>
          <w:noProof/>
        </w:rPr>
        <w:t>3.3</w:t>
      </w:r>
      <w:r>
        <w:rPr>
          <w:rFonts w:asciiTheme="minorHAnsi" w:eastAsiaTheme="minorEastAsia" w:hAnsiTheme="minorHAnsi" w:cstheme="minorBidi"/>
          <w:bCs w:val="0"/>
          <w:noProof/>
          <w:sz w:val="22"/>
          <w:szCs w:val="22"/>
        </w:rPr>
        <w:tab/>
      </w:r>
      <w:r>
        <w:rPr>
          <w:noProof/>
        </w:rPr>
        <w:t>Organization and Key Personnel</w:t>
      </w:r>
      <w:r>
        <w:rPr>
          <w:noProof/>
        </w:rPr>
        <w:tab/>
      </w:r>
      <w:r w:rsidR="00B40D5E">
        <w:rPr>
          <w:noProof/>
        </w:rPr>
        <w:fldChar w:fldCharType="begin"/>
      </w:r>
      <w:r>
        <w:rPr>
          <w:noProof/>
        </w:rPr>
        <w:instrText xml:space="preserve"> PAGEREF _Toc412026433 \h </w:instrText>
      </w:r>
      <w:r w:rsidR="00B40D5E">
        <w:rPr>
          <w:noProof/>
        </w:rPr>
      </w:r>
      <w:r w:rsidR="00B40D5E">
        <w:rPr>
          <w:noProof/>
        </w:rPr>
        <w:fldChar w:fldCharType="separate"/>
      </w:r>
      <w:r w:rsidR="00811C73">
        <w:rPr>
          <w:noProof/>
        </w:rPr>
        <w:t>10</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3.3.1</w:t>
      </w:r>
      <w:r>
        <w:rPr>
          <w:rFonts w:asciiTheme="minorHAnsi" w:eastAsiaTheme="minorEastAsia" w:hAnsiTheme="minorHAnsi" w:cstheme="minorBidi"/>
          <w:i w:val="0"/>
          <w:iCs w:val="0"/>
          <w:sz w:val="22"/>
          <w:szCs w:val="22"/>
        </w:rPr>
        <w:tab/>
      </w:r>
      <w:r>
        <w:t>Organizational Chart(s)</w:t>
      </w:r>
      <w:r>
        <w:tab/>
      </w:r>
      <w:r w:rsidR="00B40D5E">
        <w:fldChar w:fldCharType="begin"/>
      </w:r>
      <w:r>
        <w:instrText xml:space="preserve"> PAGEREF _Toc412026434 \h </w:instrText>
      </w:r>
      <w:r w:rsidR="00B40D5E">
        <w:fldChar w:fldCharType="separate"/>
      </w:r>
      <w:r w:rsidR="00811C73">
        <w:t>10</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3.3.2</w:t>
      </w:r>
      <w:r>
        <w:rPr>
          <w:rFonts w:asciiTheme="minorHAnsi" w:eastAsiaTheme="minorEastAsia" w:hAnsiTheme="minorHAnsi" w:cstheme="minorBidi"/>
          <w:i w:val="0"/>
          <w:iCs w:val="0"/>
          <w:sz w:val="22"/>
          <w:szCs w:val="22"/>
        </w:rPr>
        <w:tab/>
      </w:r>
      <w:r>
        <w:t>Resumes of Key Personnel</w:t>
      </w:r>
      <w:r>
        <w:tab/>
      </w:r>
      <w:r w:rsidR="00B40D5E">
        <w:fldChar w:fldCharType="begin"/>
      </w:r>
      <w:r>
        <w:instrText xml:space="preserve"> PAGEREF _Toc412026435 \h </w:instrText>
      </w:r>
      <w:r w:rsidR="00B40D5E">
        <w:fldChar w:fldCharType="separate"/>
      </w:r>
      <w:r w:rsidR="00811C73">
        <w:t>11</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3.3.3</w:t>
      </w:r>
      <w:r>
        <w:rPr>
          <w:rFonts w:asciiTheme="minorHAnsi" w:eastAsiaTheme="minorEastAsia" w:hAnsiTheme="minorHAnsi" w:cstheme="minorBidi"/>
          <w:i w:val="0"/>
          <w:iCs w:val="0"/>
          <w:sz w:val="22"/>
          <w:szCs w:val="22"/>
        </w:rPr>
        <w:tab/>
      </w:r>
      <w:r>
        <w:t>Minimum Requirements of Key Personnel</w:t>
      </w:r>
      <w:r>
        <w:tab/>
      </w:r>
      <w:r w:rsidR="00B40D5E">
        <w:fldChar w:fldCharType="begin"/>
      </w:r>
      <w:r>
        <w:instrText xml:space="preserve"> PAGEREF _Toc412026436 \h </w:instrText>
      </w:r>
      <w:r w:rsidR="00B40D5E">
        <w:fldChar w:fldCharType="separate"/>
      </w:r>
      <w:r w:rsidR="00811C73">
        <w:t>11</w:t>
      </w:r>
      <w:r w:rsidR="00B40D5E">
        <w:fldChar w:fldCharType="end"/>
      </w:r>
    </w:p>
    <w:p w:rsidR="00E3251D" w:rsidRDefault="00E3251D">
      <w:pPr>
        <w:pStyle w:val="TOC2"/>
        <w:rPr>
          <w:rFonts w:asciiTheme="minorHAnsi" w:eastAsiaTheme="minorEastAsia" w:hAnsiTheme="minorHAnsi" w:cstheme="minorBidi"/>
          <w:bCs w:val="0"/>
          <w:noProof/>
          <w:sz w:val="22"/>
          <w:szCs w:val="22"/>
        </w:rPr>
      </w:pPr>
      <w:r>
        <w:rPr>
          <w:noProof/>
        </w:rPr>
        <w:t>3.4</w:t>
      </w:r>
      <w:r>
        <w:rPr>
          <w:rFonts w:asciiTheme="minorHAnsi" w:eastAsiaTheme="minorEastAsia" w:hAnsiTheme="minorHAnsi" w:cstheme="minorBidi"/>
          <w:bCs w:val="0"/>
          <w:noProof/>
          <w:sz w:val="22"/>
          <w:szCs w:val="22"/>
        </w:rPr>
        <w:tab/>
      </w:r>
      <w:r>
        <w:rPr>
          <w:noProof/>
        </w:rPr>
        <w:t>Project Understanding and Approach</w:t>
      </w:r>
      <w:r>
        <w:rPr>
          <w:noProof/>
        </w:rPr>
        <w:tab/>
      </w:r>
      <w:r w:rsidR="00B40D5E">
        <w:rPr>
          <w:noProof/>
        </w:rPr>
        <w:fldChar w:fldCharType="begin"/>
      </w:r>
      <w:r>
        <w:rPr>
          <w:noProof/>
        </w:rPr>
        <w:instrText xml:space="preserve"> PAGEREF _Toc412026437 \h </w:instrText>
      </w:r>
      <w:r w:rsidR="00B40D5E">
        <w:rPr>
          <w:noProof/>
        </w:rPr>
      </w:r>
      <w:r w:rsidR="00B40D5E">
        <w:rPr>
          <w:noProof/>
        </w:rPr>
        <w:fldChar w:fldCharType="separate"/>
      </w:r>
      <w:r w:rsidR="00811C73">
        <w:rPr>
          <w:noProof/>
        </w:rPr>
        <w:t>13</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3.4.1</w:t>
      </w:r>
      <w:r>
        <w:rPr>
          <w:rFonts w:asciiTheme="minorHAnsi" w:eastAsiaTheme="minorEastAsia" w:hAnsiTheme="minorHAnsi" w:cstheme="minorBidi"/>
          <w:i w:val="0"/>
          <w:iCs w:val="0"/>
          <w:sz w:val="22"/>
          <w:szCs w:val="22"/>
        </w:rPr>
        <w:tab/>
      </w:r>
      <w:r>
        <w:t>Project Technical Approach</w:t>
      </w:r>
      <w:r>
        <w:tab/>
      </w:r>
      <w:r w:rsidR="00B40D5E">
        <w:fldChar w:fldCharType="begin"/>
      </w:r>
      <w:r>
        <w:instrText xml:space="preserve"> PAGEREF _Toc412026438 \h </w:instrText>
      </w:r>
      <w:r w:rsidR="00B40D5E">
        <w:fldChar w:fldCharType="separate"/>
      </w:r>
      <w:r w:rsidR="00811C73">
        <w:t>13</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3.4.2</w:t>
      </w:r>
      <w:r>
        <w:rPr>
          <w:rFonts w:asciiTheme="minorHAnsi" w:eastAsiaTheme="minorEastAsia" w:hAnsiTheme="minorHAnsi" w:cstheme="minorBidi"/>
          <w:i w:val="0"/>
          <w:iCs w:val="0"/>
          <w:sz w:val="22"/>
          <w:szCs w:val="22"/>
        </w:rPr>
        <w:tab/>
      </w:r>
      <w:r>
        <w:t>Project Management Approach</w:t>
      </w:r>
      <w:r>
        <w:tab/>
      </w:r>
      <w:r w:rsidR="00B40D5E">
        <w:fldChar w:fldCharType="begin"/>
      </w:r>
      <w:r>
        <w:instrText xml:space="preserve"> PAGEREF _Toc412026439 \h </w:instrText>
      </w:r>
      <w:r w:rsidR="00B40D5E">
        <w:fldChar w:fldCharType="separate"/>
      </w:r>
      <w:r w:rsidR="00811C73">
        <w:t>13</w:t>
      </w:r>
      <w:r w:rsidR="00B40D5E">
        <w:fldChar w:fldCharType="end"/>
      </w:r>
    </w:p>
    <w:p w:rsidR="00E3251D" w:rsidRDefault="00E3251D">
      <w:pPr>
        <w:pStyle w:val="TOC2"/>
        <w:rPr>
          <w:rFonts w:asciiTheme="minorHAnsi" w:eastAsiaTheme="minorEastAsia" w:hAnsiTheme="minorHAnsi" w:cstheme="minorBidi"/>
          <w:bCs w:val="0"/>
          <w:noProof/>
          <w:sz w:val="22"/>
          <w:szCs w:val="22"/>
        </w:rPr>
      </w:pPr>
      <w:r>
        <w:rPr>
          <w:noProof/>
        </w:rPr>
        <w:t>3.5</w:t>
      </w:r>
      <w:r>
        <w:rPr>
          <w:rFonts w:asciiTheme="minorHAnsi" w:eastAsiaTheme="minorEastAsia" w:hAnsiTheme="minorHAnsi" w:cstheme="minorBidi"/>
          <w:bCs w:val="0"/>
          <w:noProof/>
          <w:sz w:val="22"/>
          <w:szCs w:val="22"/>
        </w:rPr>
        <w:tab/>
      </w:r>
      <w:r>
        <w:rPr>
          <w:noProof/>
        </w:rPr>
        <w:t>Legal and Financial</w:t>
      </w:r>
      <w:r>
        <w:rPr>
          <w:noProof/>
        </w:rPr>
        <w:tab/>
      </w:r>
      <w:r w:rsidR="00B40D5E">
        <w:rPr>
          <w:noProof/>
        </w:rPr>
        <w:fldChar w:fldCharType="begin"/>
      </w:r>
      <w:r>
        <w:rPr>
          <w:noProof/>
        </w:rPr>
        <w:instrText xml:space="preserve"> PAGEREF _Toc412026440 \h </w:instrText>
      </w:r>
      <w:r w:rsidR="00B40D5E">
        <w:rPr>
          <w:noProof/>
        </w:rPr>
      </w:r>
      <w:r w:rsidR="00B40D5E">
        <w:rPr>
          <w:noProof/>
        </w:rPr>
        <w:fldChar w:fldCharType="separate"/>
      </w:r>
      <w:r w:rsidR="00811C73">
        <w:rPr>
          <w:noProof/>
        </w:rPr>
        <w:t>14</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lastRenderedPageBreak/>
        <w:t>3.5.1</w:t>
      </w:r>
      <w:r>
        <w:rPr>
          <w:rFonts w:asciiTheme="minorHAnsi" w:eastAsiaTheme="minorEastAsia" w:hAnsiTheme="minorHAnsi" w:cstheme="minorBidi"/>
          <w:i w:val="0"/>
          <w:iCs w:val="0"/>
          <w:sz w:val="22"/>
          <w:szCs w:val="22"/>
        </w:rPr>
        <w:tab/>
      </w:r>
      <w:r>
        <w:t>Acknowledgment of Clarifications and Addenda</w:t>
      </w:r>
      <w:r>
        <w:tab/>
      </w:r>
      <w:r w:rsidR="00B40D5E">
        <w:fldChar w:fldCharType="begin"/>
      </w:r>
      <w:r>
        <w:instrText xml:space="preserve"> PAGEREF _Toc412026441 \h </w:instrText>
      </w:r>
      <w:r w:rsidR="00B40D5E">
        <w:fldChar w:fldCharType="separate"/>
      </w:r>
      <w:r w:rsidR="00811C73">
        <w:t>14</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3.5.2</w:t>
      </w:r>
      <w:r>
        <w:rPr>
          <w:rFonts w:asciiTheme="minorHAnsi" w:eastAsiaTheme="minorEastAsia" w:hAnsiTheme="minorHAnsi" w:cstheme="minorBidi"/>
          <w:i w:val="0"/>
          <w:iCs w:val="0"/>
          <w:sz w:val="22"/>
          <w:szCs w:val="22"/>
        </w:rPr>
        <w:tab/>
      </w:r>
      <w:r>
        <w:t>Organizational Conflicts of Interest</w:t>
      </w:r>
      <w:r>
        <w:tab/>
      </w:r>
      <w:r w:rsidR="00B40D5E">
        <w:fldChar w:fldCharType="begin"/>
      </w:r>
      <w:r>
        <w:instrText xml:space="preserve"> PAGEREF _Toc412026442 \h </w:instrText>
      </w:r>
      <w:r w:rsidR="00B40D5E">
        <w:fldChar w:fldCharType="separate"/>
      </w:r>
      <w:r w:rsidR="00811C73">
        <w:t>14</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3.5.3</w:t>
      </w:r>
      <w:r>
        <w:rPr>
          <w:rFonts w:asciiTheme="minorHAnsi" w:eastAsiaTheme="minorEastAsia" w:hAnsiTheme="minorHAnsi" w:cstheme="minorBidi"/>
          <w:i w:val="0"/>
          <w:iCs w:val="0"/>
          <w:sz w:val="22"/>
          <w:szCs w:val="22"/>
        </w:rPr>
        <w:tab/>
      </w:r>
      <w:r>
        <w:t>Legal Structure</w:t>
      </w:r>
      <w:r>
        <w:tab/>
      </w:r>
      <w:r w:rsidR="00B40D5E">
        <w:fldChar w:fldCharType="begin"/>
      </w:r>
      <w:r>
        <w:instrText xml:space="preserve"> PAGEREF _Toc412026443 \h </w:instrText>
      </w:r>
      <w:r w:rsidR="00B40D5E">
        <w:fldChar w:fldCharType="separate"/>
      </w:r>
      <w:r w:rsidR="00811C73">
        <w:t>15</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3.5.4</w:t>
      </w:r>
      <w:r>
        <w:rPr>
          <w:rFonts w:asciiTheme="minorHAnsi" w:eastAsiaTheme="minorEastAsia" w:hAnsiTheme="minorHAnsi" w:cstheme="minorBidi"/>
          <w:i w:val="0"/>
          <w:iCs w:val="0"/>
          <w:sz w:val="22"/>
          <w:szCs w:val="22"/>
        </w:rPr>
        <w:tab/>
      </w:r>
      <w:r>
        <w:t>Bonding Capability</w:t>
      </w:r>
      <w:r>
        <w:tab/>
      </w:r>
      <w:r w:rsidR="00B40D5E">
        <w:fldChar w:fldCharType="begin"/>
      </w:r>
      <w:r>
        <w:instrText xml:space="preserve"> PAGEREF _Toc412026444 \h </w:instrText>
      </w:r>
      <w:r w:rsidR="00B40D5E">
        <w:fldChar w:fldCharType="separate"/>
      </w:r>
      <w:r w:rsidR="00811C73">
        <w:t>15</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3.5.5</w:t>
      </w:r>
      <w:r>
        <w:rPr>
          <w:rFonts w:asciiTheme="minorHAnsi" w:eastAsiaTheme="minorEastAsia" w:hAnsiTheme="minorHAnsi" w:cstheme="minorBidi"/>
          <w:i w:val="0"/>
          <w:iCs w:val="0"/>
          <w:sz w:val="22"/>
          <w:szCs w:val="22"/>
        </w:rPr>
        <w:tab/>
      </w:r>
      <w:r>
        <w:t>Submitter Information</w:t>
      </w:r>
      <w:r>
        <w:tab/>
      </w:r>
      <w:r w:rsidR="00B40D5E">
        <w:fldChar w:fldCharType="begin"/>
      </w:r>
      <w:r>
        <w:instrText xml:space="preserve"> PAGEREF _Toc412026445 \h </w:instrText>
      </w:r>
      <w:r w:rsidR="00B40D5E">
        <w:fldChar w:fldCharType="separate"/>
      </w:r>
      <w:r w:rsidR="00811C73">
        <w:t>15</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3.5.6</w:t>
      </w:r>
      <w:r>
        <w:rPr>
          <w:rFonts w:asciiTheme="minorHAnsi" w:eastAsiaTheme="minorEastAsia" w:hAnsiTheme="minorHAnsi" w:cstheme="minorBidi"/>
          <w:i w:val="0"/>
          <w:iCs w:val="0"/>
          <w:sz w:val="22"/>
          <w:szCs w:val="22"/>
        </w:rPr>
        <w:tab/>
      </w:r>
      <w:r>
        <w:t>SOQ Forms</w:t>
      </w:r>
      <w:r>
        <w:tab/>
      </w:r>
      <w:r w:rsidR="00B40D5E">
        <w:fldChar w:fldCharType="begin"/>
      </w:r>
      <w:r>
        <w:instrText xml:space="preserve"> PAGEREF _Toc412026446 \h </w:instrText>
      </w:r>
      <w:r w:rsidR="00B40D5E">
        <w:fldChar w:fldCharType="separate"/>
      </w:r>
      <w:r w:rsidR="00811C73">
        <w:t>15</w:t>
      </w:r>
      <w:r w:rsidR="00B40D5E">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SOQ Submittal Requirements</w:t>
      </w:r>
      <w:r>
        <w:rPr>
          <w:noProof/>
        </w:rPr>
        <w:tab/>
      </w:r>
      <w:r w:rsidR="00B40D5E">
        <w:rPr>
          <w:noProof/>
        </w:rPr>
        <w:fldChar w:fldCharType="begin"/>
      </w:r>
      <w:r>
        <w:rPr>
          <w:noProof/>
        </w:rPr>
        <w:instrText xml:space="preserve"> PAGEREF _Toc412026447 \h </w:instrText>
      </w:r>
      <w:r w:rsidR="00B40D5E">
        <w:rPr>
          <w:noProof/>
        </w:rPr>
      </w:r>
      <w:r w:rsidR="00B40D5E">
        <w:rPr>
          <w:noProof/>
        </w:rPr>
        <w:fldChar w:fldCharType="separate"/>
      </w:r>
      <w:r w:rsidR="00811C73">
        <w:rPr>
          <w:noProof/>
        </w:rPr>
        <w:t>15</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4.1</w:t>
      </w:r>
      <w:r>
        <w:rPr>
          <w:rFonts w:asciiTheme="minorHAnsi" w:eastAsiaTheme="minorEastAsia" w:hAnsiTheme="minorHAnsi" w:cstheme="minorBidi"/>
          <w:bCs w:val="0"/>
          <w:noProof/>
          <w:sz w:val="22"/>
          <w:szCs w:val="22"/>
        </w:rPr>
        <w:tab/>
      </w:r>
      <w:r>
        <w:rPr>
          <w:noProof/>
        </w:rPr>
        <w:t>Due Date, Time, and Location</w:t>
      </w:r>
      <w:r>
        <w:rPr>
          <w:noProof/>
        </w:rPr>
        <w:tab/>
      </w:r>
      <w:r w:rsidR="00B40D5E">
        <w:rPr>
          <w:noProof/>
        </w:rPr>
        <w:fldChar w:fldCharType="begin"/>
      </w:r>
      <w:r>
        <w:rPr>
          <w:noProof/>
        </w:rPr>
        <w:instrText xml:space="preserve"> PAGEREF _Toc412026448 \h </w:instrText>
      </w:r>
      <w:r w:rsidR="00B40D5E">
        <w:rPr>
          <w:noProof/>
        </w:rPr>
      </w:r>
      <w:r w:rsidR="00B40D5E">
        <w:rPr>
          <w:noProof/>
        </w:rPr>
        <w:fldChar w:fldCharType="separate"/>
      </w:r>
      <w:r w:rsidR="00811C73">
        <w:rPr>
          <w:noProof/>
        </w:rPr>
        <w:t>16</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4.2</w:t>
      </w:r>
      <w:r>
        <w:rPr>
          <w:rFonts w:asciiTheme="minorHAnsi" w:eastAsiaTheme="minorEastAsia" w:hAnsiTheme="minorHAnsi" w:cstheme="minorBidi"/>
          <w:bCs w:val="0"/>
          <w:noProof/>
          <w:sz w:val="22"/>
          <w:szCs w:val="22"/>
        </w:rPr>
        <w:tab/>
      </w:r>
      <w:r>
        <w:rPr>
          <w:noProof/>
        </w:rPr>
        <w:t>Format</w:t>
      </w:r>
      <w:r>
        <w:rPr>
          <w:noProof/>
        </w:rPr>
        <w:tab/>
      </w:r>
      <w:r w:rsidR="00B40D5E">
        <w:rPr>
          <w:noProof/>
        </w:rPr>
        <w:fldChar w:fldCharType="begin"/>
      </w:r>
      <w:r>
        <w:rPr>
          <w:noProof/>
        </w:rPr>
        <w:instrText xml:space="preserve"> PAGEREF _Toc412026449 \h </w:instrText>
      </w:r>
      <w:r w:rsidR="00B40D5E">
        <w:rPr>
          <w:noProof/>
        </w:rPr>
      </w:r>
      <w:r w:rsidR="00B40D5E">
        <w:rPr>
          <w:noProof/>
        </w:rPr>
        <w:fldChar w:fldCharType="separate"/>
      </w:r>
      <w:r w:rsidR="00811C73">
        <w:rPr>
          <w:noProof/>
        </w:rPr>
        <w:t>16</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4.3</w:t>
      </w:r>
      <w:r>
        <w:rPr>
          <w:rFonts w:asciiTheme="minorHAnsi" w:eastAsiaTheme="minorEastAsia" w:hAnsiTheme="minorHAnsi" w:cstheme="minorBidi"/>
          <w:bCs w:val="0"/>
          <w:noProof/>
          <w:sz w:val="22"/>
          <w:szCs w:val="22"/>
        </w:rPr>
        <w:tab/>
      </w:r>
      <w:r>
        <w:rPr>
          <w:noProof/>
        </w:rPr>
        <w:t>Submittal Quantities</w:t>
      </w:r>
      <w:r>
        <w:rPr>
          <w:noProof/>
        </w:rPr>
        <w:tab/>
      </w:r>
      <w:r w:rsidR="00B40D5E">
        <w:rPr>
          <w:noProof/>
        </w:rPr>
        <w:fldChar w:fldCharType="begin"/>
      </w:r>
      <w:r>
        <w:rPr>
          <w:noProof/>
        </w:rPr>
        <w:instrText xml:space="preserve"> PAGEREF _Toc412026450 \h </w:instrText>
      </w:r>
      <w:r w:rsidR="00B40D5E">
        <w:rPr>
          <w:noProof/>
        </w:rPr>
      </w:r>
      <w:r w:rsidR="00B40D5E">
        <w:rPr>
          <w:noProof/>
        </w:rPr>
        <w:fldChar w:fldCharType="separate"/>
      </w:r>
      <w:r w:rsidR="00811C73">
        <w:rPr>
          <w:noProof/>
        </w:rPr>
        <w:t>17</w:t>
      </w:r>
      <w:r w:rsidR="00B40D5E">
        <w:rPr>
          <w:noProof/>
        </w:rPr>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EVALUATION PROCESS</w:t>
      </w:r>
      <w:r>
        <w:rPr>
          <w:noProof/>
        </w:rPr>
        <w:tab/>
      </w:r>
      <w:r w:rsidR="00B40D5E">
        <w:rPr>
          <w:noProof/>
        </w:rPr>
        <w:fldChar w:fldCharType="begin"/>
      </w:r>
      <w:r>
        <w:rPr>
          <w:noProof/>
        </w:rPr>
        <w:instrText xml:space="preserve"> PAGEREF _Toc412026451 \h </w:instrText>
      </w:r>
      <w:r w:rsidR="00B40D5E">
        <w:rPr>
          <w:noProof/>
        </w:rPr>
      </w:r>
      <w:r w:rsidR="00B40D5E">
        <w:rPr>
          <w:noProof/>
        </w:rPr>
        <w:fldChar w:fldCharType="separate"/>
      </w:r>
      <w:r w:rsidR="00811C73">
        <w:rPr>
          <w:noProof/>
        </w:rPr>
        <w:t>18</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5.1</w:t>
      </w:r>
      <w:r>
        <w:rPr>
          <w:rFonts w:asciiTheme="minorHAnsi" w:eastAsiaTheme="minorEastAsia" w:hAnsiTheme="minorHAnsi" w:cstheme="minorBidi"/>
          <w:bCs w:val="0"/>
          <w:noProof/>
          <w:sz w:val="22"/>
          <w:szCs w:val="22"/>
        </w:rPr>
        <w:tab/>
      </w:r>
      <w:r>
        <w:rPr>
          <w:noProof/>
        </w:rPr>
        <w:t>SOQ Evaluation</w:t>
      </w:r>
      <w:r>
        <w:rPr>
          <w:noProof/>
        </w:rPr>
        <w:tab/>
      </w:r>
      <w:r w:rsidR="00B40D5E">
        <w:rPr>
          <w:noProof/>
        </w:rPr>
        <w:fldChar w:fldCharType="begin"/>
      </w:r>
      <w:r>
        <w:rPr>
          <w:noProof/>
        </w:rPr>
        <w:instrText xml:space="preserve"> PAGEREF _Toc412026452 \h </w:instrText>
      </w:r>
      <w:r w:rsidR="00B40D5E">
        <w:rPr>
          <w:noProof/>
        </w:rPr>
      </w:r>
      <w:r w:rsidR="00B40D5E">
        <w:rPr>
          <w:noProof/>
        </w:rPr>
        <w:fldChar w:fldCharType="separate"/>
      </w:r>
      <w:r w:rsidR="00811C73">
        <w:rPr>
          <w:noProof/>
        </w:rPr>
        <w:t>18</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5.2</w:t>
      </w:r>
      <w:r>
        <w:rPr>
          <w:rFonts w:asciiTheme="minorHAnsi" w:eastAsiaTheme="minorEastAsia" w:hAnsiTheme="minorHAnsi" w:cstheme="minorBidi"/>
          <w:bCs w:val="0"/>
          <w:noProof/>
          <w:sz w:val="22"/>
          <w:szCs w:val="22"/>
        </w:rPr>
        <w:tab/>
      </w:r>
      <w:r>
        <w:rPr>
          <w:noProof/>
        </w:rPr>
        <w:t>Interview</w:t>
      </w:r>
      <w:r>
        <w:rPr>
          <w:noProof/>
        </w:rPr>
        <w:tab/>
      </w:r>
      <w:r w:rsidR="00B40D5E">
        <w:rPr>
          <w:noProof/>
        </w:rPr>
        <w:fldChar w:fldCharType="begin"/>
      </w:r>
      <w:r>
        <w:rPr>
          <w:noProof/>
        </w:rPr>
        <w:instrText xml:space="preserve"> PAGEREF _Toc412026453 \h </w:instrText>
      </w:r>
      <w:r w:rsidR="00B40D5E">
        <w:rPr>
          <w:noProof/>
        </w:rPr>
      </w:r>
      <w:r w:rsidR="00B40D5E">
        <w:rPr>
          <w:noProof/>
        </w:rPr>
        <w:fldChar w:fldCharType="separate"/>
      </w:r>
      <w:r w:rsidR="00811C73">
        <w:rPr>
          <w:noProof/>
        </w:rPr>
        <w:t>18</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5.3</w:t>
      </w:r>
      <w:r>
        <w:rPr>
          <w:rFonts w:asciiTheme="minorHAnsi" w:eastAsiaTheme="minorEastAsia" w:hAnsiTheme="minorHAnsi" w:cstheme="minorBidi"/>
          <w:bCs w:val="0"/>
          <w:noProof/>
          <w:sz w:val="22"/>
          <w:szCs w:val="22"/>
        </w:rPr>
        <w:tab/>
      </w:r>
      <w:r>
        <w:rPr>
          <w:noProof/>
        </w:rPr>
        <w:t>SOQ Evaluation and Scoring</w:t>
      </w:r>
      <w:r>
        <w:rPr>
          <w:noProof/>
        </w:rPr>
        <w:tab/>
      </w:r>
      <w:r w:rsidR="00B40D5E">
        <w:rPr>
          <w:noProof/>
        </w:rPr>
        <w:fldChar w:fldCharType="begin"/>
      </w:r>
      <w:r>
        <w:rPr>
          <w:noProof/>
        </w:rPr>
        <w:instrText xml:space="preserve"> PAGEREF _Toc412026454 \h </w:instrText>
      </w:r>
      <w:r w:rsidR="00B40D5E">
        <w:rPr>
          <w:noProof/>
        </w:rPr>
      </w:r>
      <w:r w:rsidR="00B40D5E">
        <w:rPr>
          <w:noProof/>
        </w:rPr>
        <w:fldChar w:fldCharType="separate"/>
      </w:r>
      <w:r w:rsidR="00811C73">
        <w:rPr>
          <w:noProof/>
        </w:rPr>
        <w:t>18</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5.3.1</w:t>
      </w:r>
      <w:r>
        <w:rPr>
          <w:rFonts w:asciiTheme="minorHAnsi" w:eastAsiaTheme="minorEastAsia" w:hAnsiTheme="minorHAnsi" w:cstheme="minorBidi"/>
          <w:i w:val="0"/>
          <w:iCs w:val="0"/>
          <w:sz w:val="22"/>
          <w:szCs w:val="22"/>
        </w:rPr>
        <w:tab/>
      </w:r>
      <w:r>
        <w:t>Submitter Experience (35 Points):</w:t>
      </w:r>
      <w:r>
        <w:tab/>
      </w:r>
      <w:r w:rsidR="00B40D5E">
        <w:fldChar w:fldCharType="begin"/>
      </w:r>
      <w:r>
        <w:instrText xml:space="preserve"> PAGEREF _Toc412026455 \h </w:instrText>
      </w:r>
      <w:r w:rsidR="00B40D5E">
        <w:fldChar w:fldCharType="separate"/>
      </w:r>
      <w:r w:rsidR="00811C73">
        <w:t>18</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5.3.2</w:t>
      </w:r>
      <w:r>
        <w:rPr>
          <w:rFonts w:asciiTheme="minorHAnsi" w:eastAsiaTheme="minorEastAsia" w:hAnsiTheme="minorHAnsi" w:cstheme="minorBidi"/>
          <w:i w:val="0"/>
          <w:iCs w:val="0"/>
          <w:sz w:val="22"/>
          <w:szCs w:val="22"/>
        </w:rPr>
        <w:tab/>
      </w:r>
      <w:r>
        <w:t>Organization and Key Personnel (25 Points):</w:t>
      </w:r>
      <w:r>
        <w:tab/>
      </w:r>
      <w:r w:rsidR="00B40D5E">
        <w:fldChar w:fldCharType="begin"/>
      </w:r>
      <w:r>
        <w:instrText xml:space="preserve"> PAGEREF _Toc412026456 \h </w:instrText>
      </w:r>
      <w:r w:rsidR="00B40D5E">
        <w:fldChar w:fldCharType="separate"/>
      </w:r>
      <w:r w:rsidR="00811C73">
        <w:t>18</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5.3.3</w:t>
      </w:r>
      <w:r>
        <w:rPr>
          <w:rFonts w:asciiTheme="minorHAnsi" w:eastAsiaTheme="minorEastAsia" w:hAnsiTheme="minorHAnsi" w:cstheme="minorBidi"/>
          <w:i w:val="0"/>
          <w:iCs w:val="0"/>
          <w:sz w:val="22"/>
          <w:szCs w:val="22"/>
        </w:rPr>
        <w:tab/>
      </w:r>
      <w:r>
        <w:t>Project Understanding and Approach (40 Points):</w:t>
      </w:r>
      <w:r>
        <w:tab/>
      </w:r>
      <w:r w:rsidR="00B40D5E">
        <w:fldChar w:fldCharType="begin"/>
      </w:r>
      <w:r>
        <w:instrText xml:space="preserve"> PAGEREF _Toc412026457 \h </w:instrText>
      </w:r>
      <w:r w:rsidR="00B40D5E">
        <w:fldChar w:fldCharType="separate"/>
      </w:r>
      <w:r w:rsidR="00811C73">
        <w:t>19</w:t>
      </w:r>
      <w:r w:rsidR="00B40D5E">
        <w:fldChar w:fldCharType="end"/>
      </w:r>
    </w:p>
    <w:p w:rsidR="00E3251D" w:rsidRDefault="00E3251D">
      <w:pPr>
        <w:pStyle w:val="TOC2"/>
        <w:rPr>
          <w:rFonts w:asciiTheme="minorHAnsi" w:eastAsiaTheme="minorEastAsia" w:hAnsiTheme="minorHAnsi" w:cstheme="minorBidi"/>
          <w:bCs w:val="0"/>
          <w:noProof/>
          <w:sz w:val="22"/>
          <w:szCs w:val="22"/>
        </w:rPr>
      </w:pPr>
      <w:r>
        <w:rPr>
          <w:noProof/>
        </w:rPr>
        <w:t>5.4</w:t>
      </w:r>
      <w:r>
        <w:rPr>
          <w:rFonts w:asciiTheme="minorHAnsi" w:eastAsiaTheme="minorEastAsia" w:hAnsiTheme="minorHAnsi" w:cstheme="minorBidi"/>
          <w:bCs w:val="0"/>
          <w:noProof/>
          <w:sz w:val="22"/>
          <w:szCs w:val="22"/>
        </w:rPr>
        <w:tab/>
      </w:r>
      <w:r>
        <w:rPr>
          <w:noProof/>
        </w:rPr>
        <w:t>Determining Short-Listed Submitters</w:t>
      </w:r>
      <w:r>
        <w:rPr>
          <w:noProof/>
        </w:rPr>
        <w:tab/>
      </w:r>
      <w:r w:rsidR="00B40D5E">
        <w:rPr>
          <w:noProof/>
        </w:rPr>
        <w:fldChar w:fldCharType="begin"/>
      </w:r>
      <w:r>
        <w:rPr>
          <w:noProof/>
        </w:rPr>
        <w:instrText xml:space="preserve"> PAGEREF _Toc412026458 \h </w:instrText>
      </w:r>
      <w:r w:rsidR="00B40D5E">
        <w:rPr>
          <w:noProof/>
        </w:rPr>
      </w:r>
      <w:r w:rsidR="00B40D5E">
        <w:rPr>
          <w:noProof/>
        </w:rPr>
        <w:fldChar w:fldCharType="separate"/>
      </w:r>
      <w:r w:rsidR="00811C73">
        <w:rPr>
          <w:noProof/>
        </w:rPr>
        <w:t>19</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5.5</w:t>
      </w:r>
      <w:r>
        <w:rPr>
          <w:rFonts w:asciiTheme="minorHAnsi" w:eastAsiaTheme="minorEastAsia" w:hAnsiTheme="minorHAnsi" w:cstheme="minorBidi"/>
          <w:bCs w:val="0"/>
          <w:noProof/>
          <w:sz w:val="22"/>
          <w:szCs w:val="22"/>
        </w:rPr>
        <w:tab/>
      </w:r>
      <w:r>
        <w:rPr>
          <w:noProof/>
        </w:rPr>
        <w:t>Notification of Short-Listing</w:t>
      </w:r>
      <w:r>
        <w:rPr>
          <w:noProof/>
        </w:rPr>
        <w:tab/>
      </w:r>
      <w:r w:rsidR="00B40D5E">
        <w:rPr>
          <w:noProof/>
        </w:rPr>
        <w:fldChar w:fldCharType="begin"/>
      </w:r>
      <w:r>
        <w:rPr>
          <w:noProof/>
        </w:rPr>
        <w:instrText xml:space="preserve"> PAGEREF _Toc412026459 \h </w:instrText>
      </w:r>
      <w:r w:rsidR="00B40D5E">
        <w:rPr>
          <w:noProof/>
        </w:rPr>
      </w:r>
      <w:r w:rsidR="00B40D5E">
        <w:rPr>
          <w:noProof/>
        </w:rPr>
        <w:fldChar w:fldCharType="separate"/>
      </w:r>
      <w:r w:rsidR="00811C73">
        <w:rPr>
          <w:noProof/>
        </w:rPr>
        <w:t>20</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5.6</w:t>
      </w:r>
      <w:r>
        <w:rPr>
          <w:rFonts w:asciiTheme="minorHAnsi" w:eastAsiaTheme="minorEastAsia" w:hAnsiTheme="minorHAnsi" w:cstheme="minorBidi"/>
          <w:bCs w:val="0"/>
          <w:noProof/>
          <w:sz w:val="22"/>
          <w:szCs w:val="22"/>
        </w:rPr>
        <w:tab/>
      </w:r>
      <w:r>
        <w:rPr>
          <w:noProof/>
        </w:rPr>
        <w:t>Debriefing Meetings</w:t>
      </w:r>
      <w:r>
        <w:rPr>
          <w:noProof/>
        </w:rPr>
        <w:tab/>
      </w:r>
      <w:r w:rsidR="00B40D5E">
        <w:rPr>
          <w:noProof/>
        </w:rPr>
        <w:fldChar w:fldCharType="begin"/>
      </w:r>
      <w:r>
        <w:rPr>
          <w:noProof/>
        </w:rPr>
        <w:instrText xml:space="preserve"> PAGEREF _Toc412026460 \h </w:instrText>
      </w:r>
      <w:r w:rsidR="00B40D5E">
        <w:rPr>
          <w:noProof/>
        </w:rPr>
      </w:r>
      <w:r w:rsidR="00B40D5E">
        <w:rPr>
          <w:noProof/>
        </w:rPr>
        <w:fldChar w:fldCharType="separate"/>
      </w:r>
      <w:r w:rsidR="00811C73">
        <w:rPr>
          <w:noProof/>
        </w:rPr>
        <w:t>20</w:t>
      </w:r>
      <w:r w:rsidR="00B40D5E">
        <w:rPr>
          <w:noProof/>
        </w:rPr>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PROCUREMENT PHASE 2</w:t>
      </w:r>
      <w:r>
        <w:rPr>
          <w:noProof/>
        </w:rPr>
        <w:tab/>
      </w:r>
      <w:r w:rsidR="00B40D5E">
        <w:rPr>
          <w:noProof/>
        </w:rPr>
        <w:fldChar w:fldCharType="begin"/>
      </w:r>
      <w:r>
        <w:rPr>
          <w:noProof/>
        </w:rPr>
        <w:instrText xml:space="preserve"> PAGEREF _Toc412026461 \h </w:instrText>
      </w:r>
      <w:r w:rsidR="00B40D5E">
        <w:rPr>
          <w:noProof/>
        </w:rPr>
      </w:r>
      <w:r w:rsidR="00B40D5E">
        <w:rPr>
          <w:noProof/>
        </w:rPr>
        <w:fldChar w:fldCharType="separate"/>
      </w:r>
      <w:r w:rsidR="00811C73">
        <w:rPr>
          <w:noProof/>
        </w:rPr>
        <w:t>21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6.1</w:t>
      </w:r>
      <w:r>
        <w:rPr>
          <w:rFonts w:asciiTheme="minorHAnsi" w:eastAsiaTheme="minorEastAsia" w:hAnsiTheme="minorHAnsi" w:cstheme="minorBidi"/>
          <w:bCs w:val="0"/>
          <w:noProof/>
          <w:sz w:val="22"/>
          <w:szCs w:val="22"/>
        </w:rPr>
        <w:tab/>
      </w:r>
      <w:r>
        <w:rPr>
          <w:noProof/>
        </w:rPr>
        <w:t>Requests for Proposals</w:t>
      </w:r>
      <w:r>
        <w:rPr>
          <w:noProof/>
        </w:rPr>
        <w:tab/>
      </w:r>
      <w:r w:rsidR="00B40D5E">
        <w:rPr>
          <w:noProof/>
        </w:rPr>
        <w:fldChar w:fldCharType="begin"/>
      </w:r>
      <w:r>
        <w:rPr>
          <w:noProof/>
        </w:rPr>
        <w:instrText xml:space="preserve"> PAGEREF _Toc412026462 \h </w:instrText>
      </w:r>
      <w:r w:rsidR="00B40D5E">
        <w:rPr>
          <w:noProof/>
        </w:rPr>
      </w:r>
      <w:r w:rsidR="00B40D5E">
        <w:rPr>
          <w:noProof/>
        </w:rPr>
        <w:fldChar w:fldCharType="separate"/>
      </w:r>
      <w:r w:rsidR="00811C73">
        <w:rPr>
          <w:noProof/>
        </w:rPr>
        <w:t>21</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6.2</w:t>
      </w:r>
      <w:r>
        <w:rPr>
          <w:rFonts w:asciiTheme="minorHAnsi" w:eastAsiaTheme="minorEastAsia" w:hAnsiTheme="minorHAnsi" w:cstheme="minorBidi"/>
          <w:bCs w:val="0"/>
          <w:noProof/>
          <w:sz w:val="22"/>
          <w:szCs w:val="22"/>
        </w:rPr>
        <w:tab/>
      </w:r>
      <w:r>
        <w:rPr>
          <w:noProof/>
        </w:rPr>
        <w:t>RFP Content</w:t>
      </w:r>
      <w:r>
        <w:rPr>
          <w:noProof/>
        </w:rPr>
        <w:tab/>
      </w:r>
      <w:r w:rsidR="00B40D5E">
        <w:rPr>
          <w:noProof/>
        </w:rPr>
        <w:fldChar w:fldCharType="begin"/>
      </w:r>
      <w:r>
        <w:rPr>
          <w:noProof/>
        </w:rPr>
        <w:instrText xml:space="preserve"> PAGEREF _Toc412026463 \h </w:instrText>
      </w:r>
      <w:r w:rsidR="00B40D5E">
        <w:rPr>
          <w:noProof/>
        </w:rPr>
      </w:r>
      <w:r w:rsidR="00B40D5E">
        <w:rPr>
          <w:noProof/>
        </w:rPr>
        <w:fldChar w:fldCharType="separate"/>
      </w:r>
      <w:r w:rsidR="00811C73">
        <w:rPr>
          <w:noProof/>
        </w:rPr>
        <w:t>21</w:t>
      </w:r>
      <w:r w:rsidR="00B40D5E">
        <w:rPr>
          <w:noProof/>
        </w:rPr>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6.2.1</w:t>
      </w:r>
      <w:r>
        <w:rPr>
          <w:rFonts w:asciiTheme="minorHAnsi" w:eastAsiaTheme="minorEastAsia" w:hAnsiTheme="minorHAnsi" w:cstheme="minorBidi"/>
          <w:i w:val="0"/>
          <w:iCs w:val="0"/>
          <w:sz w:val="22"/>
          <w:szCs w:val="22"/>
        </w:rPr>
        <w:tab/>
      </w:r>
      <w:r>
        <w:t>RFP Structure</w:t>
      </w:r>
      <w:r>
        <w:tab/>
      </w:r>
      <w:r w:rsidR="00B40D5E">
        <w:fldChar w:fldCharType="begin"/>
      </w:r>
      <w:r>
        <w:instrText xml:space="preserve"> PAGEREF _Toc412026464 \h </w:instrText>
      </w:r>
      <w:r w:rsidR="00B40D5E">
        <w:fldChar w:fldCharType="separate"/>
      </w:r>
      <w:r w:rsidR="00811C73">
        <w:t>21</w:t>
      </w:r>
      <w:r w:rsidR="00B40D5E">
        <w:fldChar w:fldCharType="end"/>
      </w:r>
    </w:p>
    <w:p w:rsidR="00E3251D" w:rsidRDefault="00E3251D">
      <w:pPr>
        <w:pStyle w:val="TOC3"/>
        <w:tabs>
          <w:tab w:val="left" w:pos="2600"/>
        </w:tabs>
        <w:rPr>
          <w:rFonts w:asciiTheme="minorHAnsi" w:eastAsiaTheme="minorEastAsia" w:hAnsiTheme="minorHAnsi" w:cstheme="minorBidi"/>
          <w:i w:val="0"/>
          <w:iCs w:val="0"/>
          <w:sz w:val="22"/>
          <w:szCs w:val="22"/>
        </w:rPr>
      </w:pPr>
      <w:r>
        <w:t>6.2.2</w:t>
      </w:r>
      <w:r>
        <w:rPr>
          <w:rFonts w:asciiTheme="minorHAnsi" w:eastAsiaTheme="minorEastAsia" w:hAnsiTheme="minorHAnsi" w:cstheme="minorBidi"/>
          <w:i w:val="0"/>
          <w:iCs w:val="0"/>
          <w:sz w:val="22"/>
          <w:szCs w:val="22"/>
        </w:rPr>
        <w:tab/>
      </w:r>
      <w:r>
        <w:t>RFP Information</w:t>
      </w:r>
      <w:r>
        <w:tab/>
      </w:r>
      <w:r w:rsidR="00B40D5E">
        <w:fldChar w:fldCharType="begin"/>
      </w:r>
      <w:r>
        <w:instrText xml:space="preserve"> PAGEREF _Toc412026465 \h </w:instrText>
      </w:r>
      <w:r w:rsidR="00B40D5E">
        <w:fldChar w:fldCharType="separate"/>
      </w:r>
      <w:r w:rsidR="00811C73">
        <w:t>21</w:t>
      </w:r>
      <w:r w:rsidR="00B40D5E">
        <w:fldChar w:fldCharType="end"/>
      </w:r>
    </w:p>
    <w:p w:rsidR="00E3251D" w:rsidRDefault="00E3251D">
      <w:pPr>
        <w:pStyle w:val="TOC2"/>
        <w:rPr>
          <w:rFonts w:asciiTheme="minorHAnsi" w:eastAsiaTheme="minorEastAsia" w:hAnsiTheme="minorHAnsi" w:cstheme="minorBidi"/>
          <w:bCs w:val="0"/>
          <w:noProof/>
          <w:sz w:val="22"/>
          <w:szCs w:val="22"/>
        </w:rPr>
      </w:pPr>
      <w:r>
        <w:rPr>
          <w:noProof/>
        </w:rPr>
        <w:t>6.3</w:t>
      </w:r>
      <w:r>
        <w:rPr>
          <w:rFonts w:asciiTheme="minorHAnsi" w:eastAsiaTheme="minorEastAsia" w:hAnsiTheme="minorHAnsi" w:cstheme="minorBidi"/>
          <w:bCs w:val="0"/>
          <w:noProof/>
          <w:sz w:val="22"/>
          <w:szCs w:val="22"/>
        </w:rPr>
        <w:tab/>
      </w:r>
      <w:r>
        <w:rPr>
          <w:noProof/>
        </w:rPr>
        <w:t>Alternative Technical Concept Meetings</w:t>
      </w:r>
      <w:r>
        <w:rPr>
          <w:noProof/>
        </w:rPr>
        <w:tab/>
      </w:r>
      <w:r w:rsidR="00B40D5E">
        <w:rPr>
          <w:noProof/>
        </w:rPr>
        <w:fldChar w:fldCharType="begin"/>
      </w:r>
      <w:r>
        <w:rPr>
          <w:noProof/>
        </w:rPr>
        <w:instrText xml:space="preserve"> PAGEREF _Toc412026466 \h </w:instrText>
      </w:r>
      <w:r w:rsidR="00B40D5E">
        <w:rPr>
          <w:noProof/>
        </w:rPr>
      </w:r>
      <w:r w:rsidR="00B40D5E">
        <w:rPr>
          <w:noProof/>
        </w:rPr>
        <w:fldChar w:fldCharType="separate"/>
      </w:r>
      <w:r w:rsidR="00811C73">
        <w:rPr>
          <w:noProof/>
        </w:rPr>
        <w:t>22</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6.4</w:t>
      </w:r>
      <w:r>
        <w:rPr>
          <w:rFonts w:asciiTheme="minorHAnsi" w:eastAsiaTheme="minorEastAsia" w:hAnsiTheme="minorHAnsi" w:cstheme="minorBidi"/>
          <w:bCs w:val="0"/>
          <w:noProof/>
          <w:sz w:val="22"/>
          <w:szCs w:val="22"/>
        </w:rPr>
        <w:tab/>
      </w:r>
      <w:r>
        <w:rPr>
          <w:noProof/>
        </w:rPr>
        <w:t>Proposals Submitted in Response to the RFP</w:t>
      </w:r>
      <w:r>
        <w:rPr>
          <w:noProof/>
        </w:rPr>
        <w:tab/>
      </w:r>
      <w:r w:rsidR="00B40D5E">
        <w:rPr>
          <w:noProof/>
        </w:rPr>
        <w:fldChar w:fldCharType="begin"/>
      </w:r>
      <w:r>
        <w:rPr>
          <w:noProof/>
        </w:rPr>
        <w:instrText xml:space="preserve"> PAGEREF _Toc412026467 \h </w:instrText>
      </w:r>
      <w:r w:rsidR="00B40D5E">
        <w:rPr>
          <w:noProof/>
        </w:rPr>
      </w:r>
      <w:r w:rsidR="00B40D5E">
        <w:rPr>
          <w:noProof/>
        </w:rPr>
        <w:fldChar w:fldCharType="separate"/>
      </w:r>
      <w:r w:rsidR="00811C73">
        <w:rPr>
          <w:noProof/>
        </w:rPr>
        <w:t>22</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6.5</w:t>
      </w:r>
      <w:r>
        <w:rPr>
          <w:rFonts w:asciiTheme="minorHAnsi" w:eastAsiaTheme="minorEastAsia" w:hAnsiTheme="minorHAnsi" w:cstheme="minorBidi"/>
          <w:bCs w:val="0"/>
          <w:noProof/>
          <w:sz w:val="22"/>
          <w:szCs w:val="22"/>
        </w:rPr>
        <w:tab/>
      </w:r>
      <w:r>
        <w:rPr>
          <w:noProof/>
        </w:rPr>
        <w:t>Proposal Evaluations</w:t>
      </w:r>
      <w:r>
        <w:rPr>
          <w:noProof/>
        </w:rPr>
        <w:tab/>
      </w:r>
      <w:r w:rsidR="00B40D5E">
        <w:rPr>
          <w:noProof/>
        </w:rPr>
        <w:fldChar w:fldCharType="begin"/>
      </w:r>
      <w:r>
        <w:rPr>
          <w:noProof/>
        </w:rPr>
        <w:instrText xml:space="preserve"> PAGEREF _Toc412026468 \h </w:instrText>
      </w:r>
      <w:r w:rsidR="00B40D5E">
        <w:rPr>
          <w:noProof/>
        </w:rPr>
      </w:r>
      <w:r w:rsidR="00B40D5E">
        <w:rPr>
          <w:noProof/>
        </w:rPr>
        <w:fldChar w:fldCharType="separate"/>
      </w:r>
      <w:r w:rsidR="00811C73">
        <w:rPr>
          <w:noProof/>
        </w:rPr>
        <w:t>22</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6.6</w:t>
      </w:r>
      <w:r>
        <w:rPr>
          <w:rFonts w:asciiTheme="minorHAnsi" w:eastAsiaTheme="minorEastAsia" w:hAnsiTheme="minorHAnsi" w:cstheme="minorBidi"/>
          <w:bCs w:val="0"/>
          <w:noProof/>
          <w:sz w:val="22"/>
          <w:szCs w:val="22"/>
        </w:rPr>
        <w:tab/>
      </w:r>
      <w:r>
        <w:rPr>
          <w:noProof/>
        </w:rPr>
        <w:t>Stipends</w:t>
      </w:r>
      <w:r>
        <w:rPr>
          <w:noProof/>
        </w:rPr>
        <w:tab/>
      </w:r>
      <w:r w:rsidR="00B40D5E">
        <w:rPr>
          <w:noProof/>
        </w:rPr>
        <w:fldChar w:fldCharType="begin"/>
      </w:r>
      <w:r>
        <w:rPr>
          <w:noProof/>
        </w:rPr>
        <w:instrText xml:space="preserve"> PAGEREF _Toc412026469 \h </w:instrText>
      </w:r>
      <w:r w:rsidR="00B40D5E">
        <w:rPr>
          <w:noProof/>
        </w:rPr>
      </w:r>
      <w:r w:rsidR="00B40D5E">
        <w:rPr>
          <w:noProof/>
        </w:rPr>
        <w:fldChar w:fldCharType="separate"/>
      </w:r>
      <w:r w:rsidR="00811C73">
        <w:rPr>
          <w:noProof/>
        </w:rPr>
        <w:t>22</w:t>
      </w:r>
      <w:r w:rsidR="00B40D5E">
        <w:rPr>
          <w:noProof/>
        </w:rPr>
        <w:fldChar w:fldCharType="end"/>
      </w:r>
    </w:p>
    <w:p w:rsidR="00E3251D" w:rsidRDefault="00E3251D">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Protest Procedures</w:t>
      </w:r>
      <w:r>
        <w:rPr>
          <w:noProof/>
        </w:rPr>
        <w:tab/>
      </w:r>
      <w:r w:rsidR="00B40D5E">
        <w:rPr>
          <w:noProof/>
        </w:rPr>
        <w:fldChar w:fldCharType="begin"/>
      </w:r>
      <w:r>
        <w:rPr>
          <w:noProof/>
        </w:rPr>
        <w:instrText xml:space="preserve"> PAGEREF _Toc412026470 \h </w:instrText>
      </w:r>
      <w:r w:rsidR="00B40D5E">
        <w:rPr>
          <w:noProof/>
        </w:rPr>
      </w:r>
      <w:r w:rsidR="00B40D5E">
        <w:rPr>
          <w:noProof/>
        </w:rPr>
        <w:fldChar w:fldCharType="separate"/>
      </w:r>
      <w:r w:rsidR="00811C73">
        <w:rPr>
          <w:noProof/>
        </w:rPr>
        <w:t>22</w:t>
      </w:r>
      <w:r w:rsidR="00B40D5E">
        <w:rPr>
          <w:noProof/>
        </w:rPr>
        <w:fldChar w:fldCharType="end"/>
      </w:r>
    </w:p>
    <w:p w:rsidR="00E3251D" w:rsidRDefault="00E3251D">
      <w:pPr>
        <w:pStyle w:val="TOC2"/>
        <w:rPr>
          <w:rFonts w:asciiTheme="minorHAnsi" w:eastAsiaTheme="minorEastAsia" w:hAnsiTheme="minorHAnsi" w:cstheme="minorBidi"/>
          <w:bCs w:val="0"/>
          <w:noProof/>
          <w:sz w:val="22"/>
          <w:szCs w:val="22"/>
        </w:rPr>
      </w:pPr>
      <w:r>
        <w:rPr>
          <w:noProof/>
        </w:rPr>
        <w:t>7.1</w:t>
      </w:r>
      <w:r>
        <w:rPr>
          <w:rFonts w:asciiTheme="minorHAnsi" w:eastAsiaTheme="minorEastAsia" w:hAnsiTheme="minorHAnsi" w:cstheme="minorBidi"/>
          <w:bCs w:val="0"/>
          <w:noProof/>
          <w:sz w:val="22"/>
          <w:szCs w:val="22"/>
        </w:rPr>
        <w:tab/>
      </w:r>
      <w:r>
        <w:rPr>
          <w:noProof/>
        </w:rPr>
        <w:t>Protests Regarding RFQ</w:t>
      </w:r>
      <w:r>
        <w:rPr>
          <w:noProof/>
        </w:rPr>
        <w:tab/>
      </w:r>
      <w:r w:rsidR="00B40D5E">
        <w:rPr>
          <w:noProof/>
        </w:rPr>
        <w:fldChar w:fldCharType="begin"/>
      </w:r>
      <w:r>
        <w:rPr>
          <w:noProof/>
        </w:rPr>
        <w:instrText xml:space="preserve"> PAGEREF _Toc412026471 \h </w:instrText>
      </w:r>
      <w:r w:rsidR="00B40D5E">
        <w:rPr>
          <w:noProof/>
        </w:rPr>
      </w:r>
      <w:r w:rsidR="00B40D5E">
        <w:rPr>
          <w:noProof/>
        </w:rPr>
        <w:fldChar w:fldCharType="separate"/>
      </w:r>
      <w:r w:rsidR="00811C73">
        <w:rPr>
          <w:noProof/>
        </w:rPr>
        <w:t>22</w:t>
      </w:r>
      <w:r w:rsidR="00B40D5E">
        <w:rPr>
          <w:noProof/>
        </w:rPr>
        <w:fldChar w:fldCharType="end"/>
      </w:r>
    </w:p>
    <w:p w:rsidR="00DA1D91" w:rsidRPr="00DA1D91" w:rsidRDefault="00B40D5E" w:rsidP="00BC668F">
      <w:pPr>
        <w:spacing w:after="120"/>
        <w:jc w:val="right"/>
      </w:pPr>
      <w:r>
        <w:rPr>
          <w:rFonts w:ascii="Times New Roman Bold" w:hAnsi="Times New Roman Bold"/>
          <w:b/>
          <w:caps/>
          <w:szCs w:val="24"/>
        </w:rPr>
        <w:fldChar w:fldCharType="end"/>
      </w:r>
    </w:p>
    <w:p w:rsidR="00541D89" w:rsidRPr="00DA1D91" w:rsidRDefault="004560C3" w:rsidP="00DA1D91">
      <w:pPr>
        <w:jc w:val="center"/>
        <w:rPr>
          <w:b/>
          <w:sz w:val="28"/>
          <w:u w:val="single"/>
        </w:rPr>
      </w:pPr>
      <w:bookmarkStart w:id="11" w:name="_Toc412021654"/>
      <w:r w:rsidRPr="00DA1D91">
        <w:rPr>
          <w:b/>
          <w:sz w:val="28"/>
          <w:u w:val="single"/>
        </w:rPr>
        <w:t>FORMS</w:t>
      </w:r>
      <w:bookmarkEnd w:id="11"/>
    </w:p>
    <w:p w:rsidR="004560C3" w:rsidRPr="00836443" w:rsidRDefault="004560C3" w:rsidP="00E728C5">
      <w:pPr>
        <w:spacing w:after="120"/>
        <w:rPr>
          <w:szCs w:val="24"/>
        </w:rPr>
      </w:pPr>
      <w:r w:rsidRPr="00836443">
        <w:rPr>
          <w:szCs w:val="24"/>
        </w:rPr>
        <w:t>FORM</w:t>
      </w:r>
      <w:r w:rsidR="00991EF1" w:rsidRPr="00836443">
        <w:rPr>
          <w:szCs w:val="24"/>
        </w:rPr>
        <w:t xml:space="preserve"> </w:t>
      </w:r>
      <w:r w:rsidRPr="00836443">
        <w:rPr>
          <w:szCs w:val="24"/>
        </w:rPr>
        <w:t>A</w:t>
      </w:r>
      <w:r w:rsidR="00991EF1" w:rsidRPr="00836443">
        <w:rPr>
          <w:szCs w:val="24"/>
        </w:rPr>
        <w:t xml:space="preserve"> </w:t>
      </w:r>
      <w:r w:rsidRPr="00836443">
        <w:rPr>
          <w:szCs w:val="24"/>
        </w:rPr>
        <w:tab/>
        <w:t>–</w:t>
      </w:r>
      <w:r w:rsidRPr="00836443">
        <w:rPr>
          <w:szCs w:val="24"/>
        </w:rPr>
        <w:tab/>
        <w:t>Submitter</w:t>
      </w:r>
      <w:r w:rsidR="00991EF1" w:rsidRPr="00836443">
        <w:rPr>
          <w:szCs w:val="24"/>
        </w:rPr>
        <w:t xml:space="preserve"> </w:t>
      </w:r>
      <w:r w:rsidR="00C1324C" w:rsidRPr="00836443">
        <w:rPr>
          <w:szCs w:val="24"/>
        </w:rPr>
        <w:t>and</w:t>
      </w:r>
      <w:r w:rsidR="00991EF1" w:rsidRPr="00836443">
        <w:rPr>
          <w:szCs w:val="24"/>
        </w:rPr>
        <w:t xml:space="preserve"> </w:t>
      </w:r>
      <w:r w:rsidR="001360C4" w:rsidRPr="00836443">
        <w:rPr>
          <w:szCs w:val="24"/>
        </w:rPr>
        <w:t>Major</w:t>
      </w:r>
      <w:r w:rsidR="00991EF1" w:rsidRPr="00836443">
        <w:rPr>
          <w:szCs w:val="24"/>
        </w:rPr>
        <w:t xml:space="preserve"> </w:t>
      </w:r>
      <w:r w:rsidR="001360C4" w:rsidRPr="00836443">
        <w:rPr>
          <w:szCs w:val="24"/>
        </w:rPr>
        <w:t>Participant</w:t>
      </w:r>
      <w:r w:rsidR="00991EF1" w:rsidRPr="00836443">
        <w:rPr>
          <w:szCs w:val="24"/>
        </w:rPr>
        <w:t xml:space="preserve"> </w:t>
      </w:r>
      <w:r w:rsidRPr="00836443">
        <w:rPr>
          <w:szCs w:val="24"/>
        </w:rPr>
        <w:t>Information</w:t>
      </w:r>
    </w:p>
    <w:p w:rsidR="004560C3" w:rsidRPr="00836443" w:rsidRDefault="004560C3" w:rsidP="00E728C5">
      <w:pPr>
        <w:spacing w:after="120"/>
        <w:rPr>
          <w:szCs w:val="24"/>
        </w:rPr>
      </w:pPr>
      <w:r w:rsidRPr="00836443">
        <w:rPr>
          <w:szCs w:val="24"/>
        </w:rPr>
        <w:t>FORM</w:t>
      </w:r>
      <w:r w:rsidR="00991EF1" w:rsidRPr="00836443">
        <w:rPr>
          <w:szCs w:val="24"/>
        </w:rPr>
        <w:t xml:space="preserve"> </w:t>
      </w:r>
      <w:r w:rsidRPr="00836443">
        <w:rPr>
          <w:szCs w:val="24"/>
        </w:rPr>
        <w:t>B</w:t>
      </w:r>
      <w:r w:rsidRPr="00836443">
        <w:rPr>
          <w:szCs w:val="24"/>
        </w:rPr>
        <w:tab/>
        <w:t>–</w:t>
      </w:r>
      <w:r w:rsidRPr="00836443">
        <w:rPr>
          <w:szCs w:val="24"/>
        </w:rPr>
        <w:tab/>
        <w:t>Contractor</w:t>
      </w:r>
      <w:r w:rsidR="00991EF1" w:rsidRPr="00836443">
        <w:rPr>
          <w:szCs w:val="24"/>
        </w:rPr>
        <w:t xml:space="preserve"> </w:t>
      </w:r>
      <w:r w:rsidRPr="00836443">
        <w:rPr>
          <w:szCs w:val="24"/>
        </w:rPr>
        <w:t>Safety</w:t>
      </w:r>
      <w:r w:rsidR="00991EF1" w:rsidRPr="00836443">
        <w:rPr>
          <w:szCs w:val="24"/>
        </w:rPr>
        <w:t xml:space="preserve"> </w:t>
      </w:r>
      <w:r w:rsidRPr="00836443">
        <w:rPr>
          <w:szCs w:val="24"/>
        </w:rPr>
        <w:t>Statistics</w:t>
      </w:r>
    </w:p>
    <w:p w:rsidR="004560C3" w:rsidRPr="00836443" w:rsidRDefault="004560C3" w:rsidP="00E728C5">
      <w:pPr>
        <w:spacing w:after="120"/>
        <w:rPr>
          <w:szCs w:val="24"/>
        </w:rPr>
      </w:pPr>
      <w:r w:rsidRPr="00836443">
        <w:rPr>
          <w:szCs w:val="24"/>
        </w:rPr>
        <w:t>FORM</w:t>
      </w:r>
      <w:r w:rsidR="00991EF1" w:rsidRPr="00836443">
        <w:rPr>
          <w:szCs w:val="24"/>
        </w:rPr>
        <w:t xml:space="preserve"> </w:t>
      </w:r>
      <w:r w:rsidRPr="00836443">
        <w:rPr>
          <w:szCs w:val="24"/>
        </w:rPr>
        <w:t>C</w:t>
      </w:r>
      <w:r w:rsidRPr="00836443">
        <w:rPr>
          <w:szCs w:val="24"/>
        </w:rPr>
        <w:tab/>
        <w:t>–</w:t>
      </w:r>
      <w:r w:rsidRPr="00836443">
        <w:rPr>
          <w:szCs w:val="24"/>
        </w:rPr>
        <w:tab/>
        <w:t>Summary</w:t>
      </w:r>
      <w:r w:rsidR="00991EF1" w:rsidRPr="00836443">
        <w:rPr>
          <w:szCs w:val="24"/>
        </w:rPr>
        <w:t xml:space="preserve"> </w:t>
      </w:r>
      <w:r w:rsidRPr="00836443">
        <w:rPr>
          <w:szCs w:val="24"/>
        </w:rPr>
        <w:t>of</w:t>
      </w:r>
      <w:r w:rsidR="00991EF1" w:rsidRPr="00836443">
        <w:rPr>
          <w:szCs w:val="24"/>
        </w:rPr>
        <w:t xml:space="preserve"> </w:t>
      </w:r>
      <w:r w:rsidRPr="00836443">
        <w:rPr>
          <w:szCs w:val="24"/>
        </w:rPr>
        <w:t>Comparable</w:t>
      </w:r>
      <w:r w:rsidR="00991EF1" w:rsidRPr="00836443">
        <w:rPr>
          <w:szCs w:val="24"/>
        </w:rPr>
        <w:t xml:space="preserve"> </w:t>
      </w:r>
      <w:r w:rsidRPr="00836443">
        <w:rPr>
          <w:szCs w:val="24"/>
        </w:rPr>
        <w:t>Contracts</w:t>
      </w:r>
      <w:r w:rsidR="00991EF1" w:rsidRPr="00836443">
        <w:rPr>
          <w:szCs w:val="24"/>
        </w:rPr>
        <w:t xml:space="preserve"> </w:t>
      </w:r>
      <w:r w:rsidRPr="00836443">
        <w:rPr>
          <w:szCs w:val="24"/>
        </w:rPr>
        <w:t>in</w:t>
      </w:r>
      <w:r w:rsidR="00991EF1" w:rsidRPr="00836443">
        <w:rPr>
          <w:szCs w:val="24"/>
        </w:rPr>
        <w:t xml:space="preserve"> </w:t>
      </w:r>
      <w:r w:rsidRPr="00836443">
        <w:rPr>
          <w:szCs w:val="24"/>
        </w:rPr>
        <w:t>Past</w:t>
      </w:r>
      <w:r w:rsidR="00991EF1" w:rsidRPr="00836443">
        <w:rPr>
          <w:szCs w:val="24"/>
        </w:rPr>
        <w:t xml:space="preserve"> </w:t>
      </w:r>
      <w:r w:rsidRPr="00836443">
        <w:rPr>
          <w:szCs w:val="24"/>
        </w:rPr>
        <w:t>Ten</w:t>
      </w:r>
      <w:r w:rsidR="00991EF1" w:rsidRPr="00836443">
        <w:rPr>
          <w:szCs w:val="24"/>
        </w:rPr>
        <w:t xml:space="preserve"> </w:t>
      </w:r>
      <w:r w:rsidRPr="00836443">
        <w:rPr>
          <w:szCs w:val="24"/>
        </w:rPr>
        <w:t>(10)</w:t>
      </w:r>
      <w:r w:rsidR="00991EF1" w:rsidRPr="00836443">
        <w:rPr>
          <w:szCs w:val="24"/>
        </w:rPr>
        <w:t xml:space="preserve"> </w:t>
      </w:r>
      <w:r w:rsidRPr="00836443">
        <w:rPr>
          <w:szCs w:val="24"/>
        </w:rPr>
        <w:t>Years</w:t>
      </w:r>
    </w:p>
    <w:p w:rsidR="004560C3" w:rsidRPr="00836443" w:rsidRDefault="004560C3" w:rsidP="00E728C5">
      <w:pPr>
        <w:spacing w:after="120"/>
        <w:rPr>
          <w:szCs w:val="24"/>
        </w:rPr>
      </w:pPr>
      <w:r w:rsidRPr="00836443">
        <w:rPr>
          <w:szCs w:val="24"/>
        </w:rPr>
        <w:t>FORM</w:t>
      </w:r>
      <w:r w:rsidR="00991EF1" w:rsidRPr="00836443">
        <w:rPr>
          <w:szCs w:val="24"/>
        </w:rPr>
        <w:t xml:space="preserve"> </w:t>
      </w:r>
      <w:r w:rsidRPr="00836443">
        <w:rPr>
          <w:szCs w:val="24"/>
        </w:rPr>
        <w:t>D</w:t>
      </w:r>
      <w:r w:rsidRPr="00836443">
        <w:rPr>
          <w:szCs w:val="24"/>
        </w:rPr>
        <w:tab/>
        <w:t>–</w:t>
      </w:r>
      <w:r w:rsidRPr="00836443">
        <w:rPr>
          <w:szCs w:val="24"/>
        </w:rPr>
        <w:tab/>
      </w:r>
      <w:r w:rsidR="00836443" w:rsidRPr="00836443">
        <w:rPr>
          <w:szCs w:val="24"/>
        </w:rPr>
        <w:t xml:space="preserve">Submitter’s </w:t>
      </w:r>
      <w:r w:rsidRPr="00836443">
        <w:rPr>
          <w:szCs w:val="24"/>
        </w:rPr>
        <w:t>Receipt</w:t>
      </w:r>
      <w:r w:rsidR="00991EF1" w:rsidRPr="00836443">
        <w:rPr>
          <w:szCs w:val="24"/>
        </w:rPr>
        <w:t xml:space="preserve"> </w:t>
      </w:r>
      <w:r w:rsidRPr="00836443">
        <w:rPr>
          <w:szCs w:val="24"/>
        </w:rPr>
        <w:t>of</w:t>
      </w:r>
      <w:r w:rsidR="00991EF1" w:rsidRPr="00836443">
        <w:rPr>
          <w:szCs w:val="24"/>
        </w:rPr>
        <w:t xml:space="preserve"> </w:t>
      </w:r>
      <w:r w:rsidRPr="00836443">
        <w:rPr>
          <w:szCs w:val="24"/>
        </w:rPr>
        <w:t>Addenda/Clarifications</w:t>
      </w:r>
    </w:p>
    <w:p w:rsidR="00BC668F" w:rsidRDefault="004560C3" w:rsidP="002922B2">
      <w:pPr>
        <w:rPr>
          <w:szCs w:val="24"/>
        </w:rPr>
      </w:pPr>
      <w:r w:rsidRPr="00836443">
        <w:rPr>
          <w:szCs w:val="24"/>
        </w:rPr>
        <w:t>FORM</w:t>
      </w:r>
      <w:r w:rsidR="00991EF1" w:rsidRPr="00836443">
        <w:rPr>
          <w:szCs w:val="24"/>
        </w:rPr>
        <w:t xml:space="preserve"> </w:t>
      </w:r>
      <w:r w:rsidRPr="00836443">
        <w:rPr>
          <w:szCs w:val="24"/>
        </w:rPr>
        <w:t>E</w:t>
      </w:r>
      <w:r w:rsidRPr="00836443">
        <w:rPr>
          <w:szCs w:val="24"/>
        </w:rPr>
        <w:tab/>
        <w:t>–</w:t>
      </w:r>
      <w:r w:rsidRPr="00836443">
        <w:rPr>
          <w:szCs w:val="24"/>
        </w:rPr>
        <w:tab/>
        <w:t>Certificate</w:t>
      </w:r>
      <w:r w:rsidR="00991EF1" w:rsidRPr="00836443">
        <w:rPr>
          <w:szCs w:val="24"/>
        </w:rPr>
        <w:t xml:space="preserve"> </w:t>
      </w:r>
      <w:r w:rsidRPr="00836443">
        <w:rPr>
          <w:szCs w:val="24"/>
        </w:rPr>
        <w:t>of</w:t>
      </w:r>
      <w:r w:rsidR="00991EF1" w:rsidRPr="00836443">
        <w:rPr>
          <w:szCs w:val="24"/>
        </w:rPr>
        <w:t xml:space="preserve"> </w:t>
      </w:r>
      <w:r w:rsidRPr="00836443">
        <w:rPr>
          <w:szCs w:val="24"/>
        </w:rPr>
        <w:t>Prequalification</w:t>
      </w:r>
      <w:r w:rsidR="00541D89" w:rsidRPr="00836443">
        <w:rPr>
          <w:szCs w:val="24"/>
        </w:rPr>
        <w:t xml:space="preserve"> </w:t>
      </w:r>
    </w:p>
    <w:p w:rsidR="00F2739C" w:rsidRPr="00BC668F" w:rsidRDefault="00F2739C" w:rsidP="00BC668F">
      <w:pPr>
        <w:tabs>
          <w:tab w:val="left" w:pos="6600"/>
        </w:tabs>
        <w:rPr>
          <w:szCs w:val="24"/>
        </w:rPr>
        <w:sectPr w:rsidR="00F2739C" w:rsidRPr="00BC668F" w:rsidSect="00F2739C">
          <w:headerReference w:type="default" r:id="rId15"/>
          <w:footerReference w:type="default" r:id="rId16"/>
          <w:footnotePr>
            <w:numRestart w:val="eachSect"/>
          </w:footnotePr>
          <w:endnotePr>
            <w:numFmt w:val="decimal"/>
          </w:endnotePr>
          <w:pgSz w:w="12240" w:h="15840" w:code="1"/>
          <w:pgMar w:top="1440" w:right="1440" w:bottom="1080" w:left="1440" w:header="720" w:footer="288" w:gutter="0"/>
          <w:paperSrc w:first="1" w:other="1"/>
          <w:pgNumType w:fmt="lowerRoman" w:start="1"/>
          <w:cols w:space="720"/>
          <w:docGrid w:linePitch="272"/>
        </w:sectPr>
      </w:pPr>
    </w:p>
    <w:p w:rsidR="004560C3" w:rsidRPr="00BC668F" w:rsidRDefault="004560C3" w:rsidP="00BC668F">
      <w:pPr>
        <w:pStyle w:val="Heading1"/>
      </w:pPr>
      <w:bookmarkStart w:id="12" w:name="_Toc46051524"/>
      <w:bookmarkStart w:id="13" w:name="_Toc46051653"/>
      <w:bookmarkStart w:id="14" w:name="_Toc46123217"/>
      <w:bookmarkStart w:id="15" w:name="_Toc46304549"/>
      <w:bookmarkStart w:id="16" w:name="_Toc46891244"/>
      <w:bookmarkStart w:id="17" w:name="_Toc46891769"/>
      <w:bookmarkStart w:id="18" w:name="_Toc46892489"/>
      <w:bookmarkStart w:id="19" w:name="_Toc46892671"/>
      <w:bookmarkStart w:id="20" w:name="_Toc46893044"/>
      <w:bookmarkStart w:id="21" w:name="_Toc46893245"/>
      <w:bookmarkStart w:id="22" w:name="_Toc47196357"/>
      <w:bookmarkStart w:id="23" w:name="_Toc47509454"/>
      <w:bookmarkStart w:id="24" w:name="_Toc48397538"/>
      <w:bookmarkStart w:id="25" w:name="_Toc48530254"/>
      <w:bookmarkStart w:id="26" w:name="_Toc49905160"/>
      <w:bookmarkStart w:id="27" w:name="_Toc49909891"/>
      <w:bookmarkStart w:id="28" w:name="_Toc52340006"/>
      <w:bookmarkStart w:id="29" w:name="_Toc63919022"/>
      <w:bookmarkStart w:id="30" w:name="_Toc412021655"/>
      <w:bookmarkStart w:id="31" w:name="_Toc412022122"/>
      <w:bookmarkStart w:id="32" w:name="_Toc412022869"/>
      <w:bookmarkStart w:id="33" w:name="_Toc412025324"/>
      <w:bookmarkStart w:id="34" w:name="_Toc412026408"/>
      <w:r w:rsidRPr="00BC668F">
        <w:t>1.0</w:t>
      </w:r>
      <w:r w:rsidRPr="00BC668F">
        <w:tab/>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41D89" w:rsidRPr="009E1235" w:rsidRDefault="004560C3" w:rsidP="00147AAA">
      <w:r w:rsidRPr="009E1235">
        <w:t>The</w:t>
      </w:r>
      <w:r w:rsidR="00991EF1" w:rsidRPr="009E1235">
        <w:t xml:space="preserve"> </w:t>
      </w:r>
      <w:r w:rsidRPr="009E1235">
        <w:t>Colorado</w:t>
      </w:r>
      <w:r w:rsidR="00991EF1" w:rsidRPr="009E1235">
        <w:t xml:space="preserve"> </w:t>
      </w:r>
      <w:r w:rsidRPr="009E1235">
        <w:t>Department</w:t>
      </w:r>
      <w:r w:rsidR="00991EF1" w:rsidRPr="009E1235">
        <w:t xml:space="preserve"> </w:t>
      </w:r>
      <w:r w:rsidRPr="009E1235">
        <w:t>of</w:t>
      </w:r>
      <w:r w:rsidR="00991EF1" w:rsidRPr="009E1235">
        <w:t xml:space="preserve"> </w:t>
      </w:r>
      <w:r w:rsidRPr="009E1235">
        <w:t>Transportation</w:t>
      </w:r>
      <w:r w:rsidR="00991EF1" w:rsidRPr="009E1235">
        <w:t xml:space="preserve"> </w:t>
      </w:r>
      <w:r w:rsidRPr="009E1235">
        <w:t>(CDOT),</w:t>
      </w:r>
      <w:r w:rsidR="00991EF1" w:rsidRPr="009E1235">
        <w:t xml:space="preserve"> </w:t>
      </w:r>
      <w:r w:rsidRPr="00562FCE">
        <w:t>Region</w:t>
      </w:r>
      <w:r w:rsidR="00991EF1" w:rsidRPr="00562FCE">
        <w:t xml:space="preserve"> </w:t>
      </w:r>
      <w:r w:rsidR="00263A11" w:rsidRPr="00562FCE">
        <w:rPr>
          <w:color w:val="FF0000"/>
        </w:rPr>
        <w:t>[#]</w:t>
      </w:r>
      <w:r w:rsidR="00517FD2" w:rsidRPr="00562FCE">
        <w:t xml:space="preserve"> </w:t>
      </w:r>
      <w:r w:rsidRPr="00562FCE">
        <w:t>is</w:t>
      </w:r>
      <w:r w:rsidR="00991EF1" w:rsidRPr="00562FCE">
        <w:t xml:space="preserve"> </w:t>
      </w:r>
      <w:r w:rsidRPr="00562FCE">
        <w:t>requesting</w:t>
      </w:r>
      <w:r w:rsidR="00991EF1" w:rsidRPr="00562FCE">
        <w:t xml:space="preserve"> </w:t>
      </w:r>
      <w:r w:rsidRPr="00562FCE">
        <w:t>Statements</w:t>
      </w:r>
      <w:r w:rsidR="00991EF1" w:rsidRPr="00562FCE">
        <w:t xml:space="preserve"> </w:t>
      </w:r>
      <w:r w:rsidRPr="00562FCE">
        <w:t>of</w:t>
      </w:r>
      <w:r w:rsidR="00991EF1" w:rsidRPr="00562FCE">
        <w:t xml:space="preserve"> </w:t>
      </w:r>
      <w:r w:rsidRPr="00562FCE">
        <w:t>Qualifications</w:t>
      </w:r>
      <w:r w:rsidR="00991EF1" w:rsidRPr="00562FCE">
        <w:t xml:space="preserve"> </w:t>
      </w:r>
      <w:r w:rsidR="002E0194" w:rsidRPr="00562FCE">
        <w:t>(SOQs</w:t>
      </w:r>
      <w:r w:rsidRPr="00562FCE">
        <w:t>)</w:t>
      </w:r>
      <w:r w:rsidR="00991EF1" w:rsidRPr="00562FCE">
        <w:t xml:space="preserve"> </w:t>
      </w:r>
      <w:r w:rsidRPr="00562FCE">
        <w:t>from</w:t>
      </w:r>
      <w:r w:rsidR="00991EF1" w:rsidRPr="00562FCE">
        <w:t xml:space="preserve"> </w:t>
      </w:r>
      <w:r w:rsidRPr="00562FCE">
        <w:t>entities</w:t>
      </w:r>
      <w:r w:rsidR="00991EF1" w:rsidRPr="00562FCE">
        <w:t xml:space="preserve"> </w:t>
      </w:r>
      <w:r w:rsidR="002E0194" w:rsidRPr="00562FCE">
        <w:t>(Submitters</w:t>
      </w:r>
      <w:r w:rsidRPr="00562FCE">
        <w:t>)</w:t>
      </w:r>
      <w:r w:rsidR="00991EF1" w:rsidRPr="00562FCE">
        <w:t xml:space="preserve"> </w:t>
      </w:r>
      <w:r w:rsidR="001A21AE" w:rsidRPr="00562FCE">
        <w:t xml:space="preserve">that previously submitted Letters of Interest for the </w:t>
      </w:r>
      <w:r w:rsidR="00263A11" w:rsidRPr="00562FCE">
        <w:rPr>
          <w:color w:val="FF0000"/>
        </w:rPr>
        <w:t>[PROJECT NAME]</w:t>
      </w:r>
      <w:r w:rsidR="00263A11" w:rsidRPr="00562FCE">
        <w:t xml:space="preserve"> </w:t>
      </w:r>
      <w:r w:rsidR="00F93982" w:rsidRPr="00562FCE">
        <w:t xml:space="preserve">Design-Build Project </w:t>
      </w:r>
      <w:r w:rsidRPr="00562FCE">
        <w:t>(the</w:t>
      </w:r>
      <w:r w:rsidR="00991EF1" w:rsidRPr="00562FCE">
        <w:t xml:space="preserve"> </w:t>
      </w:r>
      <w:r w:rsidR="002E0194" w:rsidRPr="00562FCE">
        <w:t>Project</w:t>
      </w:r>
      <w:r w:rsidRPr="00562FCE">
        <w:t>).</w:t>
      </w:r>
      <w:r w:rsidR="00991EF1" w:rsidRPr="00562FCE">
        <w:t xml:space="preserve"> </w:t>
      </w:r>
      <w:r w:rsidR="004E660E" w:rsidRPr="00562FCE">
        <w:t>The</w:t>
      </w:r>
      <w:r w:rsidR="00991EF1" w:rsidRPr="00562FCE">
        <w:t xml:space="preserve"> </w:t>
      </w:r>
      <w:r w:rsidR="004E660E" w:rsidRPr="00562FCE">
        <w:t>Project</w:t>
      </w:r>
      <w:r w:rsidR="00991EF1" w:rsidRPr="00562FCE">
        <w:t xml:space="preserve"> </w:t>
      </w:r>
      <w:r w:rsidR="004E660E" w:rsidRPr="00562FCE">
        <w:t>will</w:t>
      </w:r>
      <w:r w:rsidR="00991EF1" w:rsidRPr="00562FCE">
        <w:t xml:space="preserve"> </w:t>
      </w:r>
      <w:r w:rsidR="004E660E" w:rsidRPr="00562FCE">
        <w:t>be</w:t>
      </w:r>
      <w:r w:rsidR="00991EF1" w:rsidRPr="00562FCE">
        <w:t xml:space="preserve"> </w:t>
      </w:r>
      <w:r w:rsidR="004E660E" w:rsidRPr="00562FCE">
        <w:t>funded</w:t>
      </w:r>
      <w:r w:rsidR="00991EF1" w:rsidRPr="00562FCE">
        <w:t xml:space="preserve"> </w:t>
      </w:r>
      <w:r w:rsidR="004E660E" w:rsidRPr="00562FCE">
        <w:t>with</w:t>
      </w:r>
      <w:r w:rsidR="00991EF1" w:rsidRPr="00562FCE">
        <w:t xml:space="preserve"> </w:t>
      </w:r>
      <w:r w:rsidR="00780914" w:rsidRPr="00562FCE">
        <w:t>Federal</w:t>
      </w:r>
      <w:r w:rsidR="00154383" w:rsidRPr="00562FCE">
        <w:t>,</w:t>
      </w:r>
      <w:r w:rsidR="00991EF1" w:rsidRPr="00562FCE">
        <w:t xml:space="preserve"> </w:t>
      </w:r>
      <w:r w:rsidR="004E660E" w:rsidRPr="00562FCE">
        <w:t>State</w:t>
      </w:r>
      <w:r w:rsidR="00CD64A3" w:rsidRPr="00562FCE">
        <w:t>,</w:t>
      </w:r>
      <w:r w:rsidR="00991EF1" w:rsidRPr="00562FCE">
        <w:t xml:space="preserve"> </w:t>
      </w:r>
      <w:r w:rsidR="00154383" w:rsidRPr="00562FCE">
        <w:t>and</w:t>
      </w:r>
      <w:r w:rsidR="00991EF1" w:rsidRPr="00562FCE">
        <w:t xml:space="preserve"> </w:t>
      </w:r>
      <w:r w:rsidR="00263A11" w:rsidRPr="00562FCE">
        <w:rPr>
          <w:color w:val="FF0000"/>
        </w:rPr>
        <w:t>[</w:t>
      </w:r>
      <w:r w:rsidR="00154383" w:rsidRPr="00562FCE">
        <w:rPr>
          <w:color w:val="FF0000"/>
        </w:rPr>
        <w:t>Local</w:t>
      </w:r>
      <w:r w:rsidR="00263A11" w:rsidRPr="00562FCE">
        <w:rPr>
          <w:color w:val="FF0000"/>
        </w:rPr>
        <w:t>]</w:t>
      </w:r>
      <w:r w:rsidR="00991EF1" w:rsidRPr="00562FCE">
        <w:t xml:space="preserve"> </w:t>
      </w:r>
      <w:r w:rsidR="004E660E" w:rsidRPr="00562FCE">
        <w:t>dollars.</w:t>
      </w:r>
      <w:r w:rsidR="00991EF1" w:rsidRPr="00562FCE">
        <w:t xml:space="preserve"> </w:t>
      </w:r>
      <w:r w:rsidR="004E660E" w:rsidRPr="00562FCE">
        <w:t>Submitters</w:t>
      </w:r>
      <w:r w:rsidR="00991EF1" w:rsidRPr="00562FCE">
        <w:t xml:space="preserve"> </w:t>
      </w:r>
      <w:r w:rsidR="004E660E" w:rsidRPr="00562FCE">
        <w:t>must</w:t>
      </w:r>
      <w:r w:rsidR="00991EF1" w:rsidRPr="00562FCE">
        <w:t xml:space="preserve"> </w:t>
      </w:r>
      <w:r w:rsidR="004E660E" w:rsidRPr="00562FCE">
        <w:t>comply</w:t>
      </w:r>
      <w:r w:rsidR="00991EF1" w:rsidRPr="00562FCE">
        <w:t xml:space="preserve"> </w:t>
      </w:r>
      <w:r w:rsidR="004E660E" w:rsidRPr="00562FCE">
        <w:t>with</w:t>
      </w:r>
      <w:r w:rsidR="00991EF1" w:rsidRPr="00562FCE">
        <w:t xml:space="preserve"> </w:t>
      </w:r>
      <w:r w:rsidR="004E660E" w:rsidRPr="00562FCE">
        <w:t>all</w:t>
      </w:r>
      <w:r w:rsidR="00991EF1" w:rsidRPr="00562FCE">
        <w:t xml:space="preserve"> </w:t>
      </w:r>
      <w:r w:rsidR="004E660E" w:rsidRPr="00562FCE">
        <w:t>applicable</w:t>
      </w:r>
      <w:r w:rsidR="00991EF1" w:rsidRPr="00562FCE">
        <w:t xml:space="preserve"> </w:t>
      </w:r>
      <w:r w:rsidR="004E660E" w:rsidRPr="00562FCE">
        <w:t>Federal,</w:t>
      </w:r>
      <w:r w:rsidR="00991EF1" w:rsidRPr="00562FCE">
        <w:t xml:space="preserve"> </w:t>
      </w:r>
      <w:r w:rsidR="004E660E" w:rsidRPr="00562FCE">
        <w:t>State</w:t>
      </w:r>
      <w:r w:rsidR="001A21AE" w:rsidRPr="00562FCE">
        <w:t>,</w:t>
      </w:r>
      <w:r w:rsidR="00991EF1" w:rsidRPr="00562FCE">
        <w:t xml:space="preserve"> </w:t>
      </w:r>
      <w:r w:rsidR="004E660E" w:rsidRPr="00562FCE">
        <w:t>and</w:t>
      </w:r>
      <w:r w:rsidR="00991EF1" w:rsidRPr="00562FCE">
        <w:t xml:space="preserve"> </w:t>
      </w:r>
      <w:r w:rsidR="00263A11" w:rsidRPr="00562FCE">
        <w:rPr>
          <w:color w:val="FF0000"/>
        </w:rPr>
        <w:t>[</w:t>
      </w:r>
      <w:r w:rsidR="00154383" w:rsidRPr="00562FCE">
        <w:rPr>
          <w:color w:val="FF0000"/>
        </w:rPr>
        <w:t>L</w:t>
      </w:r>
      <w:r w:rsidR="004E660E" w:rsidRPr="00562FCE">
        <w:rPr>
          <w:color w:val="FF0000"/>
        </w:rPr>
        <w:t>ocal</w:t>
      </w:r>
      <w:r w:rsidR="00263A11" w:rsidRPr="00562FCE">
        <w:rPr>
          <w:color w:val="FF0000"/>
        </w:rPr>
        <w:t>]</w:t>
      </w:r>
      <w:r w:rsidR="00991EF1" w:rsidRPr="00562FCE">
        <w:rPr>
          <w:color w:val="FF0000"/>
        </w:rPr>
        <w:t xml:space="preserve"> </w:t>
      </w:r>
      <w:r w:rsidR="004E660E" w:rsidRPr="00562FCE">
        <w:t>requirements.</w:t>
      </w:r>
      <w:r w:rsidR="00541D89" w:rsidRPr="009E1235">
        <w:t xml:space="preserve"> </w:t>
      </w:r>
    </w:p>
    <w:p w:rsidR="004560C3" w:rsidRPr="00BC668F" w:rsidRDefault="004560C3" w:rsidP="00BC668F">
      <w:pPr>
        <w:pStyle w:val="Heading2"/>
      </w:pPr>
      <w:bookmarkStart w:id="35" w:name="_Toc412021656"/>
      <w:bookmarkStart w:id="36" w:name="_Toc412022123"/>
      <w:bookmarkStart w:id="37" w:name="_Toc412022870"/>
      <w:bookmarkStart w:id="38" w:name="_Toc412025325"/>
      <w:bookmarkStart w:id="39" w:name="_Toc412026409"/>
      <w:r w:rsidRPr="00BC668F">
        <w:t>1.1</w:t>
      </w:r>
      <w:r w:rsidRPr="00BC668F">
        <w:tab/>
        <w:t>Procurement</w:t>
      </w:r>
      <w:r w:rsidR="00991EF1" w:rsidRPr="00BC668F">
        <w:t xml:space="preserve"> </w:t>
      </w:r>
      <w:r w:rsidRPr="00BC668F">
        <w:t>Process</w:t>
      </w:r>
      <w:bookmarkEnd w:id="35"/>
      <w:bookmarkEnd w:id="36"/>
      <w:bookmarkEnd w:id="37"/>
      <w:bookmarkEnd w:id="38"/>
      <w:bookmarkEnd w:id="39"/>
    </w:p>
    <w:p w:rsidR="00541D89" w:rsidRPr="009E1235" w:rsidRDefault="004560C3" w:rsidP="00147AAA">
      <w:r w:rsidRPr="009E1235">
        <w:t>CDOT</w:t>
      </w:r>
      <w:r w:rsidR="00991EF1" w:rsidRPr="009E1235">
        <w:t xml:space="preserve"> </w:t>
      </w:r>
      <w:r w:rsidRPr="009E1235">
        <w:t>will</w:t>
      </w:r>
      <w:r w:rsidR="00991EF1" w:rsidRPr="009E1235">
        <w:t xml:space="preserve"> </w:t>
      </w:r>
      <w:r w:rsidRPr="009E1235">
        <w:t>use</w:t>
      </w:r>
      <w:r w:rsidR="00991EF1" w:rsidRPr="009E1235">
        <w:t xml:space="preserve"> </w:t>
      </w:r>
      <w:r w:rsidRPr="009E1235">
        <w:t>a</w:t>
      </w:r>
      <w:r w:rsidR="00991EF1" w:rsidRPr="009E1235">
        <w:t xml:space="preserve"> </w:t>
      </w:r>
      <w:r w:rsidRPr="009E1235">
        <w:t>two-phase</w:t>
      </w:r>
      <w:r w:rsidR="00991EF1" w:rsidRPr="009E1235">
        <w:t xml:space="preserve"> </w:t>
      </w:r>
      <w:r w:rsidR="000B769D" w:rsidRPr="009E1235">
        <w:t>value</w:t>
      </w:r>
      <w:r w:rsidR="00991EF1" w:rsidRPr="009E1235">
        <w:t xml:space="preserve"> </w:t>
      </w:r>
      <w:r w:rsidR="000B769D" w:rsidRPr="009E1235">
        <w:t>based</w:t>
      </w:r>
      <w:r w:rsidR="00991EF1" w:rsidRPr="009E1235">
        <w:t xml:space="preserve"> </w:t>
      </w:r>
      <w:r w:rsidRPr="009E1235">
        <w:t>procurement</w:t>
      </w:r>
      <w:r w:rsidR="00991EF1" w:rsidRPr="009E1235">
        <w:t xml:space="preserve"> </w:t>
      </w:r>
      <w:r w:rsidRPr="009E1235">
        <w:t>process</w:t>
      </w:r>
      <w:r w:rsidR="00991EF1" w:rsidRPr="009E1235">
        <w:t xml:space="preserve"> </w:t>
      </w:r>
      <w:r w:rsidRPr="009E1235">
        <w:t>to</w:t>
      </w:r>
      <w:r w:rsidR="00991EF1" w:rsidRPr="009E1235">
        <w:t xml:space="preserve"> </w:t>
      </w:r>
      <w:r w:rsidRPr="009E1235">
        <w:t>select</w:t>
      </w:r>
      <w:r w:rsidR="00991EF1" w:rsidRPr="009E1235">
        <w:t xml:space="preserve"> </w:t>
      </w:r>
      <w:r w:rsidRPr="009E1235">
        <w:t>a</w:t>
      </w:r>
      <w:r w:rsidR="00991EF1" w:rsidRPr="009E1235">
        <w:t xml:space="preserve"> </w:t>
      </w:r>
      <w:r w:rsidR="00462842" w:rsidRPr="009E1235">
        <w:t>Design-</w:t>
      </w:r>
      <w:r w:rsidR="00241784" w:rsidRPr="009E1235">
        <w:t>Build</w:t>
      </w:r>
      <w:r w:rsidR="00991EF1" w:rsidRPr="009E1235">
        <w:t xml:space="preserve"> </w:t>
      </w:r>
      <w:r w:rsidRPr="009E1235">
        <w:t>contractor</w:t>
      </w:r>
      <w:r w:rsidR="00991EF1" w:rsidRPr="009E1235">
        <w:t xml:space="preserve"> </w:t>
      </w:r>
      <w:r w:rsidRPr="009E1235">
        <w:t>to</w:t>
      </w:r>
      <w:r w:rsidR="00991EF1" w:rsidRPr="009E1235">
        <w:t xml:space="preserve"> </w:t>
      </w:r>
      <w:r w:rsidRPr="009E1235">
        <w:t>deliver</w:t>
      </w:r>
      <w:r w:rsidR="00991EF1" w:rsidRPr="009E1235">
        <w:t xml:space="preserve"> </w:t>
      </w:r>
      <w:r w:rsidRPr="009E1235">
        <w:t>the</w:t>
      </w:r>
      <w:r w:rsidR="00991EF1" w:rsidRPr="009E1235">
        <w:t xml:space="preserve"> </w:t>
      </w:r>
      <w:r w:rsidRPr="009E1235">
        <w:t>Project.</w:t>
      </w:r>
      <w:r w:rsidR="00991EF1" w:rsidRPr="009E1235">
        <w:t xml:space="preserve"> </w:t>
      </w:r>
      <w:r w:rsidRPr="009E1235">
        <w:t>This</w:t>
      </w:r>
      <w:r w:rsidR="00991EF1" w:rsidRPr="009E1235">
        <w:t xml:space="preserve"> </w:t>
      </w:r>
      <w:r w:rsidR="006A060B" w:rsidRPr="009E1235">
        <w:t>Request for Qualifications</w:t>
      </w:r>
      <w:r w:rsidR="00991EF1" w:rsidRPr="009E1235">
        <w:t xml:space="preserve"> </w:t>
      </w:r>
      <w:r w:rsidR="002E0194" w:rsidRPr="009E1235">
        <w:t>(RFQ</w:t>
      </w:r>
      <w:r w:rsidR="00425A77" w:rsidRPr="009E1235">
        <w:t>)</w:t>
      </w:r>
      <w:r w:rsidR="00991EF1" w:rsidRPr="009E1235">
        <w:t xml:space="preserve"> </w:t>
      </w:r>
      <w:r w:rsidRPr="009E1235">
        <w:t>is</w:t>
      </w:r>
      <w:r w:rsidR="00991EF1" w:rsidRPr="009E1235">
        <w:t xml:space="preserve"> </w:t>
      </w:r>
      <w:r w:rsidRPr="009E1235">
        <w:t>issued</w:t>
      </w:r>
      <w:r w:rsidR="00991EF1" w:rsidRPr="009E1235">
        <w:t xml:space="preserve"> </w:t>
      </w:r>
      <w:r w:rsidRPr="009E1235">
        <w:t>as</w:t>
      </w:r>
      <w:r w:rsidR="00991EF1" w:rsidRPr="009E1235">
        <w:t xml:space="preserve"> </w:t>
      </w:r>
      <w:r w:rsidRPr="009E1235">
        <w:t>part</w:t>
      </w:r>
      <w:r w:rsidR="00991EF1" w:rsidRPr="009E1235">
        <w:t xml:space="preserve"> </w:t>
      </w:r>
      <w:r w:rsidRPr="009E1235">
        <w:t>of</w:t>
      </w:r>
      <w:r w:rsidR="00991EF1" w:rsidRPr="009E1235">
        <w:t xml:space="preserve"> </w:t>
      </w:r>
      <w:r w:rsidRPr="009E1235">
        <w:t>the</w:t>
      </w:r>
      <w:r w:rsidR="00991EF1" w:rsidRPr="009E1235">
        <w:t xml:space="preserve"> </w:t>
      </w:r>
      <w:r w:rsidRPr="009E1235">
        <w:t>first</w:t>
      </w:r>
      <w:r w:rsidR="00991EF1" w:rsidRPr="009E1235">
        <w:t xml:space="preserve"> </w:t>
      </w:r>
      <w:r w:rsidRPr="009E1235">
        <w:t>phase</w:t>
      </w:r>
      <w:r w:rsidR="00991EF1" w:rsidRPr="009E1235">
        <w:t xml:space="preserve"> </w:t>
      </w:r>
      <w:r w:rsidRPr="009E1235">
        <w:t>to</w:t>
      </w:r>
      <w:r w:rsidR="00991EF1" w:rsidRPr="009E1235">
        <w:t xml:space="preserve"> </w:t>
      </w:r>
      <w:r w:rsidRPr="009E1235">
        <w:t>solicit</w:t>
      </w:r>
      <w:r w:rsidR="00991EF1" w:rsidRPr="009E1235">
        <w:t xml:space="preserve"> </w:t>
      </w:r>
      <w:r w:rsidRPr="009E1235">
        <w:t>information</w:t>
      </w:r>
      <w:r w:rsidR="00991EF1" w:rsidRPr="009E1235">
        <w:t xml:space="preserve"> </w:t>
      </w:r>
      <w:r w:rsidRPr="009E1235">
        <w:t>in</w:t>
      </w:r>
      <w:r w:rsidR="00991EF1" w:rsidRPr="009E1235">
        <w:t xml:space="preserve"> </w:t>
      </w:r>
      <w:r w:rsidRPr="009E1235">
        <w:t>the</w:t>
      </w:r>
      <w:r w:rsidR="00991EF1" w:rsidRPr="009E1235">
        <w:t xml:space="preserve"> </w:t>
      </w:r>
      <w:r w:rsidRPr="009E1235">
        <w:t>form</w:t>
      </w:r>
      <w:r w:rsidR="00991EF1" w:rsidRPr="009E1235">
        <w:t xml:space="preserve"> </w:t>
      </w:r>
      <w:r w:rsidRPr="009E1235">
        <w:t>of</w:t>
      </w:r>
      <w:r w:rsidR="00991EF1" w:rsidRPr="009E1235">
        <w:t xml:space="preserve"> </w:t>
      </w:r>
      <w:r w:rsidRPr="009E1235">
        <w:t>SOQs</w:t>
      </w:r>
      <w:r w:rsidR="008F114C" w:rsidRPr="009E1235">
        <w:t>.</w:t>
      </w:r>
      <w:r w:rsidR="00991EF1" w:rsidRPr="009E1235">
        <w:t xml:space="preserve"> </w:t>
      </w:r>
      <w:r w:rsidRPr="009E1235">
        <w:t>CDOT</w:t>
      </w:r>
      <w:r w:rsidR="00991EF1" w:rsidRPr="009E1235">
        <w:t xml:space="preserve"> </w:t>
      </w:r>
      <w:r w:rsidRPr="009E1235">
        <w:t>will</w:t>
      </w:r>
      <w:r w:rsidR="00991EF1" w:rsidRPr="009E1235">
        <w:t xml:space="preserve"> </w:t>
      </w:r>
      <w:r w:rsidRPr="009E1235">
        <w:t>evaluate</w:t>
      </w:r>
      <w:r w:rsidR="00991EF1" w:rsidRPr="009E1235">
        <w:t xml:space="preserve"> </w:t>
      </w:r>
      <w:r w:rsidR="008F114C" w:rsidRPr="009E1235">
        <w:t>received</w:t>
      </w:r>
      <w:r w:rsidR="00991EF1" w:rsidRPr="009E1235">
        <w:t xml:space="preserve"> </w:t>
      </w:r>
      <w:r w:rsidR="008F114C" w:rsidRPr="009E1235">
        <w:t>SOQs</w:t>
      </w:r>
      <w:r w:rsidR="00991EF1" w:rsidRPr="009E1235">
        <w:t xml:space="preserve"> </w:t>
      </w:r>
      <w:r w:rsidRPr="009E1235">
        <w:t>to</w:t>
      </w:r>
      <w:r w:rsidR="00991EF1" w:rsidRPr="009E1235">
        <w:t xml:space="preserve"> </w:t>
      </w:r>
      <w:r w:rsidRPr="009E1235">
        <w:t>determine</w:t>
      </w:r>
      <w:r w:rsidR="00991EF1" w:rsidRPr="009E1235">
        <w:t xml:space="preserve"> </w:t>
      </w:r>
      <w:r w:rsidRPr="009E1235">
        <w:t>which</w:t>
      </w:r>
      <w:r w:rsidR="00991EF1" w:rsidRPr="009E1235">
        <w:t xml:space="preserve"> </w:t>
      </w:r>
      <w:r w:rsidRPr="009E1235">
        <w:t>Submitters</w:t>
      </w:r>
      <w:r w:rsidR="00991EF1" w:rsidRPr="009E1235">
        <w:t xml:space="preserve"> </w:t>
      </w:r>
      <w:r w:rsidRPr="009E1235">
        <w:t>are</w:t>
      </w:r>
      <w:r w:rsidR="00991EF1" w:rsidRPr="009E1235">
        <w:t xml:space="preserve"> </w:t>
      </w:r>
      <w:r w:rsidRPr="009E1235">
        <w:t>the</w:t>
      </w:r>
      <w:r w:rsidR="00991EF1" w:rsidRPr="009E1235">
        <w:t xml:space="preserve"> </w:t>
      </w:r>
      <w:r w:rsidRPr="009E1235">
        <w:t>most</w:t>
      </w:r>
      <w:r w:rsidR="00991EF1" w:rsidRPr="009E1235">
        <w:t xml:space="preserve"> </w:t>
      </w:r>
      <w:r w:rsidRPr="009E1235">
        <w:t>highly</w:t>
      </w:r>
      <w:r w:rsidR="00991EF1" w:rsidRPr="009E1235">
        <w:t xml:space="preserve"> </w:t>
      </w:r>
      <w:r w:rsidRPr="009E1235">
        <w:t>qualified</w:t>
      </w:r>
      <w:r w:rsidR="00991EF1" w:rsidRPr="009E1235">
        <w:t xml:space="preserve"> </w:t>
      </w:r>
      <w:r w:rsidRPr="009E1235">
        <w:t>to</w:t>
      </w:r>
      <w:r w:rsidR="00991EF1" w:rsidRPr="009E1235">
        <w:t xml:space="preserve"> </w:t>
      </w:r>
      <w:r w:rsidRPr="009E1235">
        <w:t>successfully</w:t>
      </w:r>
      <w:r w:rsidR="00991EF1" w:rsidRPr="009E1235">
        <w:t xml:space="preserve"> </w:t>
      </w:r>
      <w:r w:rsidRPr="009E1235">
        <w:t>deliver</w:t>
      </w:r>
      <w:r w:rsidR="00991EF1" w:rsidRPr="009E1235">
        <w:t xml:space="preserve"> </w:t>
      </w:r>
      <w:r w:rsidRPr="009E1235">
        <w:t>the</w:t>
      </w:r>
      <w:r w:rsidR="00991EF1" w:rsidRPr="009E1235">
        <w:t xml:space="preserve"> </w:t>
      </w:r>
      <w:r w:rsidRPr="009E1235">
        <w:t>Project.</w:t>
      </w:r>
      <w:r w:rsidR="00991EF1" w:rsidRPr="009E1235">
        <w:t xml:space="preserve"> </w:t>
      </w:r>
      <w:r w:rsidRPr="009E1235">
        <w:t>CDOT</w:t>
      </w:r>
      <w:r w:rsidR="00991EF1" w:rsidRPr="009E1235">
        <w:t xml:space="preserve"> </w:t>
      </w:r>
      <w:r w:rsidRPr="009E1235">
        <w:t>will</w:t>
      </w:r>
      <w:r w:rsidR="00991EF1" w:rsidRPr="009E1235">
        <w:t xml:space="preserve"> </w:t>
      </w:r>
      <w:r w:rsidRPr="009E1235">
        <w:t>short</w:t>
      </w:r>
      <w:r w:rsidR="00F2516E" w:rsidRPr="009E1235">
        <w:t>-</w:t>
      </w:r>
      <w:r w:rsidRPr="009E1235">
        <w:t>list</w:t>
      </w:r>
      <w:r w:rsidR="00991EF1" w:rsidRPr="009E1235">
        <w:t xml:space="preserve"> </w:t>
      </w:r>
      <w:r w:rsidRPr="009E1235">
        <w:t>not</w:t>
      </w:r>
      <w:r w:rsidR="00991EF1" w:rsidRPr="009E1235">
        <w:t xml:space="preserve"> </w:t>
      </w:r>
      <w:r w:rsidRPr="009E1235">
        <w:t>more</w:t>
      </w:r>
      <w:r w:rsidR="00991EF1" w:rsidRPr="009E1235">
        <w:t xml:space="preserve"> </w:t>
      </w:r>
      <w:r w:rsidRPr="009E1235">
        <w:t>than</w:t>
      </w:r>
      <w:r w:rsidR="00991EF1" w:rsidRPr="009E1235">
        <w:t xml:space="preserve"> </w:t>
      </w:r>
      <w:r w:rsidR="00430471" w:rsidRPr="009E1235">
        <w:t>three</w:t>
      </w:r>
      <w:r w:rsidR="00991EF1" w:rsidRPr="009E1235">
        <w:t xml:space="preserve"> </w:t>
      </w:r>
      <w:r w:rsidR="00CD64A3" w:rsidRPr="009E1235">
        <w:t xml:space="preserve">(3) </w:t>
      </w:r>
      <w:r w:rsidRPr="009E1235">
        <w:t>most</w:t>
      </w:r>
      <w:r w:rsidR="00991EF1" w:rsidRPr="009E1235">
        <w:t xml:space="preserve"> </w:t>
      </w:r>
      <w:r w:rsidRPr="009E1235">
        <w:t>highly</w:t>
      </w:r>
      <w:r w:rsidR="00991EF1" w:rsidRPr="009E1235">
        <w:t xml:space="preserve"> </w:t>
      </w:r>
      <w:r w:rsidRPr="009E1235">
        <w:t>qualified</w:t>
      </w:r>
      <w:r w:rsidR="00991EF1" w:rsidRPr="009E1235">
        <w:t xml:space="preserve"> </w:t>
      </w:r>
      <w:r w:rsidRPr="009E1235">
        <w:t>Submitters.</w:t>
      </w:r>
      <w:r w:rsidR="00541D89" w:rsidRPr="009E1235">
        <w:t xml:space="preserve"> </w:t>
      </w:r>
    </w:p>
    <w:p w:rsidR="00541D89" w:rsidRPr="009E1235" w:rsidRDefault="004560C3" w:rsidP="00147AAA">
      <w:r w:rsidRPr="009E1235">
        <w:t>In</w:t>
      </w:r>
      <w:r w:rsidR="00991EF1" w:rsidRPr="009E1235">
        <w:t xml:space="preserve"> </w:t>
      </w:r>
      <w:r w:rsidRPr="009E1235">
        <w:t>the</w:t>
      </w:r>
      <w:r w:rsidR="00991EF1" w:rsidRPr="009E1235">
        <w:t xml:space="preserve"> </w:t>
      </w:r>
      <w:r w:rsidRPr="009E1235">
        <w:t>second</w:t>
      </w:r>
      <w:r w:rsidR="00991EF1" w:rsidRPr="009E1235">
        <w:t xml:space="preserve"> </w:t>
      </w:r>
      <w:r w:rsidRPr="009E1235">
        <w:t>phase,</w:t>
      </w:r>
      <w:r w:rsidR="00991EF1" w:rsidRPr="009E1235">
        <w:t xml:space="preserve"> </w:t>
      </w:r>
      <w:r w:rsidRPr="009E1235">
        <w:t>CDOT</w:t>
      </w:r>
      <w:r w:rsidR="00991EF1" w:rsidRPr="009E1235">
        <w:t xml:space="preserve"> </w:t>
      </w:r>
      <w:r w:rsidRPr="009E1235">
        <w:t>will</w:t>
      </w:r>
      <w:r w:rsidR="00991EF1" w:rsidRPr="009E1235">
        <w:t xml:space="preserve"> </w:t>
      </w:r>
      <w:r w:rsidRPr="009E1235">
        <w:t>issue</w:t>
      </w:r>
      <w:r w:rsidR="00991EF1" w:rsidRPr="009E1235">
        <w:t xml:space="preserve"> </w:t>
      </w:r>
      <w:r w:rsidRPr="009E1235">
        <w:t>a</w:t>
      </w:r>
      <w:r w:rsidR="00991EF1" w:rsidRPr="009E1235">
        <w:t xml:space="preserve"> </w:t>
      </w:r>
      <w:r w:rsidRPr="009E1235">
        <w:t>Request</w:t>
      </w:r>
      <w:r w:rsidR="00991EF1" w:rsidRPr="009E1235">
        <w:t xml:space="preserve"> </w:t>
      </w:r>
      <w:r w:rsidRPr="009E1235">
        <w:t>for</w:t>
      </w:r>
      <w:r w:rsidR="00991EF1" w:rsidRPr="009E1235">
        <w:t xml:space="preserve"> </w:t>
      </w:r>
      <w:r w:rsidRPr="009E1235">
        <w:t>Proposals</w:t>
      </w:r>
      <w:r w:rsidR="00991EF1" w:rsidRPr="009E1235">
        <w:t xml:space="preserve"> </w:t>
      </w:r>
      <w:r w:rsidR="002E0194" w:rsidRPr="009E1235">
        <w:t>(RFP</w:t>
      </w:r>
      <w:r w:rsidRPr="009E1235">
        <w:t>)</w:t>
      </w:r>
      <w:r w:rsidR="00991EF1" w:rsidRPr="009E1235">
        <w:t xml:space="preserve"> </w:t>
      </w:r>
      <w:r w:rsidRPr="009E1235">
        <w:t>for</w:t>
      </w:r>
      <w:r w:rsidR="00991EF1" w:rsidRPr="009E1235">
        <w:t xml:space="preserve"> </w:t>
      </w:r>
      <w:r w:rsidRPr="009E1235">
        <w:t>the</w:t>
      </w:r>
      <w:r w:rsidR="00991EF1" w:rsidRPr="009E1235">
        <w:t xml:space="preserve"> </w:t>
      </w:r>
      <w:r w:rsidRPr="009E1235">
        <w:t>Project</w:t>
      </w:r>
      <w:r w:rsidR="00991EF1" w:rsidRPr="009E1235">
        <w:t xml:space="preserve"> </w:t>
      </w:r>
      <w:r w:rsidR="002F53AD" w:rsidRPr="009E1235">
        <w:t>to the</w:t>
      </w:r>
      <w:r w:rsidR="00991EF1" w:rsidRPr="009E1235">
        <w:t xml:space="preserve"> </w:t>
      </w:r>
      <w:r w:rsidRPr="009E1235">
        <w:t>short</w:t>
      </w:r>
      <w:r w:rsidR="00F2516E" w:rsidRPr="009E1235">
        <w:t>-</w:t>
      </w:r>
      <w:r w:rsidRPr="009E1235">
        <w:t>listed</w:t>
      </w:r>
      <w:r w:rsidR="00991EF1" w:rsidRPr="009E1235">
        <w:t xml:space="preserve"> </w:t>
      </w:r>
      <w:r w:rsidRPr="009E1235">
        <w:t>Submitters.</w:t>
      </w:r>
      <w:r w:rsidR="00991EF1" w:rsidRPr="009E1235">
        <w:t xml:space="preserve"> </w:t>
      </w:r>
      <w:r w:rsidRPr="009E1235">
        <w:t>Only</w:t>
      </w:r>
      <w:r w:rsidR="00991EF1" w:rsidRPr="009E1235">
        <w:t xml:space="preserve"> </w:t>
      </w:r>
      <w:r w:rsidRPr="009E1235">
        <w:t>the</w:t>
      </w:r>
      <w:r w:rsidR="00991EF1" w:rsidRPr="009E1235">
        <w:t xml:space="preserve"> </w:t>
      </w:r>
      <w:r w:rsidRPr="009E1235">
        <w:t>short</w:t>
      </w:r>
      <w:r w:rsidR="00F2516E" w:rsidRPr="009E1235">
        <w:t>-</w:t>
      </w:r>
      <w:r w:rsidRPr="009E1235">
        <w:t>listed</w:t>
      </w:r>
      <w:r w:rsidR="00991EF1" w:rsidRPr="009E1235">
        <w:t xml:space="preserve"> </w:t>
      </w:r>
      <w:r w:rsidRPr="009E1235">
        <w:t>Submitters</w:t>
      </w:r>
      <w:r w:rsidR="00991EF1" w:rsidRPr="009E1235">
        <w:t xml:space="preserve"> </w:t>
      </w:r>
      <w:r w:rsidRPr="009E1235">
        <w:t>will</w:t>
      </w:r>
      <w:r w:rsidR="00991EF1" w:rsidRPr="009E1235">
        <w:t xml:space="preserve"> </w:t>
      </w:r>
      <w:r w:rsidRPr="009E1235">
        <w:t>be</w:t>
      </w:r>
      <w:r w:rsidR="00991EF1" w:rsidRPr="009E1235">
        <w:t xml:space="preserve"> </w:t>
      </w:r>
      <w:r w:rsidRPr="009E1235">
        <w:t>eligible</w:t>
      </w:r>
      <w:r w:rsidR="00991EF1" w:rsidRPr="009E1235">
        <w:t xml:space="preserve"> </w:t>
      </w:r>
      <w:r w:rsidRPr="009E1235">
        <w:t>to</w:t>
      </w:r>
      <w:r w:rsidR="00991EF1" w:rsidRPr="009E1235">
        <w:t xml:space="preserve"> </w:t>
      </w:r>
      <w:r w:rsidRPr="009E1235">
        <w:t>submit</w:t>
      </w:r>
      <w:r w:rsidR="00991EF1" w:rsidRPr="009E1235">
        <w:t xml:space="preserve"> </w:t>
      </w:r>
      <w:r w:rsidR="00CC2E6F" w:rsidRPr="009E1235">
        <w:t>P</w:t>
      </w:r>
      <w:r w:rsidRPr="009E1235">
        <w:t>roposals</w:t>
      </w:r>
      <w:r w:rsidR="00991EF1" w:rsidRPr="009E1235">
        <w:t xml:space="preserve"> </w:t>
      </w:r>
      <w:r w:rsidRPr="009E1235">
        <w:t>for</w:t>
      </w:r>
      <w:r w:rsidR="00991EF1" w:rsidRPr="009E1235">
        <w:t xml:space="preserve"> </w:t>
      </w:r>
      <w:r w:rsidRPr="009E1235">
        <w:t>the</w:t>
      </w:r>
      <w:r w:rsidR="00991EF1" w:rsidRPr="009E1235">
        <w:t xml:space="preserve"> </w:t>
      </w:r>
      <w:r w:rsidRPr="009E1235">
        <w:t>Project.</w:t>
      </w:r>
      <w:r w:rsidR="00991EF1" w:rsidRPr="009E1235">
        <w:t xml:space="preserve"> </w:t>
      </w:r>
      <w:r w:rsidRPr="009E1235">
        <w:t>Each</w:t>
      </w:r>
      <w:r w:rsidR="00991EF1" w:rsidRPr="009E1235">
        <w:t xml:space="preserve"> </w:t>
      </w:r>
      <w:r w:rsidRPr="009E1235">
        <w:t>short</w:t>
      </w:r>
      <w:r w:rsidR="00F2516E" w:rsidRPr="009E1235">
        <w:t>-</w:t>
      </w:r>
      <w:r w:rsidRPr="009E1235">
        <w:t>listed</w:t>
      </w:r>
      <w:r w:rsidR="00991EF1" w:rsidRPr="009E1235">
        <w:t xml:space="preserve"> </w:t>
      </w:r>
      <w:r w:rsidRPr="009E1235">
        <w:t>Submitter</w:t>
      </w:r>
      <w:r w:rsidR="00991EF1" w:rsidRPr="009E1235">
        <w:t xml:space="preserve"> </w:t>
      </w:r>
      <w:r w:rsidRPr="009E1235">
        <w:t>that</w:t>
      </w:r>
      <w:r w:rsidR="00991EF1" w:rsidRPr="009E1235">
        <w:t xml:space="preserve"> </w:t>
      </w:r>
      <w:r w:rsidRPr="009E1235">
        <w:t>submits</w:t>
      </w:r>
      <w:r w:rsidR="00991EF1" w:rsidRPr="009E1235">
        <w:t xml:space="preserve"> </w:t>
      </w:r>
      <w:r w:rsidRPr="009E1235">
        <w:t>a</w:t>
      </w:r>
      <w:r w:rsidR="00991EF1" w:rsidRPr="009E1235">
        <w:t xml:space="preserve"> </w:t>
      </w:r>
      <w:r w:rsidR="00CC2E6F" w:rsidRPr="009E1235">
        <w:t>P</w:t>
      </w:r>
      <w:r w:rsidRPr="009E1235">
        <w:t>roposa</w:t>
      </w:r>
      <w:r w:rsidR="00AD3CD4" w:rsidRPr="009E1235">
        <w:t>l</w:t>
      </w:r>
      <w:r w:rsidR="00991EF1" w:rsidRPr="009E1235">
        <w:t xml:space="preserve"> </w:t>
      </w:r>
      <w:r w:rsidRPr="009E1235">
        <w:t>in</w:t>
      </w:r>
      <w:r w:rsidR="00991EF1" w:rsidRPr="009E1235">
        <w:t xml:space="preserve"> </w:t>
      </w:r>
      <w:r w:rsidRPr="009E1235">
        <w:t>response</w:t>
      </w:r>
      <w:r w:rsidR="00991EF1" w:rsidRPr="009E1235">
        <w:t xml:space="preserve"> </w:t>
      </w:r>
      <w:r w:rsidRPr="009E1235">
        <w:t>to</w:t>
      </w:r>
      <w:r w:rsidR="00991EF1" w:rsidRPr="009E1235">
        <w:t xml:space="preserve"> </w:t>
      </w:r>
      <w:r w:rsidRPr="009E1235">
        <w:t>the</w:t>
      </w:r>
      <w:r w:rsidR="00991EF1" w:rsidRPr="009E1235">
        <w:t xml:space="preserve"> </w:t>
      </w:r>
      <w:r w:rsidRPr="009E1235">
        <w:t>RFP</w:t>
      </w:r>
      <w:r w:rsidR="00991EF1" w:rsidRPr="009E1235">
        <w:t xml:space="preserve"> </w:t>
      </w:r>
      <w:r w:rsidRPr="009E1235">
        <w:t>(if</w:t>
      </w:r>
      <w:r w:rsidR="00991EF1" w:rsidRPr="009E1235">
        <w:t xml:space="preserve"> </w:t>
      </w:r>
      <w:r w:rsidRPr="009E1235">
        <w:t>any)</w:t>
      </w:r>
      <w:r w:rsidR="00991EF1" w:rsidRPr="009E1235">
        <w:t xml:space="preserve"> </w:t>
      </w:r>
      <w:r w:rsidRPr="009E1235">
        <w:t>is</w:t>
      </w:r>
      <w:r w:rsidR="00991EF1" w:rsidRPr="009E1235">
        <w:t xml:space="preserve"> </w:t>
      </w:r>
      <w:r w:rsidRPr="009E1235">
        <w:t>referred</w:t>
      </w:r>
      <w:r w:rsidR="00991EF1" w:rsidRPr="009E1235">
        <w:t xml:space="preserve"> </w:t>
      </w:r>
      <w:r w:rsidRPr="009E1235">
        <w:t>to</w:t>
      </w:r>
      <w:r w:rsidR="00991EF1" w:rsidRPr="009E1235">
        <w:t xml:space="preserve"> </w:t>
      </w:r>
      <w:r w:rsidRPr="009E1235">
        <w:t>herein</w:t>
      </w:r>
      <w:r w:rsidR="00991EF1" w:rsidRPr="009E1235">
        <w:t xml:space="preserve"> </w:t>
      </w:r>
      <w:r w:rsidRPr="009E1235">
        <w:t>as</w:t>
      </w:r>
      <w:r w:rsidR="00991EF1" w:rsidRPr="009E1235">
        <w:t xml:space="preserve"> </w:t>
      </w:r>
      <w:r w:rsidRPr="009E1235">
        <w:t>a</w:t>
      </w:r>
      <w:r w:rsidR="00991EF1" w:rsidRPr="009E1235">
        <w:t xml:space="preserve"> </w:t>
      </w:r>
      <w:r w:rsidRPr="009E1235">
        <w:t>“Proposer.”</w:t>
      </w:r>
      <w:r w:rsidR="00991EF1" w:rsidRPr="009E1235">
        <w:t xml:space="preserve"> </w:t>
      </w:r>
      <w:r w:rsidRPr="009E1235">
        <w:t>CDOT</w:t>
      </w:r>
      <w:r w:rsidR="00991EF1" w:rsidRPr="009E1235">
        <w:t xml:space="preserve"> </w:t>
      </w:r>
      <w:r w:rsidRPr="009E1235">
        <w:t>will</w:t>
      </w:r>
      <w:r w:rsidR="00991EF1" w:rsidRPr="009E1235">
        <w:t xml:space="preserve"> </w:t>
      </w:r>
      <w:r w:rsidR="008F695F" w:rsidRPr="009E1235">
        <w:t>a</w:t>
      </w:r>
      <w:r w:rsidRPr="009E1235">
        <w:t>ward</w:t>
      </w:r>
      <w:r w:rsidR="00991EF1" w:rsidRPr="009E1235">
        <w:t xml:space="preserve"> </w:t>
      </w:r>
      <w:r w:rsidRPr="009E1235">
        <w:t>a</w:t>
      </w:r>
      <w:r w:rsidR="00991EF1" w:rsidRPr="009E1235">
        <w:t xml:space="preserve"> </w:t>
      </w:r>
      <w:r w:rsidR="002E0194" w:rsidRPr="009E1235">
        <w:t>Design-</w:t>
      </w:r>
      <w:r w:rsidR="00241784" w:rsidRPr="009E1235">
        <w:t>Build</w:t>
      </w:r>
      <w:r w:rsidR="00991EF1" w:rsidRPr="009E1235">
        <w:t xml:space="preserve"> </w:t>
      </w:r>
      <w:r w:rsidR="00B91DE6" w:rsidRPr="009E1235">
        <w:t>C</w:t>
      </w:r>
      <w:r w:rsidRPr="009E1235">
        <w:t>ontract</w:t>
      </w:r>
      <w:r w:rsidR="00991EF1" w:rsidRPr="009E1235">
        <w:t xml:space="preserve"> </w:t>
      </w:r>
      <w:r w:rsidRPr="009E1235">
        <w:t>for</w:t>
      </w:r>
      <w:r w:rsidR="00991EF1" w:rsidRPr="009E1235">
        <w:t xml:space="preserve"> </w:t>
      </w:r>
      <w:r w:rsidRPr="009E1235">
        <w:t>the</w:t>
      </w:r>
      <w:r w:rsidR="00991EF1" w:rsidRPr="009E1235">
        <w:t xml:space="preserve"> </w:t>
      </w:r>
      <w:r w:rsidRPr="009E1235">
        <w:t>Project</w:t>
      </w:r>
      <w:r w:rsidR="00991EF1" w:rsidRPr="009E1235">
        <w:t xml:space="preserve"> </w:t>
      </w:r>
      <w:r w:rsidRPr="009E1235">
        <w:t>(if</w:t>
      </w:r>
      <w:r w:rsidR="00991EF1" w:rsidRPr="009E1235">
        <w:t xml:space="preserve"> </w:t>
      </w:r>
      <w:r w:rsidRPr="009E1235">
        <w:t>any)</w:t>
      </w:r>
      <w:r w:rsidR="00991EF1" w:rsidRPr="009E1235">
        <w:t xml:space="preserve"> </w:t>
      </w:r>
      <w:r w:rsidRPr="009E1235">
        <w:t>to</w:t>
      </w:r>
      <w:r w:rsidR="00991EF1" w:rsidRPr="009E1235">
        <w:t xml:space="preserve"> </w:t>
      </w:r>
      <w:r w:rsidRPr="009E1235">
        <w:t>the</w:t>
      </w:r>
      <w:r w:rsidR="00991EF1" w:rsidRPr="009E1235">
        <w:t xml:space="preserve"> </w:t>
      </w:r>
      <w:r w:rsidRPr="009E1235">
        <w:t>Proposer</w:t>
      </w:r>
      <w:r w:rsidR="00991EF1" w:rsidRPr="009E1235">
        <w:t xml:space="preserve"> </w:t>
      </w:r>
      <w:r w:rsidR="004E660E" w:rsidRPr="009E1235">
        <w:t>offering</w:t>
      </w:r>
      <w:r w:rsidR="00991EF1" w:rsidRPr="009E1235">
        <w:t xml:space="preserve"> </w:t>
      </w:r>
      <w:r w:rsidR="004E660E" w:rsidRPr="009E1235">
        <w:t>the</w:t>
      </w:r>
      <w:r w:rsidR="00991EF1" w:rsidRPr="009E1235">
        <w:t xml:space="preserve"> </w:t>
      </w:r>
      <w:r w:rsidRPr="009E1235">
        <w:t>best</w:t>
      </w:r>
      <w:r w:rsidR="00991EF1" w:rsidRPr="009E1235">
        <w:t xml:space="preserve"> </w:t>
      </w:r>
      <w:r w:rsidRPr="009E1235">
        <w:t>value</w:t>
      </w:r>
      <w:r w:rsidR="004E660E" w:rsidRPr="009E1235">
        <w:t>,</w:t>
      </w:r>
      <w:r w:rsidR="00991EF1" w:rsidRPr="009E1235">
        <w:t xml:space="preserve"> </w:t>
      </w:r>
      <w:r w:rsidR="000155F9" w:rsidRPr="009E1235">
        <w:t>as</w:t>
      </w:r>
      <w:r w:rsidR="00991EF1" w:rsidRPr="009E1235">
        <w:t xml:space="preserve"> </w:t>
      </w:r>
      <w:r w:rsidR="004E660E" w:rsidRPr="009E1235">
        <w:t>determined</w:t>
      </w:r>
      <w:r w:rsidR="00991EF1" w:rsidRPr="009E1235">
        <w:t xml:space="preserve"> </w:t>
      </w:r>
      <w:r w:rsidR="004E660E" w:rsidRPr="009E1235">
        <w:t>by</w:t>
      </w:r>
      <w:r w:rsidR="00991EF1" w:rsidRPr="009E1235">
        <w:t xml:space="preserve"> </w:t>
      </w:r>
      <w:r w:rsidR="004E660E" w:rsidRPr="009E1235">
        <w:t>CDOT</w:t>
      </w:r>
      <w:r w:rsidR="00991EF1" w:rsidRPr="009E1235">
        <w:t xml:space="preserve"> </w:t>
      </w:r>
      <w:r w:rsidR="004E660E" w:rsidRPr="009E1235">
        <w:t>at</w:t>
      </w:r>
      <w:r w:rsidR="00991EF1" w:rsidRPr="009E1235">
        <w:t xml:space="preserve"> </w:t>
      </w:r>
      <w:r w:rsidR="004E660E" w:rsidRPr="009E1235">
        <w:t>its</w:t>
      </w:r>
      <w:r w:rsidR="00991EF1" w:rsidRPr="009E1235">
        <w:t xml:space="preserve"> </w:t>
      </w:r>
      <w:r w:rsidR="004E660E" w:rsidRPr="009E1235">
        <w:t>sole</w:t>
      </w:r>
      <w:r w:rsidR="00991EF1" w:rsidRPr="009E1235">
        <w:t xml:space="preserve"> </w:t>
      </w:r>
      <w:r w:rsidR="004E660E" w:rsidRPr="009E1235">
        <w:t>discretion</w:t>
      </w:r>
      <w:r w:rsidRPr="009E1235">
        <w:t>.</w:t>
      </w:r>
      <w:r w:rsidR="00541D89" w:rsidRPr="009E1235">
        <w:t xml:space="preserve"> </w:t>
      </w:r>
    </w:p>
    <w:p w:rsidR="004560C3" w:rsidRPr="009E1235" w:rsidRDefault="004560C3" w:rsidP="00147AAA">
      <w:pPr>
        <w:pStyle w:val="Heading2"/>
      </w:pPr>
      <w:bookmarkStart w:id="40" w:name="_Toc46051525"/>
      <w:bookmarkStart w:id="41" w:name="_Toc46051654"/>
      <w:bookmarkStart w:id="42" w:name="_Toc46123218"/>
      <w:bookmarkStart w:id="43" w:name="_Toc46304550"/>
      <w:bookmarkStart w:id="44" w:name="_Toc46891245"/>
      <w:bookmarkStart w:id="45" w:name="_Toc46891770"/>
      <w:bookmarkStart w:id="46" w:name="_Toc46892490"/>
      <w:bookmarkStart w:id="47" w:name="_Toc46892672"/>
      <w:bookmarkStart w:id="48" w:name="_Toc46893045"/>
      <w:bookmarkStart w:id="49" w:name="_Toc46893246"/>
      <w:bookmarkStart w:id="50" w:name="_Toc412021657"/>
      <w:bookmarkStart w:id="51" w:name="_Toc412022124"/>
      <w:bookmarkStart w:id="52" w:name="_Toc412022871"/>
      <w:bookmarkStart w:id="53" w:name="_Toc412025326"/>
      <w:bookmarkStart w:id="54" w:name="_Toc412026410"/>
      <w:bookmarkStart w:id="55" w:name="_Toc46051528"/>
      <w:bookmarkStart w:id="56" w:name="_Toc46051657"/>
      <w:bookmarkStart w:id="57" w:name="_Toc46123221"/>
      <w:bookmarkStart w:id="58" w:name="_Toc46304553"/>
      <w:bookmarkStart w:id="59" w:name="_Toc46891248"/>
      <w:bookmarkStart w:id="60" w:name="_Toc46891773"/>
      <w:bookmarkStart w:id="61" w:name="_Toc46892493"/>
      <w:bookmarkStart w:id="62" w:name="_Toc46892675"/>
      <w:bookmarkStart w:id="63" w:name="_Toc46893048"/>
      <w:bookmarkStart w:id="64" w:name="_Toc46893249"/>
      <w:bookmarkStart w:id="65" w:name="_Toc47196358"/>
      <w:bookmarkStart w:id="66" w:name="_Toc47509455"/>
      <w:bookmarkStart w:id="67" w:name="_Toc48397539"/>
      <w:bookmarkStart w:id="68" w:name="_Toc48530255"/>
      <w:r w:rsidRPr="009E1235">
        <w:t>1</w:t>
      </w:r>
      <w:bookmarkEnd w:id="40"/>
      <w:bookmarkEnd w:id="41"/>
      <w:bookmarkEnd w:id="42"/>
      <w:bookmarkEnd w:id="43"/>
      <w:bookmarkEnd w:id="44"/>
      <w:bookmarkEnd w:id="45"/>
      <w:bookmarkEnd w:id="46"/>
      <w:bookmarkEnd w:id="47"/>
      <w:bookmarkEnd w:id="48"/>
      <w:bookmarkEnd w:id="49"/>
      <w:r w:rsidRPr="009E1235">
        <w:t>.</w:t>
      </w:r>
      <w:r w:rsidR="00355E8C" w:rsidRPr="009E1235">
        <w:t>2</w:t>
      </w:r>
      <w:r w:rsidRPr="009E1235">
        <w:tab/>
        <w:t>Submitter</w:t>
      </w:r>
      <w:r w:rsidR="00991EF1" w:rsidRPr="009E1235">
        <w:t xml:space="preserve"> </w:t>
      </w:r>
      <w:r w:rsidRPr="009E1235">
        <w:t>Information</w:t>
      </w:r>
      <w:bookmarkEnd w:id="50"/>
      <w:bookmarkEnd w:id="51"/>
      <w:bookmarkEnd w:id="52"/>
      <w:bookmarkEnd w:id="53"/>
      <w:bookmarkEnd w:id="54"/>
    </w:p>
    <w:p w:rsidR="00541D89" w:rsidRDefault="004560C3" w:rsidP="009E1235">
      <w:pPr>
        <w:widowControl/>
        <w:spacing w:before="120"/>
        <w:rPr>
          <w:b/>
          <w:bCs/>
          <w:szCs w:val="24"/>
        </w:rPr>
      </w:pPr>
      <w:r w:rsidRPr="009E1235">
        <w:rPr>
          <w:szCs w:val="24"/>
        </w:rPr>
        <w:t>To</w:t>
      </w:r>
      <w:r w:rsidR="00991EF1" w:rsidRPr="009E1235">
        <w:rPr>
          <w:szCs w:val="24"/>
        </w:rPr>
        <w:t xml:space="preserve"> </w:t>
      </w:r>
      <w:r w:rsidRPr="009E1235">
        <w:rPr>
          <w:szCs w:val="24"/>
        </w:rPr>
        <w:t>allow</w:t>
      </w:r>
      <w:r w:rsidR="00991EF1" w:rsidRPr="009E1235">
        <w:rPr>
          <w:szCs w:val="24"/>
        </w:rPr>
        <w:t xml:space="preserve"> </w:t>
      </w:r>
      <w:r w:rsidRPr="009E1235">
        <w:rPr>
          <w:szCs w:val="24"/>
        </w:rPr>
        <w:t>receipt</w:t>
      </w:r>
      <w:r w:rsidR="00991EF1" w:rsidRPr="009E1235">
        <w:rPr>
          <w:szCs w:val="24"/>
        </w:rPr>
        <w:t xml:space="preserve"> </w:t>
      </w:r>
      <w:r w:rsidRPr="009E1235">
        <w:rPr>
          <w:szCs w:val="24"/>
        </w:rPr>
        <w:t>of</w:t>
      </w:r>
      <w:r w:rsidR="00991EF1" w:rsidRPr="009E1235">
        <w:rPr>
          <w:szCs w:val="24"/>
        </w:rPr>
        <w:t xml:space="preserve"> </w:t>
      </w:r>
      <w:r w:rsidRPr="009E1235">
        <w:rPr>
          <w:szCs w:val="24"/>
        </w:rPr>
        <w:t>any</w:t>
      </w:r>
      <w:r w:rsidR="00991EF1" w:rsidRPr="009E1235">
        <w:rPr>
          <w:szCs w:val="24"/>
        </w:rPr>
        <w:t xml:space="preserve"> </w:t>
      </w:r>
      <w:r w:rsidRPr="009E1235">
        <w:rPr>
          <w:szCs w:val="24"/>
        </w:rPr>
        <w:t>addenda</w:t>
      </w:r>
      <w:r w:rsidR="00991EF1" w:rsidRPr="009E1235">
        <w:rPr>
          <w:szCs w:val="24"/>
        </w:rPr>
        <w:t xml:space="preserve"> </w:t>
      </w:r>
      <w:r w:rsidRPr="009E1235">
        <w:rPr>
          <w:szCs w:val="24"/>
        </w:rPr>
        <w:t>or</w:t>
      </w:r>
      <w:r w:rsidR="00991EF1" w:rsidRPr="009E1235">
        <w:rPr>
          <w:szCs w:val="24"/>
        </w:rPr>
        <w:t xml:space="preserve"> </w:t>
      </w:r>
      <w:r w:rsidRPr="009E1235">
        <w:rPr>
          <w:szCs w:val="24"/>
        </w:rPr>
        <w:t>other</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regarding</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each</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Pr="009E1235">
        <w:rPr>
          <w:szCs w:val="24"/>
        </w:rPr>
        <w:t>solely</w:t>
      </w:r>
      <w:r w:rsidR="00991EF1" w:rsidRPr="009E1235">
        <w:rPr>
          <w:szCs w:val="24"/>
        </w:rPr>
        <w:t xml:space="preserve"> </w:t>
      </w:r>
      <w:r w:rsidRPr="009E1235">
        <w:rPr>
          <w:szCs w:val="24"/>
        </w:rPr>
        <w:t>responsible</w:t>
      </w:r>
      <w:r w:rsidR="00991EF1" w:rsidRPr="009E1235">
        <w:rPr>
          <w:szCs w:val="24"/>
        </w:rPr>
        <w:t xml:space="preserve"> </w:t>
      </w:r>
      <w:r w:rsidRPr="009E1235">
        <w:rPr>
          <w:szCs w:val="24"/>
        </w:rPr>
        <w:t>for</w:t>
      </w:r>
      <w:r w:rsidR="00991EF1" w:rsidRPr="009E1235">
        <w:rPr>
          <w:szCs w:val="24"/>
        </w:rPr>
        <w:t xml:space="preserve"> </w:t>
      </w:r>
      <w:r w:rsidRPr="009E1235">
        <w:rPr>
          <w:szCs w:val="24"/>
        </w:rPr>
        <w:t>ensuring</w:t>
      </w:r>
      <w:r w:rsidR="00991EF1" w:rsidRPr="009E1235">
        <w:rPr>
          <w:szCs w:val="24"/>
        </w:rPr>
        <w:t xml:space="preserve"> </w:t>
      </w:r>
      <w:r w:rsidRPr="009E1235">
        <w:rPr>
          <w:szCs w:val="24"/>
        </w:rPr>
        <w:t>that</w:t>
      </w:r>
      <w:r w:rsidR="00991EF1" w:rsidRPr="009E1235">
        <w:rPr>
          <w:szCs w:val="24"/>
        </w:rPr>
        <w:t xml:space="preserve"> </w:t>
      </w:r>
      <w:r w:rsidRPr="009E1235">
        <w:rPr>
          <w:szCs w:val="24"/>
        </w:rPr>
        <w:t>CDOT’s</w:t>
      </w:r>
      <w:r w:rsidR="00991EF1" w:rsidRPr="009E1235">
        <w:rPr>
          <w:szCs w:val="24"/>
        </w:rPr>
        <w:t xml:space="preserve"> </w:t>
      </w:r>
      <w:r w:rsidR="006E61F3">
        <w:rPr>
          <w:szCs w:val="24"/>
        </w:rPr>
        <w:t>Project Director</w:t>
      </w:r>
      <w:r w:rsidR="00991EF1" w:rsidRPr="009E1235">
        <w:rPr>
          <w:szCs w:val="24"/>
        </w:rPr>
        <w:t xml:space="preserve"> </w:t>
      </w:r>
      <w:r w:rsidR="00CE75FE" w:rsidRPr="009E1235">
        <w:rPr>
          <w:szCs w:val="24"/>
        </w:rPr>
        <w:t>as</w:t>
      </w:r>
      <w:r w:rsidR="00991EF1" w:rsidRPr="009E1235">
        <w:rPr>
          <w:szCs w:val="24"/>
        </w:rPr>
        <w:t xml:space="preserve"> </w:t>
      </w:r>
      <w:r w:rsidR="00CE75FE" w:rsidRPr="009E1235">
        <w:rPr>
          <w:szCs w:val="24"/>
        </w:rPr>
        <w:t>described</w:t>
      </w:r>
      <w:r w:rsidR="00991EF1" w:rsidRPr="009E1235">
        <w:rPr>
          <w:szCs w:val="24"/>
        </w:rPr>
        <w:t xml:space="preserve"> </w:t>
      </w:r>
      <w:r w:rsidR="00CE75FE" w:rsidRPr="009E1235">
        <w:rPr>
          <w:szCs w:val="24"/>
        </w:rPr>
        <w:t>in</w:t>
      </w:r>
      <w:r w:rsidR="00991EF1" w:rsidRPr="009E1235">
        <w:rPr>
          <w:szCs w:val="24"/>
        </w:rPr>
        <w:t xml:space="preserve"> </w:t>
      </w:r>
      <w:r w:rsidR="00CE75FE" w:rsidRPr="009E1235">
        <w:rPr>
          <w:szCs w:val="24"/>
          <w:u w:val="single"/>
        </w:rPr>
        <w:t>Section</w:t>
      </w:r>
      <w:r w:rsidR="00991EF1" w:rsidRPr="009E1235">
        <w:rPr>
          <w:szCs w:val="24"/>
          <w:u w:val="single"/>
        </w:rPr>
        <w:t xml:space="preserve"> </w:t>
      </w:r>
      <w:r w:rsidR="00CE75FE" w:rsidRPr="009E1235">
        <w:rPr>
          <w:szCs w:val="24"/>
          <w:u w:val="single"/>
        </w:rPr>
        <w:t>2.5</w:t>
      </w:r>
      <w:r w:rsidR="00991EF1" w:rsidRPr="009E1235">
        <w:rPr>
          <w:szCs w:val="24"/>
        </w:rPr>
        <w:t xml:space="preserve"> </w:t>
      </w:r>
      <w:r w:rsidRPr="009E1235">
        <w:rPr>
          <w:szCs w:val="24"/>
        </w:rPr>
        <w:t>has</w:t>
      </w:r>
      <w:r w:rsidR="00991EF1" w:rsidRPr="009E1235">
        <w:rPr>
          <w:szCs w:val="24"/>
        </w:rPr>
        <w:t xml:space="preserve"> </w:t>
      </w:r>
      <w:r w:rsidRPr="009E1235">
        <w:rPr>
          <w:szCs w:val="24"/>
        </w:rPr>
        <w:t>the</w:t>
      </w:r>
      <w:r w:rsidR="00991EF1" w:rsidRPr="009E1235">
        <w:rPr>
          <w:szCs w:val="24"/>
        </w:rPr>
        <w:t xml:space="preserve"> </w:t>
      </w:r>
      <w:r w:rsidRPr="009E1235">
        <w:rPr>
          <w:szCs w:val="24"/>
        </w:rPr>
        <w:t>contact</w:t>
      </w:r>
      <w:r w:rsidR="00991EF1" w:rsidRPr="009E1235">
        <w:rPr>
          <w:szCs w:val="24"/>
        </w:rPr>
        <w:t xml:space="preserve"> </w:t>
      </w:r>
      <w:r w:rsidRPr="009E1235">
        <w:rPr>
          <w:szCs w:val="24"/>
        </w:rPr>
        <w:t>person’s</w:t>
      </w:r>
      <w:r w:rsidR="00991EF1" w:rsidRPr="009E1235">
        <w:rPr>
          <w:szCs w:val="24"/>
        </w:rPr>
        <w:t xml:space="preserve"> </w:t>
      </w:r>
      <w:r w:rsidRPr="009E1235">
        <w:rPr>
          <w:szCs w:val="24"/>
        </w:rPr>
        <w:t>name</w:t>
      </w:r>
      <w:r w:rsidR="00991EF1" w:rsidRPr="009E1235">
        <w:rPr>
          <w:szCs w:val="24"/>
        </w:rPr>
        <w:t xml:space="preserve"> </w:t>
      </w:r>
      <w:r w:rsidRPr="009E1235">
        <w:rPr>
          <w:szCs w:val="24"/>
        </w:rPr>
        <w:t>and</w:t>
      </w:r>
      <w:r w:rsidR="00991EF1" w:rsidRPr="009E1235">
        <w:rPr>
          <w:szCs w:val="24"/>
        </w:rPr>
        <w:t xml:space="preserve"> </w:t>
      </w:r>
      <w:r w:rsidR="00425A77" w:rsidRPr="009E1235">
        <w:rPr>
          <w:szCs w:val="24"/>
        </w:rPr>
        <w:t>e</w:t>
      </w:r>
      <w:r w:rsidRPr="009E1235">
        <w:rPr>
          <w:szCs w:val="24"/>
        </w:rPr>
        <w:t>mail</w:t>
      </w:r>
      <w:r w:rsidR="00991EF1" w:rsidRPr="009E1235">
        <w:rPr>
          <w:szCs w:val="24"/>
        </w:rPr>
        <w:t xml:space="preserve"> </w:t>
      </w:r>
      <w:r w:rsidRPr="009E1235">
        <w:rPr>
          <w:szCs w:val="24"/>
        </w:rPr>
        <w:t>address</w:t>
      </w:r>
      <w:r w:rsidR="00CE75FE" w:rsidRPr="009E1235">
        <w:rPr>
          <w:szCs w:val="24"/>
        </w:rPr>
        <w:t>.</w:t>
      </w:r>
      <w:r w:rsidR="00991EF1" w:rsidRPr="009E1235">
        <w:rPr>
          <w:szCs w:val="24"/>
        </w:rPr>
        <w:t xml:space="preserve"> </w:t>
      </w:r>
      <w:r w:rsidR="00CE75FE" w:rsidRPr="009E1235">
        <w:rPr>
          <w:szCs w:val="24"/>
        </w:rPr>
        <w:t>The</w:t>
      </w:r>
      <w:r w:rsidR="00991EF1" w:rsidRPr="009E1235">
        <w:rPr>
          <w:szCs w:val="24"/>
        </w:rPr>
        <w:t xml:space="preserve"> </w:t>
      </w:r>
      <w:r w:rsidR="006C2A30" w:rsidRPr="009E1235">
        <w:rPr>
          <w:szCs w:val="24"/>
        </w:rPr>
        <w:t>co</w:t>
      </w:r>
      <w:r w:rsidR="00CE75FE" w:rsidRPr="009E1235">
        <w:rPr>
          <w:szCs w:val="24"/>
        </w:rPr>
        <w:t>ntact</w:t>
      </w:r>
      <w:r w:rsidR="00991EF1" w:rsidRPr="009E1235">
        <w:rPr>
          <w:szCs w:val="24"/>
        </w:rPr>
        <w:t xml:space="preserve"> </w:t>
      </w:r>
      <w:r w:rsidR="00CE75FE" w:rsidRPr="009E1235">
        <w:rPr>
          <w:szCs w:val="24"/>
        </w:rPr>
        <w:t>person</w:t>
      </w:r>
      <w:r w:rsidR="00991EF1" w:rsidRPr="009E1235">
        <w:rPr>
          <w:szCs w:val="24"/>
        </w:rPr>
        <w:t xml:space="preserve"> </w:t>
      </w:r>
      <w:r w:rsidR="00CE75FE" w:rsidRPr="009E1235">
        <w:rPr>
          <w:szCs w:val="24"/>
        </w:rPr>
        <w:t>shall</w:t>
      </w:r>
      <w:r w:rsidR="00991EF1" w:rsidRPr="009E1235">
        <w:rPr>
          <w:szCs w:val="24"/>
        </w:rPr>
        <w:t xml:space="preserve"> </w:t>
      </w:r>
      <w:r w:rsidR="00CE75FE" w:rsidRPr="009E1235">
        <w:rPr>
          <w:szCs w:val="24"/>
        </w:rPr>
        <w:t>be</w:t>
      </w:r>
      <w:r w:rsidR="00991EF1" w:rsidRPr="009E1235">
        <w:rPr>
          <w:szCs w:val="24"/>
        </w:rPr>
        <w:t xml:space="preserve"> </w:t>
      </w:r>
      <w:r w:rsidR="00CE75FE" w:rsidRPr="009E1235">
        <w:rPr>
          <w:szCs w:val="24"/>
        </w:rPr>
        <w:t>the</w:t>
      </w:r>
      <w:r w:rsidR="00991EF1" w:rsidRPr="009E1235">
        <w:rPr>
          <w:szCs w:val="24"/>
        </w:rPr>
        <w:t xml:space="preserve"> </w:t>
      </w:r>
      <w:r w:rsidR="00CE75FE" w:rsidRPr="009E1235">
        <w:rPr>
          <w:szCs w:val="24"/>
        </w:rPr>
        <w:t>Submitter’s</w:t>
      </w:r>
      <w:r w:rsidR="00991EF1" w:rsidRPr="009E1235">
        <w:rPr>
          <w:szCs w:val="24"/>
        </w:rPr>
        <w:t xml:space="preserve"> </w:t>
      </w:r>
      <w:r w:rsidR="00CE75FE" w:rsidRPr="009E1235">
        <w:rPr>
          <w:szCs w:val="24"/>
        </w:rPr>
        <w:t>single</w:t>
      </w:r>
      <w:r w:rsidR="00991EF1" w:rsidRPr="009E1235">
        <w:rPr>
          <w:szCs w:val="24"/>
        </w:rPr>
        <w:t xml:space="preserve"> </w:t>
      </w:r>
      <w:r w:rsidR="00CE75FE" w:rsidRPr="009E1235">
        <w:rPr>
          <w:szCs w:val="24"/>
        </w:rPr>
        <w:t>point</w:t>
      </w:r>
      <w:r w:rsidR="00991EF1" w:rsidRPr="009E1235">
        <w:rPr>
          <w:szCs w:val="24"/>
        </w:rPr>
        <w:t xml:space="preserve"> </w:t>
      </w:r>
      <w:r w:rsidR="00CE75FE" w:rsidRPr="009E1235">
        <w:rPr>
          <w:szCs w:val="24"/>
        </w:rPr>
        <w:t>of</w:t>
      </w:r>
      <w:r w:rsidR="00991EF1" w:rsidRPr="009E1235">
        <w:rPr>
          <w:szCs w:val="24"/>
        </w:rPr>
        <w:t xml:space="preserve"> </w:t>
      </w:r>
      <w:r w:rsidR="00CE75FE" w:rsidRPr="009E1235">
        <w:rPr>
          <w:szCs w:val="24"/>
        </w:rPr>
        <w:t>contact</w:t>
      </w:r>
      <w:r w:rsidRPr="009E1235">
        <w:rPr>
          <w:szCs w:val="24"/>
        </w:rPr>
        <w:t>.</w:t>
      </w:r>
      <w:r w:rsidR="00991EF1" w:rsidRPr="009E1235">
        <w:rPr>
          <w:szCs w:val="24"/>
        </w:rPr>
        <w:t xml:space="preserve"> </w:t>
      </w:r>
      <w:r w:rsidRPr="009E1235">
        <w:rPr>
          <w:szCs w:val="24"/>
        </w:rPr>
        <w:t>If</w:t>
      </w:r>
      <w:r w:rsidR="00991EF1" w:rsidRPr="009E1235">
        <w:rPr>
          <w:szCs w:val="24"/>
        </w:rPr>
        <w:t xml:space="preserve"> </w:t>
      </w:r>
      <w:r w:rsidRPr="009E1235">
        <w:rPr>
          <w:szCs w:val="24"/>
        </w:rPr>
        <w:t>an</w:t>
      </w:r>
      <w:r w:rsidR="00991EF1" w:rsidRPr="009E1235">
        <w:rPr>
          <w:szCs w:val="24"/>
        </w:rPr>
        <w:t xml:space="preserve"> </w:t>
      </w:r>
      <w:r w:rsidRPr="009E1235">
        <w:rPr>
          <w:szCs w:val="24"/>
        </w:rPr>
        <w:t>entity</w:t>
      </w:r>
      <w:r w:rsidR="00991EF1" w:rsidRPr="009E1235">
        <w:rPr>
          <w:szCs w:val="24"/>
        </w:rPr>
        <w:t xml:space="preserve"> </w:t>
      </w:r>
      <w:r w:rsidRPr="009E1235">
        <w:rPr>
          <w:szCs w:val="24"/>
        </w:rPr>
        <w:t>intends</w:t>
      </w:r>
      <w:r w:rsidR="00991EF1" w:rsidRPr="009E1235">
        <w:rPr>
          <w:szCs w:val="24"/>
        </w:rPr>
        <w:t xml:space="preserve"> </w:t>
      </w:r>
      <w:r w:rsidRPr="009E1235">
        <w:rPr>
          <w:szCs w:val="24"/>
        </w:rPr>
        <w:t>to</w:t>
      </w:r>
      <w:r w:rsidR="00991EF1" w:rsidRPr="009E1235">
        <w:rPr>
          <w:szCs w:val="24"/>
        </w:rPr>
        <w:t xml:space="preserve"> </w:t>
      </w:r>
      <w:r w:rsidRPr="009E1235">
        <w:rPr>
          <w:szCs w:val="24"/>
        </w:rPr>
        <w:t>submit</w:t>
      </w:r>
      <w:r w:rsidR="00991EF1" w:rsidRPr="009E1235">
        <w:rPr>
          <w:szCs w:val="24"/>
        </w:rPr>
        <w:t xml:space="preserve"> </w:t>
      </w:r>
      <w:r w:rsidRPr="009E1235">
        <w:rPr>
          <w:szCs w:val="24"/>
        </w:rPr>
        <w:t>a</w:t>
      </w:r>
      <w:r w:rsidR="00991EF1" w:rsidRPr="009E1235">
        <w:rPr>
          <w:szCs w:val="24"/>
        </w:rPr>
        <w:t xml:space="preserve"> </w:t>
      </w:r>
      <w:r w:rsidR="00CC2E6F" w:rsidRPr="009E1235">
        <w:rPr>
          <w:szCs w:val="24"/>
        </w:rPr>
        <w:t>P</w:t>
      </w:r>
      <w:r w:rsidRPr="009E1235">
        <w:rPr>
          <w:szCs w:val="24"/>
        </w:rPr>
        <w:t>roposal</w:t>
      </w:r>
      <w:r w:rsidR="00991EF1" w:rsidRPr="009E1235">
        <w:rPr>
          <w:szCs w:val="24"/>
        </w:rPr>
        <w:t xml:space="preserve"> </w:t>
      </w:r>
      <w:r w:rsidRPr="009E1235">
        <w:rPr>
          <w:szCs w:val="24"/>
        </w:rPr>
        <w:t>as</w:t>
      </w:r>
      <w:r w:rsidR="00991EF1" w:rsidRPr="009E1235">
        <w:rPr>
          <w:szCs w:val="24"/>
        </w:rPr>
        <w:t xml:space="preserve"> </w:t>
      </w:r>
      <w:r w:rsidRPr="009E1235">
        <w:rPr>
          <w:szCs w:val="24"/>
        </w:rPr>
        <w:t>part</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team,</w:t>
      </w:r>
      <w:r w:rsidR="00991EF1" w:rsidRPr="009E1235">
        <w:rPr>
          <w:szCs w:val="24"/>
        </w:rPr>
        <w:t xml:space="preserve"> </w:t>
      </w:r>
      <w:r w:rsidRPr="009E1235">
        <w:rPr>
          <w:szCs w:val="24"/>
        </w:rPr>
        <w:t>the</w:t>
      </w:r>
      <w:r w:rsidR="00991EF1" w:rsidRPr="009E1235">
        <w:rPr>
          <w:szCs w:val="24"/>
        </w:rPr>
        <w:t xml:space="preserve"> </w:t>
      </w:r>
      <w:r w:rsidRPr="009E1235">
        <w:rPr>
          <w:szCs w:val="24"/>
        </w:rPr>
        <w:t>entire</w:t>
      </w:r>
      <w:r w:rsidR="00991EF1" w:rsidRPr="009E1235">
        <w:rPr>
          <w:szCs w:val="24"/>
        </w:rPr>
        <w:t xml:space="preserve"> </w:t>
      </w:r>
      <w:r w:rsidRPr="009E1235">
        <w:rPr>
          <w:szCs w:val="24"/>
        </w:rPr>
        <w:t>team</w:t>
      </w:r>
      <w:r w:rsidR="00991EF1" w:rsidRPr="009E1235">
        <w:rPr>
          <w:szCs w:val="24"/>
        </w:rPr>
        <w:t xml:space="preserve"> </w:t>
      </w:r>
      <w:r w:rsidRPr="009E1235">
        <w:rPr>
          <w:szCs w:val="24"/>
        </w:rPr>
        <w:t>is</w:t>
      </w:r>
      <w:r w:rsidR="00991EF1" w:rsidRPr="009E1235">
        <w:rPr>
          <w:szCs w:val="24"/>
        </w:rPr>
        <w:t xml:space="preserve"> </w:t>
      </w:r>
      <w:r w:rsidRPr="009E1235">
        <w:rPr>
          <w:szCs w:val="24"/>
        </w:rPr>
        <w:t>required</w:t>
      </w:r>
      <w:r w:rsidR="00991EF1" w:rsidRPr="009E1235">
        <w:rPr>
          <w:szCs w:val="24"/>
        </w:rPr>
        <w:t xml:space="preserve"> </w:t>
      </w:r>
      <w:r w:rsidRPr="009E1235">
        <w:rPr>
          <w:szCs w:val="24"/>
        </w:rPr>
        <w:t>to</w:t>
      </w:r>
      <w:r w:rsidR="00991EF1" w:rsidRPr="009E1235">
        <w:rPr>
          <w:szCs w:val="24"/>
        </w:rPr>
        <w:t xml:space="preserve"> </w:t>
      </w:r>
      <w:r w:rsidRPr="009E1235">
        <w:rPr>
          <w:szCs w:val="24"/>
        </w:rPr>
        <w:t>submit</w:t>
      </w:r>
      <w:r w:rsidR="00991EF1" w:rsidRPr="009E1235">
        <w:rPr>
          <w:szCs w:val="24"/>
        </w:rPr>
        <w:t xml:space="preserve"> </w:t>
      </w:r>
      <w:r w:rsidRPr="009E1235">
        <w:rPr>
          <w:szCs w:val="24"/>
        </w:rPr>
        <w:t>a</w:t>
      </w:r>
      <w:r w:rsidR="00991EF1" w:rsidRPr="009E1235">
        <w:rPr>
          <w:szCs w:val="24"/>
        </w:rPr>
        <w:t xml:space="preserve"> </w:t>
      </w:r>
      <w:r w:rsidRPr="009E1235">
        <w:rPr>
          <w:szCs w:val="24"/>
        </w:rPr>
        <w:t>single</w:t>
      </w:r>
      <w:r w:rsidR="00991EF1" w:rsidRPr="009E1235">
        <w:rPr>
          <w:szCs w:val="24"/>
        </w:rPr>
        <w:t xml:space="preserve"> </w:t>
      </w:r>
      <w:r w:rsidRPr="009E1235">
        <w:rPr>
          <w:szCs w:val="24"/>
        </w:rPr>
        <w:t>SOQ</w:t>
      </w:r>
      <w:r w:rsidR="00991EF1" w:rsidRPr="009E1235">
        <w:rPr>
          <w:szCs w:val="24"/>
        </w:rPr>
        <w:t xml:space="preserve"> </w:t>
      </w:r>
      <w:r w:rsidRPr="009E1235">
        <w:rPr>
          <w:szCs w:val="24"/>
        </w:rPr>
        <w:t>as</w:t>
      </w:r>
      <w:r w:rsidR="00991EF1" w:rsidRPr="009E1235">
        <w:rPr>
          <w:szCs w:val="24"/>
        </w:rPr>
        <w:t xml:space="preserve"> </w:t>
      </w:r>
      <w:r w:rsidRPr="009E1235">
        <w:rPr>
          <w:szCs w:val="24"/>
        </w:rPr>
        <w:t>a</w:t>
      </w:r>
      <w:r w:rsidR="00991EF1" w:rsidRPr="009E1235">
        <w:rPr>
          <w:szCs w:val="24"/>
        </w:rPr>
        <w:t xml:space="preserve"> </w:t>
      </w:r>
      <w:r w:rsidRPr="009E1235">
        <w:rPr>
          <w:szCs w:val="24"/>
        </w:rPr>
        <w:t>single</w:t>
      </w:r>
      <w:r w:rsidR="00991EF1" w:rsidRPr="009E1235">
        <w:rPr>
          <w:szCs w:val="24"/>
        </w:rPr>
        <w:t xml:space="preserve"> </w:t>
      </w:r>
      <w:r w:rsidRPr="009E1235">
        <w:rPr>
          <w:szCs w:val="24"/>
        </w:rPr>
        <w:t>Submitter</w:t>
      </w:r>
      <w:r w:rsidR="00991EF1" w:rsidRPr="009E1235">
        <w:rPr>
          <w:szCs w:val="24"/>
        </w:rPr>
        <w:t xml:space="preserve"> </w:t>
      </w:r>
      <w:r w:rsidR="001464B9" w:rsidRPr="009E1235">
        <w:rPr>
          <w:szCs w:val="24"/>
        </w:rPr>
        <w:t>and</w:t>
      </w:r>
      <w:r w:rsidR="00991EF1" w:rsidRPr="009E1235">
        <w:rPr>
          <w:szCs w:val="24"/>
        </w:rPr>
        <w:t xml:space="preserve"> </w:t>
      </w:r>
      <w:r w:rsidR="001464B9" w:rsidRPr="009E1235">
        <w:rPr>
          <w:szCs w:val="24"/>
        </w:rPr>
        <w:t>shall</w:t>
      </w:r>
      <w:r w:rsidR="00991EF1" w:rsidRPr="009E1235">
        <w:rPr>
          <w:szCs w:val="24"/>
        </w:rPr>
        <w:t xml:space="preserve"> </w:t>
      </w:r>
      <w:r w:rsidR="001464B9" w:rsidRPr="009E1235">
        <w:rPr>
          <w:szCs w:val="24"/>
        </w:rPr>
        <w:t>have</w:t>
      </w:r>
      <w:r w:rsidR="00991EF1" w:rsidRPr="009E1235">
        <w:rPr>
          <w:szCs w:val="24"/>
        </w:rPr>
        <w:t xml:space="preserve"> </w:t>
      </w:r>
      <w:r w:rsidR="001464B9" w:rsidRPr="009E1235">
        <w:rPr>
          <w:szCs w:val="24"/>
        </w:rPr>
        <w:t>a</w:t>
      </w:r>
      <w:r w:rsidR="00991EF1" w:rsidRPr="009E1235">
        <w:rPr>
          <w:szCs w:val="24"/>
        </w:rPr>
        <w:t xml:space="preserve"> </w:t>
      </w:r>
      <w:r w:rsidR="001464B9" w:rsidRPr="009E1235">
        <w:rPr>
          <w:szCs w:val="24"/>
        </w:rPr>
        <w:t>single</w:t>
      </w:r>
      <w:r w:rsidR="00991EF1" w:rsidRPr="009E1235">
        <w:rPr>
          <w:szCs w:val="24"/>
        </w:rPr>
        <w:t xml:space="preserve"> </w:t>
      </w:r>
      <w:r w:rsidR="001464B9" w:rsidRPr="009E1235">
        <w:rPr>
          <w:szCs w:val="24"/>
        </w:rPr>
        <w:t>point</w:t>
      </w:r>
      <w:r w:rsidR="00991EF1" w:rsidRPr="009E1235">
        <w:rPr>
          <w:szCs w:val="24"/>
        </w:rPr>
        <w:t xml:space="preserve"> </w:t>
      </w:r>
      <w:r w:rsidR="001464B9" w:rsidRPr="009E1235">
        <w:rPr>
          <w:szCs w:val="24"/>
        </w:rPr>
        <w:t>of</w:t>
      </w:r>
      <w:r w:rsidR="00991EF1" w:rsidRPr="009E1235">
        <w:rPr>
          <w:szCs w:val="24"/>
        </w:rPr>
        <w:t xml:space="preserve"> </w:t>
      </w:r>
      <w:r w:rsidR="001464B9" w:rsidRPr="009E1235">
        <w:rPr>
          <w:szCs w:val="24"/>
        </w:rPr>
        <w:t>contact</w:t>
      </w:r>
      <w:r w:rsidR="00CE75FE" w:rsidRPr="009E1235">
        <w:rPr>
          <w:szCs w:val="24"/>
        </w:rPr>
        <w:t>.</w:t>
      </w:r>
      <w:r w:rsidR="00541D89" w:rsidRPr="009E1235">
        <w:rPr>
          <w:b/>
          <w:bCs/>
          <w:szCs w:val="24"/>
        </w:rPr>
        <w:t xml:space="preserve"> </w:t>
      </w:r>
    </w:p>
    <w:p w:rsidR="007C74BA" w:rsidRPr="009E1235" w:rsidRDefault="007C74BA" w:rsidP="00147AAA">
      <w:pPr>
        <w:pStyle w:val="Heading2"/>
      </w:pPr>
      <w:bookmarkStart w:id="69" w:name="_Toc412021658"/>
      <w:bookmarkStart w:id="70" w:name="_Toc412022125"/>
      <w:bookmarkStart w:id="71" w:name="_Toc412022872"/>
      <w:bookmarkStart w:id="72" w:name="_Toc412025327"/>
      <w:bookmarkStart w:id="73" w:name="_Toc412026411"/>
      <w:r w:rsidRPr="009E1235">
        <w:t>1.</w:t>
      </w:r>
      <w:r>
        <w:t>3</w:t>
      </w:r>
      <w:r w:rsidRPr="009E1235">
        <w:tab/>
      </w:r>
      <w:r>
        <w:t>Project</w:t>
      </w:r>
      <w:r w:rsidRPr="009E1235">
        <w:t xml:space="preserve"> Information</w:t>
      </w:r>
      <w:bookmarkEnd w:id="69"/>
      <w:bookmarkEnd w:id="70"/>
      <w:bookmarkEnd w:id="71"/>
      <w:bookmarkEnd w:id="72"/>
      <w:bookmarkEnd w:id="73"/>
    </w:p>
    <w:p w:rsidR="007C74BA" w:rsidRPr="00C358F8" w:rsidRDefault="00C358F8" w:rsidP="009E1235">
      <w:pPr>
        <w:widowControl/>
        <w:spacing w:before="120"/>
        <w:rPr>
          <w:bCs/>
          <w:szCs w:val="24"/>
        </w:rPr>
      </w:pPr>
      <w:r>
        <w:rPr>
          <w:szCs w:val="24"/>
        </w:rPr>
        <w:t xml:space="preserve">The CDOT Project website is the official location for all Project information.  Additional Project information is listed on the website at: </w:t>
      </w:r>
      <w:r w:rsidR="00BF0946" w:rsidRPr="00340776">
        <w:rPr>
          <w:szCs w:val="24"/>
        </w:rPr>
        <w:t>https://www.cod</w:t>
      </w:r>
      <w:r w:rsidR="00340776">
        <w:rPr>
          <w:szCs w:val="24"/>
        </w:rPr>
        <w:t>ot.gov/</w:t>
      </w:r>
      <w:r w:rsidR="00340776" w:rsidRPr="00562FCE">
        <w:rPr>
          <w:szCs w:val="24"/>
        </w:rPr>
        <w:t>projects</w:t>
      </w:r>
      <w:r w:rsidR="00340776" w:rsidRPr="00562FCE">
        <w:rPr>
          <w:color w:val="FF0000"/>
          <w:szCs w:val="24"/>
        </w:rPr>
        <w:t>/[NAME]</w:t>
      </w:r>
      <w:r w:rsidR="00BF0946">
        <w:rPr>
          <w:szCs w:val="24"/>
        </w:rPr>
        <w:t xml:space="preserve"> </w:t>
      </w:r>
    </w:p>
    <w:p w:rsidR="004560C3" w:rsidRPr="00DD5DBB" w:rsidRDefault="0030390D" w:rsidP="00993359">
      <w:pPr>
        <w:pStyle w:val="Heading1"/>
      </w:pPr>
      <w:bookmarkStart w:id="74" w:name="_Toc49905161"/>
      <w:bookmarkStart w:id="75" w:name="_Toc49909892"/>
      <w:bookmarkStart w:id="76" w:name="_Toc52340007"/>
      <w:bookmarkStart w:id="77" w:name="_Toc63919023"/>
      <w:bookmarkStart w:id="78" w:name="_Toc412021659"/>
      <w:bookmarkStart w:id="79" w:name="_Toc412022126"/>
      <w:bookmarkStart w:id="80" w:name="_Toc412022873"/>
      <w:bookmarkStart w:id="81" w:name="_Toc412025328"/>
      <w:bookmarkStart w:id="82" w:name="_Toc412026412"/>
      <w:r w:rsidRPr="00DD5DBB">
        <w:t>2.0</w:t>
      </w:r>
      <w:r w:rsidRPr="00DD5DBB">
        <w:tab/>
      </w:r>
      <w:r w:rsidR="004560C3" w:rsidRPr="00DD5DBB">
        <w:t>Background</w:t>
      </w:r>
      <w:r w:rsidR="00991EF1" w:rsidRPr="00DD5DBB">
        <w:t xml:space="preserve"> </w:t>
      </w:r>
      <w:r w:rsidR="004560C3" w:rsidRPr="00DD5DBB">
        <w:t>Information</w:t>
      </w:r>
      <w:r w:rsidR="005C3C4E" w:rsidRPr="00DD5DBB">
        <w:t>:</w:t>
      </w:r>
      <w:r w:rsidR="00991EF1" w:rsidRPr="00DD5DBB">
        <w:t xml:space="preserve"> </w:t>
      </w:r>
      <w:r w:rsidR="004560C3" w:rsidRPr="00DD5DBB">
        <w:t>RFQ</w:t>
      </w:r>
      <w:r w:rsidR="00991EF1" w:rsidRPr="00DD5DBB">
        <w:t xml:space="preserve"> </w:t>
      </w:r>
      <w:r w:rsidR="004560C3" w:rsidRPr="00DD5DBB">
        <w:t>Process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4"/>
      <w:bookmarkEnd w:id="75"/>
      <w:bookmarkEnd w:id="76"/>
      <w:bookmarkEnd w:id="77"/>
      <w:bookmarkEnd w:id="78"/>
      <w:bookmarkEnd w:id="79"/>
      <w:bookmarkEnd w:id="80"/>
      <w:bookmarkEnd w:id="81"/>
      <w:bookmarkEnd w:id="82"/>
    </w:p>
    <w:p w:rsidR="00E071E4" w:rsidRPr="009E1235" w:rsidRDefault="009C7DFA" w:rsidP="00147AAA">
      <w:pPr>
        <w:pStyle w:val="Heading2"/>
      </w:pPr>
      <w:bookmarkStart w:id="83" w:name="_Toc46051529"/>
      <w:bookmarkStart w:id="84" w:name="_Toc46051658"/>
      <w:bookmarkStart w:id="85" w:name="_Toc46123222"/>
      <w:bookmarkStart w:id="86" w:name="_Toc46304554"/>
      <w:bookmarkStart w:id="87" w:name="_Toc46891249"/>
      <w:bookmarkStart w:id="88" w:name="_Toc46891774"/>
      <w:bookmarkStart w:id="89" w:name="_Toc46892494"/>
      <w:bookmarkStart w:id="90" w:name="_Toc46892676"/>
      <w:bookmarkStart w:id="91" w:name="_Toc46893049"/>
      <w:bookmarkStart w:id="92" w:name="_Toc46893250"/>
      <w:bookmarkStart w:id="93" w:name="_Toc47196359"/>
      <w:bookmarkStart w:id="94" w:name="_Toc47509456"/>
      <w:bookmarkStart w:id="95" w:name="_Toc48397540"/>
      <w:bookmarkStart w:id="96" w:name="_Toc48530256"/>
      <w:bookmarkStart w:id="97" w:name="_Toc49905162"/>
      <w:bookmarkStart w:id="98" w:name="_Toc49909893"/>
      <w:bookmarkStart w:id="99" w:name="_Toc52340008"/>
      <w:bookmarkStart w:id="100" w:name="_Toc63919024"/>
      <w:bookmarkStart w:id="101" w:name="_Toc412021660"/>
      <w:bookmarkStart w:id="102" w:name="_Toc412022127"/>
      <w:bookmarkStart w:id="103" w:name="_Toc412022874"/>
      <w:bookmarkStart w:id="104" w:name="_Toc412025329"/>
      <w:bookmarkStart w:id="105" w:name="_Toc412026413"/>
      <w:r w:rsidRPr="009E1235">
        <w:t>2.1</w:t>
      </w:r>
      <w:r w:rsidRPr="009E1235">
        <w:tab/>
      </w:r>
      <w:r w:rsidR="004560C3" w:rsidRPr="009E1235">
        <w:t>Project</w:t>
      </w:r>
      <w:r w:rsidR="00991EF1" w:rsidRPr="009E1235">
        <w:t xml:space="preserve"> </w:t>
      </w:r>
      <w:r w:rsidR="004560C3" w:rsidRPr="009E1235">
        <w:t>Description</w:t>
      </w:r>
      <w:r w:rsidR="0088535D" w:rsidRPr="009E1235">
        <w:t>,</w:t>
      </w:r>
      <w:r w:rsidR="00991EF1" w:rsidRPr="009E1235">
        <w:t xml:space="preserve"> </w:t>
      </w:r>
      <w:r w:rsidR="00154383" w:rsidRPr="009E1235">
        <w:t>Scope</w:t>
      </w:r>
      <w:r w:rsidR="00991EF1" w:rsidRPr="009E1235">
        <w:t xml:space="preserve"> </w:t>
      </w:r>
      <w:r w:rsidR="00154383" w:rsidRPr="009E1235">
        <w:t>of</w:t>
      </w:r>
      <w:r w:rsidR="00991EF1" w:rsidRPr="009E1235">
        <w:t xml:space="preserve"> </w:t>
      </w:r>
      <w:r w:rsidR="00241784" w:rsidRPr="009E1235">
        <w:t>Work</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62FCE" w:rsidRDefault="005E41CE" w:rsidP="00147AAA">
      <w:pPr>
        <w:rPr>
          <w:color w:val="FF0000"/>
        </w:rPr>
      </w:pPr>
      <w:r w:rsidRPr="00562FCE">
        <w:rPr>
          <w:color w:val="FF0000"/>
        </w:rPr>
        <w:t>[</w:t>
      </w:r>
      <w:r w:rsidR="00562FCE">
        <w:rPr>
          <w:color w:val="FF0000"/>
        </w:rPr>
        <w:t>Provide a project specific description of the work, including items such as project limits and major work activities such as widening, pavement, bridges, walls, and ramps.  Identify if substandard criteria will be upgraded.  Identify status of environmental clearances and the decision document. Provide a general schedule for the project.</w:t>
      </w:r>
      <w:r w:rsidR="00122916">
        <w:rPr>
          <w:color w:val="FF0000"/>
        </w:rPr>
        <w:t xml:space="preserve">  The following strike-out language provide a guidance example</w:t>
      </w:r>
    </w:p>
    <w:p w:rsidR="00122916" w:rsidRPr="00122916" w:rsidRDefault="00A96F85" w:rsidP="00147AAA">
      <w:pPr>
        <w:rPr>
          <w:strike/>
        </w:rPr>
      </w:pPr>
      <w:r w:rsidRPr="00122916">
        <w:rPr>
          <w:strike/>
        </w:rPr>
        <w:t xml:space="preserve">The Project </w:t>
      </w:r>
      <w:r w:rsidR="0031021B" w:rsidRPr="00122916">
        <w:rPr>
          <w:strike/>
        </w:rPr>
        <w:t xml:space="preserve">generally consists of adding </w:t>
      </w:r>
      <w:r w:rsidR="007F18DB" w:rsidRPr="00122916">
        <w:rPr>
          <w:strike/>
        </w:rPr>
        <w:t xml:space="preserve"> </w:t>
      </w:r>
      <w:r w:rsidR="007F18DB" w:rsidRPr="00122916">
        <w:rPr>
          <w:strike/>
          <w:color w:val="FF0000"/>
        </w:rPr>
        <w:t>[. . .]</w:t>
      </w:r>
      <w:r w:rsidR="00BC02B3" w:rsidRPr="00122916">
        <w:rPr>
          <w:strike/>
        </w:rPr>
        <w:t xml:space="preserve">; full reconstruction of a portion of the existing pavement; adding auxiliary lanes at select locations; improving portions of on-ramps and off-ramps to current standards (including ramp metering where appropriate); realigning substandard curves; widening existing structures throughout the corridor; replacing the bridges over the </w:t>
      </w:r>
      <w:r w:rsidR="007F18DB" w:rsidRPr="00122916">
        <w:rPr>
          <w:strike/>
          <w:color w:val="FF0000"/>
        </w:rPr>
        <w:t>[ . . .]</w:t>
      </w:r>
      <w:r w:rsidR="00BC02B3" w:rsidRPr="00122916">
        <w:rPr>
          <w:strike/>
        </w:rPr>
        <w:t>; install</w:t>
      </w:r>
      <w:r w:rsidR="003A0ECF" w:rsidRPr="00122916">
        <w:rPr>
          <w:strike/>
        </w:rPr>
        <w:t xml:space="preserve">ing </w:t>
      </w:r>
      <w:r w:rsidR="00BC02B3" w:rsidRPr="00122916">
        <w:rPr>
          <w:strike/>
        </w:rPr>
        <w:t>water-quality features</w:t>
      </w:r>
      <w:r w:rsidR="003A0ECF" w:rsidRPr="00122916">
        <w:rPr>
          <w:strike/>
        </w:rPr>
        <w:t xml:space="preserve"> where required</w:t>
      </w:r>
    </w:p>
    <w:p w:rsidR="0033215B" w:rsidRPr="00122916" w:rsidRDefault="0033215B" w:rsidP="00147AAA">
      <w:pPr>
        <w:rPr>
          <w:strike/>
        </w:rPr>
      </w:pPr>
      <w:r w:rsidRPr="00122916">
        <w:rPr>
          <w:strike/>
        </w:rPr>
        <w:t>The Federal Highway Administration (FHWA</w:t>
      </w:r>
      <w:r w:rsidR="003A0ECF" w:rsidRPr="00122916">
        <w:rPr>
          <w:strike/>
        </w:rPr>
        <w:t>) and CDOT</w:t>
      </w:r>
      <w:r w:rsidRPr="00122916">
        <w:rPr>
          <w:strike/>
        </w:rPr>
        <w:t xml:space="preserve"> </w:t>
      </w:r>
      <w:r w:rsidR="003A0ECF" w:rsidRPr="00122916">
        <w:rPr>
          <w:strike/>
        </w:rPr>
        <w:t>are</w:t>
      </w:r>
      <w:r w:rsidRPr="00122916">
        <w:rPr>
          <w:strike/>
        </w:rPr>
        <w:t xml:space="preserve"> in the process of completing a revised Environmental Assessment (EA) for ultimate improvements to </w:t>
      </w:r>
      <w:r w:rsidR="007F18DB" w:rsidRPr="00122916">
        <w:rPr>
          <w:strike/>
        </w:rPr>
        <w:t>[PROJECT NAME]</w:t>
      </w:r>
      <w:r w:rsidRPr="00122916">
        <w:rPr>
          <w:strike/>
        </w:rPr>
        <w:t>. The revised EA is studying the environmental consequences associated wit</w:t>
      </w:r>
      <w:r w:rsidR="007F18DB" w:rsidRPr="00122916">
        <w:rPr>
          <w:strike/>
        </w:rPr>
        <w:t>h the Proposed Action</w:t>
      </w:r>
      <w:r w:rsidRPr="00122916">
        <w:rPr>
          <w:strike/>
        </w:rPr>
        <w:t xml:space="preserve">. </w:t>
      </w:r>
    </w:p>
    <w:p w:rsidR="0033215B" w:rsidRPr="00122916" w:rsidRDefault="0033215B" w:rsidP="00147AAA">
      <w:pPr>
        <w:rPr>
          <w:strike/>
        </w:rPr>
      </w:pPr>
      <w:r w:rsidRPr="00122916">
        <w:rPr>
          <w:strike/>
        </w:rPr>
        <w:t xml:space="preserve">This Project and Work is provided for under the </w:t>
      </w:r>
      <w:r w:rsidR="000969C3" w:rsidRPr="00122916">
        <w:rPr>
          <w:strike/>
        </w:rPr>
        <w:t>National Environmental Policy Act (</w:t>
      </w:r>
      <w:r w:rsidRPr="00122916">
        <w:rPr>
          <w:strike/>
        </w:rPr>
        <w:t>NEPA</w:t>
      </w:r>
      <w:r w:rsidR="000969C3" w:rsidRPr="00122916">
        <w:rPr>
          <w:strike/>
        </w:rPr>
        <w:t>)</w:t>
      </w:r>
      <w:r w:rsidRPr="00122916">
        <w:rPr>
          <w:strike/>
        </w:rPr>
        <w:t xml:space="preserve"> and as such shall not preclude anything required as part of the revised EA. Mitigation measures needed in response to Project impacts shall be implemented with the Work, consistent with the revised EA. No Project mitigation measure resultant of the Work shall be deferred to a future project. </w:t>
      </w:r>
    </w:p>
    <w:p w:rsidR="0033215B" w:rsidRPr="00122916" w:rsidRDefault="0033215B" w:rsidP="00147AAA">
      <w:pPr>
        <w:rPr>
          <w:strike/>
        </w:rPr>
      </w:pPr>
      <w:r w:rsidRPr="00122916">
        <w:rPr>
          <w:strike/>
        </w:rPr>
        <w:t>It is currently anticipated that the revised EA, including a signed decision document, will be complete at the time the Final RFP is released.</w:t>
      </w:r>
      <w:r w:rsidR="007F18DB" w:rsidRPr="00122916">
        <w:rPr>
          <w:strike/>
        </w:rPr>
        <w:t>]</w:t>
      </w:r>
    </w:p>
    <w:p w:rsidR="00A96F85" w:rsidRPr="00122916" w:rsidRDefault="007F2E42" w:rsidP="00147AAA">
      <w:pPr>
        <w:rPr>
          <w:strike/>
        </w:rPr>
      </w:pPr>
      <w:r w:rsidRPr="00122916">
        <w:rPr>
          <w:strike/>
        </w:rPr>
        <w:t xml:space="preserve">The </w:t>
      </w:r>
      <w:r w:rsidR="00A96F85" w:rsidRPr="00122916">
        <w:rPr>
          <w:strike/>
        </w:rPr>
        <w:t xml:space="preserve">design-build proposers will be encouraged to design and construct Additional Requested Elements (AREs) that will extend the scope of work for the </w:t>
      </w:r>
      <w:r w:rsidR="00CD64A3" w:rsidRPr="00122916">
        <w:rPr>
          <w:strike/>
        </w:rPr>
        <w:t>P</w:t>
      </w:r>
      <w:r w:rsidR="00A96F85" w:rsidRPr="00122916">
        <w:rPr>
          <w:strike/>
        </w:rPr>
        <w:t>roject</w:t>
      </w:r>
      <w:r w:rsidRPr="00122916">
        <w:rPr>
          <w:strike/>
        </w:rPr>
        <w:t xml:space="preserve"> bey</w:t>
      </w:r>
      <w:r w:rsidR="003C145C" w:rsidRPr="00122916">
        <w:rPr>
          <w:strike/>
        </w:rPr>
        <w:t>ond the Basic Configuration to address</w:t>
      </w:r>
      <w:r w:rsidRPr="00122916">
        <w:rPr>
          <w:strike/>
        </w:rPr>
        <w:t xml:space="preserve"> t</w:t>
      </w:r>
      <w:r w:rsidR="004817B1" w:rsidRPr="00122916">
        <w:rPr>
          <w:strike/>
        </w:rPr>
        <w:t>he</w:t>
      </w:r>
      <w:r w:rsidRPr="00122916">
        <w:rPr>
          <w:strike/>
        </w:rPr>
        <w:t xml:space="preserve"> Project Goals.</w:t>
      </w:r>
    </w:p>
    <w:p w:rsidR="00CF1717" w:rsidRPr="00122916" w:rsidRDefault="00A96F85" w:rsidP="00147AAA">
      <w:pPr>
        <w:rPr>
          <w:strike/>
        </w:rPr>
      </w:pPr>
      <w:r w:rsidRPr="00122916">
        <w:rPr>
          <w:strike/>
        </w:rPr>
        <w:t xml:space="preserve">The successful Proposer will be responsible for </w:t>
      </w:r>
      <w:r w:rsidR="00E755CB" w:rsidRPr="00122916">
        <w:rPr>
          <w:strike/>
        </w:rPr>
        <w:t xml:space="preserve">the survey, </w:t>
      </w:r>
      <w:r w:rsidRPr="00122916">
        <w:rPr>
          <w:strike/>
        </w:rPr>
        <w:t>design, construction</w:t>
      </w:r>
      <w:r w:rsidR="00CD64A3" w:rsidRPr="00122916">
        <w:rPr>
          <w:strike/>
        </w:rPr>
        <w:t>,</w:t>
      </w:r>
      <w:r w:rsidRPr="00122916">
        <w:rPr>
          <w:strike/>
        </w:rPr>
        <w:t xml:space="preserve"> and warranty of the Project generally including utility coordination/relocations, earthwork, final roadway alignments, pavements</w:t>
      </w:r>
      <w:r w:rsidR="00E755CB" w:rsidRPr="00122916">
        <w:rPr>
          <w:strike/>
        </w:rPr>
        <w:t>,</w:t>
      </w:r>
      <w:r w:rsidRPr="00122916">
        <w:rPr>
          <w:strike/>
        </w:rPr>
        <w:t xml:space="preserve"> drainage and water</w:t>
      </w:r>
      <w:r w:rsidR="004817B1" w:rsidRPr="00122916">
        <w:rPr>
          <w:strike/>
        </w:rPr>
        <w:t>-</w:t>
      </w:r>
      <w:r w:rsidRPr="00122916">
        <w:rPr>
          <w:strike/>
        </w:rPr>
        <w:t>quality, lighting, traffic oper</w:t>
      </w:r>
      <w:r w:rsidR="00222AD0" w:rsidRPr="00122916">
        <w:rPr>
          <w:strike/>
        </w:rPr>
        <w:t xml:space="preserve">ations, maintenance of traffic, </w:t>
      </w:r>
      <w:r w:rsidRPr="00122916">
        <w:rPr>
          <w:strike/>
        </w:rPr>
        <w:t>bridge/retaining wall structures, environmental compliance</w:t>
      </w:r>
      <w:r w:rsidR="007F2E42" w:rsidRPr="00122916">
        <w:rPr>
          <w:strike/>
        </w:rPr>
        <w:t xml:space="preserve"> and permitting</w:t>
      </w:r>
      <w:r w:rsidRPr="00122916">
        <w:rPr>
          <w:strike/>
        </w:rPr>
        <w:t>, public</w:t>
      </w:r>
      <w:r w:rsidR="00454A1C" w:rsidRPr="00122916">
        <w:rPr>
          <w:strike/>
        </w:rPr>
        <w:t xml:space="preserve"> </w:t>
      </w:r>
      <w:r w:rsidRPr="00122916">
        <w:rPr>
          <w:strike/>
        </w:rPr>
        <w:t>information support, and quality management. The design and construction by the successful Proposer shall be completed in accordance with applicable CDOT guidelines and standards as specifically modified in the RFP for this Project.</w:t>
      </w:r>
    </w:p>
    <w:p w:rsidR="00541D89" w:rsidRPr="00CF1717" w:rsidRDefault="00D1710B" w:rsidP="00147AAA">
      <w:pPr>
        <w:pStyle w:val="Heading2"/>
      </w:pPr>
      <w:bookmarkStart w:id="106" w:name="_Toc412021661"/>
      <w:bookmarkStart w:id="107" w:name="_Toc412022128"/>
      <w:bookmarkStart w:id="108" w:name="_Toc412022875"/>
      <w:bookmarkStart w:id="109" w:name="_Toc412025330"/>
      <w:bookmarkStart w:id="110" w:name="_Toc412026414"/>
      <w:r w:rsidRPr="009E1235">
        <w:t>2.2</w:t>
      </w:r>
      <w:r w:rsidRPr="009E1235">
        <w:tab/>
      </w:r>
      <w:r w:rsidR="00A96F85" w:rsidRPr="009E1235">
        <w:t>Project Goals</w:t>
      </w:r>
      <w:bookmarkEnd w:id="106"/>
      <w:bookmarkEnd w:id="107"/>
      <w:bookmarkEnd w:id="108"/>
      <w:bookmarkEnd w:id="109"/>
      <w:bookmarkEnd w:id="110"/>
    </w:p>
    <w:p w:rsidR="00A96F85" w:rsidRDefault="00A96F85" w:rsidP="009E1235">
      <w:pPr>
        <w:widowControl/>
        <w:autoSpaceDE/>
        <w:autoSpaceDN/>
        <w:spacing w:before="120"/>
        <w:rPr>
          <w:bCs/>
          <w:szCs w:val="24"/>
        </w:rPr>
      </w:pPr>
      <w:r w:rsidRPr="00454A1C">
        <w:rPr>
          <w:bCs/>
          <w:szCs w:val="24"/>
        </w:rPr>
        <w:t xml:space="preserve">The following </w:t>
      </w:r>
      <w:r w:rsidR="00454A1C" w:rsidRPr="00454A1C">
        <w:rPr>
          <w:bCs/>
          <w:szCs w:val="24"/>
        </w:rPr>
        <w:t xml:space="preserve">prioritized </w:t>
      </w:r>
      <w:r w:rsidRPr="00454A1C">
        <w:rPr>
          <w:bCs/>
          <w:szCs w:val="24"/>
        </w:rPr>
        <w:t>Goals have been established for the Project:</w:t>
      </w:r>
    </w:p>
    <w:p w:rsidR="00190AAB" w:rsidRPr="00190AAB" w:rsidRDefault="00122916" w:rsidP="009E1235">
      <w:pPr>
        <w:widowControl/>
        <w:autoSpaceDE/>
        <w:autoSpaceDN/>
        <w:spacing w:before="120"/>
        <w:rPr>
          <w:bCs/>
          <w:color w:val="FF0000"/>
          <w:szCs w:val="24"/>
        </w:rPr>
      </w:pPr>
      <w:r>
        <w:rPr>
          <w:bCs/>
          <w:color w:val="FF0000"/>
          <w:szCs w:val="24"/>
        </w:rPr>
        <w:t>[Provide the project specific</w:t>
      </w:r>
      <w:r w:rsidRPr="00122916">
        <w:rPr>
          <w:bCs/>
          <w:color w:val="FF0000"/>
          <w:szCs w:val="24"/>
        </w:rPr>
        <w:t xml:space="preserve"> goals</w:t>
      </w:r>
      <w:r w:rsidR="00190AAB" w:rsidRPr="00122916">
        <w:rPr>
          <w:bCs/>
          <w:color w:val="FF0000"/>
          <w:szCs w:val="24"/>
        </w:rPr>
        <w:t>]</w:t>
      </w:r>
    </w:p>
    <w:p w:rsidR="00454A1C" w:rsidRPr="00B20B3A" w:rsidRDefault="00DD7F21" w:rsidP="00190AAB">
      <w:pPr>
        <w:spacing w:before="120"/>
        <w:ind w:left="360"/>
        <w:rPr>
          <w:b/>
          <w:szCs w:val="24"/>
        </w:rPr>
      </w:pPr>
      <w:bookmarkStart w:id="111" w:name="_Toc46891775"/>
      <w:bookmarkStart w:id="112" w:name="_Toc46892495"/>
      <w:bookmarkStart w:id="113" w:name="_Toc46892677"/>
      <w:bookmarkStart w:id="114" w:name="_Toc46893050"/>
      <w:bookmarkStart w:id="115" w:name="_Toc46893251"/>
      <w:bookmarkStart w:id="116" w:name="_Toc47196360"/>
      <w:bookmarkStart w:id="117" w:name="_Toc47509457"/>
      <w:bookmarkStart w:id="118" w:name="_Toc48397541"/>
      <w:bookmarkStart w:id="119" w:name="_Toc48530257"/>
      <w:bookmarkStart w:id="120" w:name="_Toc49905163"/>
      <w:bookmarkStart w:id="121" w:name="_Toc49909894"/>
      <w:bookmarkStart w:id="122" w:name="_Toc52340009"/>
      <w:bookmarkStart w:id="123" w:name="_Toc46051530"/>
      <w:bookmarkStart w:id="124" w:name="_Toc46051659"/>
      <w:bookmarkStart w:id="125" w:name="_Toc46123223"/>
      <w:bookmarkStart w:id="126" w:name="_Toc46304555"/>
      <w:bookmarkStart w:id="127" w:name="_Toc46891250"/>
      <w:r>
        <w:rPr>
          <w:b/>
          <w:szCs w:val="24"/>
        </w:rPr>
        <w:t xml:space="preserve">1.  </w:t>
      </w:r>
    </w:p>
    <w:p w:rsidR="00FF2DD3" w:rsidRPr="00FF2DD3" w:rsidRDefault="00FF2DD3" w:rsidP="00190AAB">
      <w:pPr>
        <w:spacing w:after="120"/>
        <w:ind w:left="720" w:hanging="360"/>
      </w:pPr>
    </w:p>
    <w:p w:rsidR="00FF2DD3" w:rsidRPr="003C145C" w:rsidRDefault="00FF2DD3" w:rsidP="00FF2DD3">
      <w:pPr>
        <w:pStyle w:val="ListParagraph"/>
        <w:spacing w:after="120" w:line="240" w:lineRule="auto"/>
        <w:ind w:left="1080"/>
        <w:contextualSpacing w:val="0"/>
        <w:rPr>
          <w:rFonts w:ascii="Times New Roman" w:hAnsi="Times New Roman"/>
          <w:sz w:val="24"/>
        </w:rPr>
      </w:pPr>
    </w:p>
    <w:p w:rsidR="004560C3" w:rsidRPr="009E1235" w:rsidRDefault="004560C3" w:rsidP="00147AAA">
      <w:pPr>
        <w:pStyle w:val="Heading2"/>
      </w:pPr>
      <w:bookmarkStart w:id="128" w:name="_Toc412021662"/>
      <w:bookmarkStart w:id="129" w:name="_Toc412022129"/>
      <w:bookmarkStart w:id="130" w:name="_Toc412022876"/>
      <w:bookmarkStart w:id="131" w:name="_Toc412025331"/>
      <w:bookmarkStart w:id="132" w:name="_Toc412026415"/>
      <w:r w:rsidRPr="009E1235">
        <w:t>2.</w:t>
      </w:r>
      <w:r w:rsidR="00D1710B" w:rsidRPr="009E1235">
        <w:t>3</w:t>
      </w:r>
      <w:r w:rsidRPr="009E1235">
        <w:tab/>
        <w:t>Estimated</w:t>
      </w:r>
      <w:r w:rsidR="00991EF1" w:rsidRPr="009E1235">
        <w:t xml:space="preserve"> </w:t>
      </w:r>
      <w:r w:rsidRPr="009E1235">
        <w:t>Cost</w:t>
      </w:r>
      <w:r w:rsidR="00777D27" w:rsidRPr="009E1235">
        <w:t>/</w:t>
      </w:r>
      <w:r w:rsidRPr="009E1235">
        <w:t>Maximum</w:t>
      </w:r>
      <w:r w:rsidR="00991EF1" w:rsidRPr="009E1235">
        <w:t xml:space="preserve"> </w:t>
      </w:r>
      <w:r w:rsidRPr="009E1235">
        <w:t>Time</w:t>
      </w:r>
      <w:r w:rsidR="00991EF1" w:rsidRPr="009E1235">
        <w:t xml:space="preserve"> </w:t>
      </w:r>
      <w:r w:rsidRPr="009E1235">
        <w:t>Allowed</w:t>
      </w:r>
      <w:bookmarkEnd w:id="111"/>
      <w:bookmarkEnd w:id="112"/>
      <w:bookmarkEnd w:id="113"/>
      <w:bookmarkEnd w:id="114"/>
      <w:bookmarkEnd w:id="115"/>
      <w:bookmarkEnd w:id="116"/>
      <w:bookmarkEnd w:id="117"/>
      <w:bookmarkEnd w:id="118"/>
      <w:bookmarkEnd w:id="119"/>
      <w:bookmarkEnd w:id="120"/>
      <w:bookmarkEnd w:id="121"/>
      <w:bookmarkEnd w:id="122"/>
      <w:bookmarkEnd w:id="128"/>
      <w:bookmarkEnd w:id="129"/>
      <w:bookmarkEnd w:id="130"/>
      <w:bookmarkEnd w:id="131"/>
      <w:bookmarkEnd w:id="132"/>
    </w:p>
    <w:p w:rsidR="0083098F" w:rsidRDefault="00F55691" w:rsidP="00147AAA">
      <w:pPr>
        <w:widowControl/>
        <w:autoSpaceDE/>
        <w:autoSpaceDN/>
        <w:rPr>
          <w:szCs w:val="24"/>
        </w:rPr>
      </w:pPr>
      <w:r w:rsidRPr="009E1235">
        <w:rPr>
          <w:szCs w:val="24"/>
        </w:rPr>
        <w:t>T</w:t>
      </w:r>
      <w:r w:rsidR="004560C3" w:rsidRPr="009E1235">
        <w:rPr>
          <w:szCs w:val="24"/>
        </w:rPr>
        <w:t>he</w:t>
      </w:r>
      <w:r w:rsidR="00991EF1" w:rsidRPr="009E1235">
        <w:rPr>
          <w:szCs w:val="24"/>
        </w:rPr>
        <w:t xml:space="preserve"> </w:t>
      </w:r>
      <w:r w:rsidR="00AA23AB" w:rsidRPr="009E1235">
        <w:rPr>
          <w:szCs w:val="24"/>
        </w:rPr>
        <w:t>d</w:t>
      </w:r>
      <w:r w:rsidR="008C6CE7" w:rsidRPr="009E1235">
        <w:rPr>
          <w:szCs w:val="24"/>
        </w:rPr>
        <w:t>esign-</w:t>
      </w:r>
      <w:r w:rsidR="00AA23AB" w:rsidRPr="009E1235">
        <w:rPr>
          <w:szCs w:val="24"/>
        </w:rPr>
        <w:t>b</w:t>
      </w:r>
      <w:r w:rsidR="00241784" w:rsidRPr="009E1235">
        <w:rPr>
          <w:szCs w:val="24"/>
        </w:rPr>
        <w:t>uild</w:t>
      </w:r>
      <w:r w:rsidR="00991EF1" w:rsidRPr="009E1235">
        <w:rPr>
          <w:szCs w:val="24"/>
        </w:rPr>
        <w:t xml:space="preserve"> </w:t>
      </w:r>
      <w:r w:rsidR="00AA23AB" w:rsidRPr="009E1235">
        <w:rPr>
          <w:szCs w:val="24"/>
        </w:rPr>
        <w:t>c</w:t>
      </w:r>
      <w:r w:rsidR="004560C3" w:rsidRPr="009E1235">
        <w:rPr>
          <w:szCs w:val="24"/>
        </w:rPr>
        <w:t>ontract</w:t>
      </w:r>
      <w:r w:rsidR="00991EF1" w:rsidRPr="009E1235">
        <w:rPr>
          <w:szCs w:val="24"/>
        </w:rPr>
        <w:t xml:space="preserve"> </w:t>
      </w:r>
      <w:r w:rsidR="00A432E8" w:rsidRPr="009E1235">
        <w:rPr>
          <w:szCs w:val="24"/>
        </w:rPr>
        <w:t>Guaranteed</w:t>
      </w:r>
      <w:r w:rsidR="00991EF1" w:rsidRPr="009E1235">
        <w:rPr>
          <w:szCs w:val="24"/>
        </w:rPr>
        <w:t xml:space="preserve"> </w:t>
      </w:r>
      <w:r w:rsidR="00A432E8" w:rsidRPr="009E1235">
        <w:rPr>
          <w:szCs w:val="24"/>
        </w:rPr>
        <w:t>Maximum</w:t>
      </w:r>
      <w:r w:rsidR="00991EF1" w:rsidRPr="009E1235">
        <w:rPr>
          <w:szCs w:val="24"/>
        </w:rPr>
        <w:t xml:space="preserve"> </w:t>
      </w:r>
      <w:r w:rsidR="00A432E8" w:rsidRPr="009E1235">
        <w:rPr>
          <w:szCs w:val="24"/>
        </w:rPr>
        <w:t>P</w:t>
      </w:r>
      <w:r w:rsidR="004560C3" w:rsidRPr="009E1235">
        <w:rPr>
          <w:szCs w:val="24"/>
        </w:rPr>
        <w:t>rice</w:t>
      </w:r>
      <w:r w:rsidR="008C6CE7" w:rsidRPr="009E1235">
        <w:rPr>
          <w:szCs w:val="24"/>
        </w:rPr>
        <w:t xml:space="preserve"> (GMP)</w:t>
      </w:r>
      <w:r w:rsidR="00991EF1" w:rsidRPr="009E1235">
        <w:rPr>
          <w:szCs w:val="24"/>
        </w:rPr>
        <w:t xml:space="preserve"> </w:t>
      </w:r>
      <w:r w:rsidR="00AA23AB" w:rsidRPr="009E1235">
        <w:rPr>
          <w:szCs w:val="24"/>
        </w:rPr>
        <w:t xml:space="preserve">for the Project is estimated to be </w:t>
      </w:r>
      <w:r w:rsidR="00AA23AB" w:rsidRPr="005C16FE">
        <w:rPr>
          <w:szCs w:val="24"/>
        </w:rPr>
        <w:t xml:space="preserve">from </w:t>
      </w:r>
      <w:r w:rsidR="00AA23AB" w:rsidRPr="005C16FE">
        <w:rPr>
          <w:color w:val="FF0000"/>
          <w:szCs w:val="24"/>
        </w:rPr>
        <w:t>$</w:t>
      </w:r>
      <w:r w:rsidR="00190AAB" w:rsidRPr="005C16FE">
        <w:rPr>
          <w:color w:val="FF0000"/>
          <w:szCs w:val="24"/>
        </w:rPr>
        <w:t>[ANTICIPATED CONTRACT AMOUNT OR RANGE]</w:t>
      </w:r>
      <w:r w:rsidR="00EB299D" w:rsidRPr="005C16FE">
        <w:rPr>
          <w:szCs w:val="24"/>
        </w:rPr>
        <w:t xml:space="preserve"> </w:t>
      </w:r>
      <w:r w:rsidR="004560C3" w:rsidRPr="005C16FE">
        <w:rPr>
          <w:szCs w:val="24"/>
        </w:rPr>
        <w:t>million.</w:t>
      </w:r>
      <w:r w:rsidR="00991EF1" w:rsidRPr="005C16FE">
        <w:rPr>
          <w:szCs w:val="24"/>
        </w:rPr>
        <w:t xml:space="preserve"> </w:t>
      </w:r>
      <w:r w:rsidR="00AA23AB" w:rsidRPr="005C16FE">
        <w:rPr>
          <w:szCs w:val="24"/>
        </w:rPr>
        <w:t xml:space="preserve">The anticipated completion deadline for the Project will be the </w:t>
      </w:r>
      <w:r w:rsidR="00EB299D" w:rsidRPr="005C16FE">
        <w:rPr>
          <w:szCs w:val="24"/>
        </w:rPr>
        <w:t xml:space="preserve">end of the </w:t>
      </w:r>
      <w:r w:rsidR="00190AAB" w:rsidRPr="005C16FE">
        <w:rPr>
          <w:color w:val="FF0000"/>
          <w:szCs w:val="24"/>
        </w:rPr>
        <w:t>[DATE OR RANGE]</w:t>
      </w:r>
      <w:r w:rsidR="00AA23AB" w:rsidRPr="005C16FE">
        <w:rPr>
          <w:szCs w:val="24"/>
        </w:rPr>
        <w:t>.</w:t>
      </w:r>
      <w:bookmarkStart w:id="133" w:name="_Toc46891776"/>
      <w:bookmarkStart w:id="134" w:name="_Toc46892496"/>
      <w:bookmarkStart w:id="135" w:name="_Toc46892678"/>
      <w:bookmarkStart w:id="136" w:name="_Toc46893051"/>
      <w:bookmarkStart w:id="137" w:name="_Toc46893252"/>
      <w:bookmarkStart w:id="138" w:name="_Toc47196361"/>
      <w:bookmarkStart w:id="139" w:name="_Toc47509458"/>
      <w:bookmarkStart w:id="140" w:name="_Toc48397542"/>
      <w:bookmarkStart w:id="141" w:name="_Toc48530258"/>
      <w:bookmarkStart w:id="142" w:name="_Toc49905164"/>
      <w:bookmarkStart w:id="143" w:name="_Toc49909895"/>
      <w:bookmarkStart w:id="144" w:name="_Toc52340010"/>
      <w:bookmarkStart w:id="145" w:name="_Toc63919025"/>
    </w:p>
    <w:p w:rsidR="004560C3" w:rsidRPr="00CC34DA" w:rsidRDefault="004560C3" w:rsidP="00147AAA">
      <w:pPr>
        <w:pStyle w:val="Heading2"/>
      </w:pPr>
      <w:bookmarkStart w:id="146" w:name="_Toc412021663"/>
      <w:bookmarkStart w:id="147" w:name="_Toc412022130"/>
      <w:bookmarkStart w:id="148" w:name="_Toc412022877"/>
      <w:bookmarkStart w:id="149" w:name="_Toc412025332"/>
      <w:bookmarkStart w:id="150" w:name="_Toc412026416"/>
      <w:r w:rsidRPr="00CC34DA">
        <w:t>2.</w:t>
      </w:r>
      <w:r w:rsidR="00D1710B" w:rsidRPr="00CC34DA">
        <w:t>4</w:t>
      </w:r>
      <w:r w:rsidRPr="00CC34DA">
        <w:tab/>
        <w:t>Project</w:t>
      </w:r>
      <w:r w:rsidR="00991EF1" w:rsidRPr="00CC34DA">
        <w:t xml:space="preserve"> </w:t>
      </w:r>
      <w:r w:rsidR="00840BF0" w:rsidRPr="00CC34DA">
        <w:t xml:space="preserve">RFQ </w:t>
      </w:r>
      <w:r w:rsidRPr="00CC34DA">
        <w:t>Schedule</w:t>
      </w:r>
      <w:bookmarkEnd w:id="123"/>
      <w:bookmarkEnd w:id="124"/>
      <w:bookmarkEnd w:id="125"/>
      <w:bookmarkEnd w:id="126"/>
      <w:bookmarkEnd w:id="12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840BF0" w:rsidRPr="009E1235" w:rsidRDefault="00840BF0" w:rsidP="009E1235">
      <w:pPr>
        <w:widowControl/>
        <w:spacing w:before="120"/>
        <w:rPr>
          <w:szCs w:val="24"/>
        </w:rPr>
      </w:pPr>
      <w:r w:rsidRPr="009E1235">
        <w:rPr>
          <w:szCs w:val="24"/>
        </w:rPr>
        <w:t xml:space="preserve">The deadline for submitting written RFQ inquiries and the SOQ due date are stated below. One project briefing will be provided to interested </w:t>
      </w:r>
      <w:r w:rsidR="003C145C">
        <w:rPr>
          <w:szCs w:val="24"/>
        </w:rPr>
        <w:t>P</w:t>
      </w:r>
      <w:r w:rsidRPr="009E1235">
        <w:rPr>
          <w:szCs w:val="24"/>
        </w:rPr>
        <w:t xml:space="preserve">roposers and will be scheduled on a first come basis </w:t>
      </w:r>
      <w:r w:rsidR="002668A1" w:rsidRPr="005C16FE">
        <w:rPr>
          <w:szCs w:val="24"/>
        </w:rPr>
        <w:t xml:space="preserve">between </w:t>
      </w:r>
      <w:r w:rsidR="00505B3F" w:rsidRPr="005C16FE">
        <w:rPr>
          <w:color w:val="FF0000"/>
          <w:szCs w:val="24"/>
        </w:rPr>
        <w:t>[DATE]</w:t>
      </w:r>
      <w:r w:rsidR="00505B3F" w:rsidRPr="005C16FE">
        <w:rPr>
          <w:szCs w:val="24"/>
        </w:rPr>
        <w:t xml:space="preserve"> </w:t>
      </w:r>
      <w:r w:rsidR="002668A1" w:rsidRPr="005C16FE">
        <w:rPr>
          <w:szCs w:val="24"/>
        </w:rPr>
        <w:t>to</w:t>
      </w:r>
      <w:r w:rsidRPr="005C16FE">
        <w:rPr>
          <w:szCs w:val="24"/>
        </w:rPr>
        <w:t xml:space="preserve"> </w:t>
      </w:r>
      <w:r w:rsidR="00505B3F" w:rsidRPr="005C16FE">
        <w:rPr>
          <w:color w:val="FF0000"/>
          <w:szCs w:val="24"/>
        </w:rPr>
        <w:t>[DATE]</w:t>
      </w:r>
      <w:r w:rsidRPr="005C16FE">
        <w:rPr>
          <w:szCs w:val="24"/>
        </w:rPr>
        <w:t xml:space="preserve">. Requests for project briefings shall be made to </w:t>
      </w:r>
      <w:r w:rsidR="00217CB7" w:rsidRPr="005C16FE">
        <w:rPr>
          <w:color w:val="FF0000"/>
          <w:szCs w:val="24"/>
        </w:rPr>
        <w:t>[NAME]</w:t>
      </w:r>
      <w:r w:rsidR="00217CB7" w:rsidRPr="005C16FE">
        <w:rPr>
          <w:szCs w:val="24"/>
        </w:rPr>
        <w:t xml:space="preserve"> </w:t>
      </w:r>
      <w:r w:rsidRPr="005C16FE">
        <w:rPr>
          <w:szCs w:val="24"/>
        </w:rPr>
        <w:t xml:space="preserve"> at </w:t>
      </w:r>
      <w:hyperlink r:id="rId17" w:history="1">
        <w:r w:rsidR="00217CB7" w:rsidRPr="005C16FE">
          <w:rPr>
            <w:color w:val="FF0000"/>
            <w:szCs w:val="24"/>
          </w:rPr>
          <w:t>[NAME]</w:t>
        </w:r>
        <w:r w:rsidR="00217CB7" w:rsidRPr="005C16FE">
          <w:rPr>
            <w:szCs w:val="24"/>
          </w:rPr>
          <w:t xml:space="preserve"> </w:t>
        </w:r>
        <w:r w:rsidR="00BF0946" w:rsidRPr="005C16FE">
          <w:rPr>
            <w:rStyle w:val="Hyperlink"/>
            <w:szCs w:val="24"/>
          </w:rPr>
          <w:t>@state.co.us</w:t>
        </w:r>
      </w:hyperlink>
      <w:r w:rsidR="00BF0946" w:rsidRPr="005C16FE">
        <w:rPr>
          <w:szCs w:val="24"/>
        </w:rPr>
        <w:t xml:space="preserve"> </w:t>
      </w:r>
      <w:r w:rsidRPr="005C16FE">
        <w:rPr>
          <w:szCs w:val="24"/>
        </w:rPr>
        <w:t xml:space="preserve">and shall include the wording </w:t>
      </w:r>
      <w:r w:rsidRPr="005C16FE">
        <w:rPr>
          <w:b/>
          <w:szCs w:val="24"/>
        </w:rPr>
        <w:t>“</w:t>
      </w:r>
      <w:r w:rsidR="00356A2C" w:rsidRPr="005C16FE">
        <w:rPr>
          <w:b/>
          <w:color w:val="FF0000"/>
          <w:szCs w:val="24"/>
        </w:rPr>
        <w:t>[SUB ACCOUNT]</w:t>
      </w:r>
      <w:r w:rsidRPr="005C16FE">
        <w:rPr>
          <w:b/>
          <w:szCs w:val="24"/>
        </w:rPr>
        <w:t xml:space="preserve"> Project Briefing</w:t>
      </w:r>
      <w:r w:rsidRPr="009E1235">
        <w:rPr>
          <w:b/>
          <w:szCs w:val="24"/>
        </w:rPr>
        <w:t xml:space="preserve"> Request”</w:t>
      </w:r>
      <w:r w:rsidRPr="009E1235">
        <w:rPr>
          <w:szCs w:val="24"/>
        </w:rPr>
        <w:t xml:space="preserve"> in the subject line.</w:t>
      </w:r>
    </w:p>
    <w:p w:rsidR="005A0242" w:rsidRDefault="00840BF0" w:rsidP="009E1235">
      <w:pPr>
        <w:widowControl/>
        <w:spacing w:before="120"/>
        <w:rPr>
          <w:szCs w:val="24"/>
        </w:rPr>
      </w:pPr>
      <w:r w:rsidRPr="009E1235">
        <w:rPr>
          <w:szCs w:val="24"/>
        </w:rPr>
        <w:t xml:space="preserve">All inquiries must be submitted as identified in </w:t>
      </w:r>
      <w:r w:rsidR="002A1186" w:rsidRPr="009E1235">
        <w:rPr>
          <w:szCs w:val="24"/>
          <w:u w:val="single"/>
        </w:rPr>
        <w:t>Section</w:t>
      </w:r>
      <w:r w:rsidRPr="009E1235">
        <w:rPr>
          <w:szCs w:val="24"/>
          <w:u w:val="single"/>
        </w:rPr>
        <w:t xml:space="preserve"> 2.5</w:t>
      </w:r>
      <w:r w:rsidRPr="009E1235">
        <w:rPr>
          <w:szCs w:val="24"/>
        </w:rPr>
        <w:t xml:space="preserve"> and</w:t>
      </w:r>
      <w:r w:rsidR="002A1186" w:rsidRPr="009E1235">
        <w:rPr>
          <w:szCs w:val="24"/>
        </w:rPr>
        <w:t xml:space="preserve"> </w:t>
      </w:r>
      <w:r w:rsidR="002A1186" w:rsidRPr="009E1235">
        <w:rPr>
          <w:szCs w:val="24"/>
          <w:u w:val="single"/>
        </w:rPr>
        <w:t xml:space="preserve">Section </w:t>
      </w:r>
      <w:r w:rsidRPr="009E1235">
        <w:rPr>
          <w:szCs w:val="24"/>
          <w:u w:val="single"/>
        </w:rPr>
        <w:t>2.6</w:t>
      </w:r>
      <w:r w:rsidRPr="009E1235">
        <w:rPr>
          <w:szCs w:val="24"/>
        </w:rPr>
        <w:t>. RFQ inquiries, and all information submitted as part of the inquiry shall be considered non-confidential and non-proprietary. Inquiries received which follow the prescribed process will be assigned a unique SOQ identification number, converted to PDF format, and posted on the Project website for viewing. Identification of the Submitter shall not be disclosed. Responses by CDOT to these inquiries shall be posted electronically on the Project website for viewing</w:t>
      </w:r>
      <w:r w:rsidR="004817B1">
        <w:rPr>
          <w:szCs w:val="24"/>
        </w:rPr>
        <w:t>;</w:t>
      </w:r>
      <w:r w:rsidRPr="009E1235">
        <w:rPr>
          <w:szCs w:val="24"/>
        </w:rPr>
        <w:t xml:space="preserve"> CDOT will not respond verbally to any response. CDOT will not respond to inquiries which fail to follow this process. Verbal inquiries will not be accepted or responded to. </w:t>
      </w:r>
    </w:p>
    <w:p w:rsidR="00541D89" w:rsidRPr="009E1235" w:rsidRDefault="00CB3DD1" w:rsidP="009E1235">
      <w:pPr>
        <w:widowControl/>
        <w:spacing w:before="120"/>
        <w:rPr>
          <w:szCs w:val="24"/>
        </w:rPr>
      </w:pPr>
      <w:r w:rsidRPr="009E1235">
        <w:rPr>
          <w:szCs w:val="24"/>
        </w:rPr>
        <w:t>CDOT anticipates the following procurement milestone dates. This schedule is subject to revisions by addenda to this RFQ and subsequent RFPs.</w:t>
      </w:r>
    </w:p>
    <w:p w:rsidR="00CB3DD1" w:rsidRPr="005C16FE" w:rsidRDefault="00CB3DD1" w:rsidP="009E1235">
      <w:pPr>
        <w:pStyle w:val="ListParagraph"/>
        <w:numPr>
          <w:ilvl w:val="0"/>
          <w:numId w:val="6"/>
        </w:numPr>
        <w:rPr>
          <w:rFonts w:ascii="Times New Roman" w:hAnsi="Times New Roman"/>
          <w:sz w:val="24"/>
          <w:szCs w:val="24"/>
        </w:rPr>
      </w:pPr>
      <w:bookmarkStart w:id="151" w:name="_Toc46051531"/>
      <w:bookmarkStart w:id="152" w:name="_Toc46051660"/>
      <w:bookmarkStart w:id="153" w:name="_Toc46123224"/>
      <w:bookmarkStart w:id="154" w:name="_Toc46304556"/>
      <w:bookmarkStart w:id="155" w:name="_Toc46891251"/>
      <w:bookmarkStart w:id="156" w:name="_Toc46891777"/>
      <w:bookmarkStart w:id="157" w:name="_Toc46892497"/>
      <w:bookmarkStart w:id="158" w:name="_Toc46892679"/>
      <w:bookmarkStart w:id="159" w:name="_Toc46893052"/>
      <w:bookmarkStart w:id="160" w:name="_Toc46893253"/>
      <w:bookmarkStart w:id="161" w:name="_Toc47196362"/>
      <w:bookmarkStart w:id="162" w:name="_Toc47509459"/>
      <w:bookmarkStart w:id="163" w:name="_Toc48397543"/>
      <w:bookmarkStart w:id="164" w:name="_Toc48530259"/>
      <w:bookmarkStart w:id="165" w:name="_Toc49905165"/>
      <w:bookmarkStart w:id="166" w:name="_Toc49909896"/>
      <w:bookmarkStart w:id="167" w:name="_Toc52340011"/>
      <w:bookmarkStart w:id="168" w:name="_Toc63919026"/>
      <w:r w:rsidRPr="009E1235">
        <w:rPr>
          <w:rFonts w:ascii="Times New Roman" w:hAnsi="Times New Roman"/>
          <w:sz w:val="24"/>
          <w:szCs w:val="24"/>
        </w:rPr>
        <w:t>Issue RFQ</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00276F63" w:rsidRPr="005C16FE">
        <w:rPr>
          <w:rFonts w:ascii="Times New Roman" w:hAnsi="Times New Roman"/>
          <w:color w:val="FF0000"/>
          <w:sz w:val="24"/>
          <w:szCs w:val="24"/>
        </w:rPr>
        <w:t>[DATE]</w:t>
      </w:r>
    </w:p>
    <w:p w:rsidR="00CB3DD1" w:rsidRPr="005C16FE" w:rsidRDefault="00CB3DD1" w:rsidP="009E1235">
      <w:pPr>
        <w:pStyle w:val="ListParagraph"/>
        <w:numPr>
          <w:ilvl w:val="0"/>
          <w:numId w:val="6"/>
        </w:numPr>
        <w:rPr>
          <w:rFonts w:ascii="Times New Roman" w:hAnsi="Times New Roman"/>
          <w:sz w:val="24"/>
          <w:szCs w:val="24"/>
        </w:rPr>
      </w:pPr>
      <w:r w:rsidRPr="005C16FE">
        <w:rPr>
          <w:rFonts w:ascii="Times New Roman" w:hAnsi="Times New Roman"/>
          <w:sz w:val="24"/>
          <w:szCs w:val="24"/>
        </w:rPr>
        <w:t>Project briefing meetings</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CB3DD1" w:rsidRPr="005C16FE" w:rsidRDefault="00CB3DD1" w:rsidP="009E1235">
      <w:pPr>
        <w:pStyle w:val="ListParagraph"/>
        <w:numPr>
          <w:ilvl w:val="0"/>
          <w:numId w:val="6"/>
        </w:numPr>
        <w:rPr>
          <w:rFonts w:ascii="Times New Roman" w:hAnsi="Times New Roman"/>
          <w:sz w:val="24"/>
          <w:szCs w:val="24"/>
        </w:rPr>
      </w:pPr>
      <w:r w:rsidRPr="005C16FE">
        <w:rPr>
          <w:rFonts w:ascii="Times New Roman" w:hAnsi="Times New Roman"/>
          <w:sz w:val="24"/>
          <w:szCs w:val="24"/>
        </w:rPr>
        <w:t>Deadline for industry inquiries to RFQ</w:t>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276F63" w:rsidRPr="005C16FE" w:rsidRDefault="00CB3DD1" w:rsidP="00562FCE">
      <w:pPr>
        <w:pStyle w:val="ListParagraph"/>
        <w:numPr>
          <w:ilvl w:val="0"/>
          <w:numId w:val="6"/>
        </w:numPr>
        <w:rPr>
          <w:rFonts w:ascii="Times New Roman" w:hAnsi="Times New Roman"/>
          <w:sz w:val="24"/>
          <w:szCs w:val="24"/>
        </w:rPr>
      </w:pPr>
      <w:r w:rsidRPr="005C16FE">
        <w:rPr>
          <w:rFonts w:ascii="Times New Roman" w:hAnsi="Times New Roman"/>
          <w:sz w:val="24"/>
          <w:szCs w:val="24"/>
        </w:rPr>
        <w:t>CDOT responses to industry RFQ inquiries</w:t>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CB3DD1" w:rsidRPr="005C16FE" w:rsidRDefault="00CB3DD1" w:rsidP="00562FCE">
      <w:pPr>
        <w:pStyle w:val="ListParagraph"/>
        <w:numPr>
          <w:ilvl w:val="0"/>
          <w:numId w:val="6"/>
        </w:numPr>
        <w:rPr>
          <w:rFonts w:ascii="Times New Roman" w:hAnsi="Times New Roman"/>
          <w:sz w:val="24"/>
          <w:szCs w:val="24"/>
        </w:rPr>
      </w:pPr>
      <w:r w:rsidRPr="005C16FE">
        <w:rPr>
          <w:rFonts w:ascii="Times New Roman" w:hAnsi="Times New Roman"/>
          <w:sz w:val="24"/>
          <w:szCs w:val="24"/>
        </w:rPr>
        <w:t>Final RFQ addendum issued</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276F63" w:rsidRPr="005C16FE" w:rsidRDefault="00CB3DD1" w:rsidP="00562FCE">
      <w:pPr>
        <w:pStyle w:val="ListParagraph"/>
        <w:numPr>
          <w:ilvl w:val="0"/>
          <w:numId w:val="6"/>
        </w:numPr>
        <w:rPr>
          <w:rFonts w:ascii="Times New Roman" w:hAnsi="Times New Roman"/>
          <w:sz w:val="24"/>
          <w:szCs w:val="24"/>
        </w:rPr>
      </w:pPr>
      <w:r w:rsidRPr="005C16FE">
        <w:rPr>
          <w:rFonts w:ascii="Times New Roman" w:hAnsi="Times New Roman"/>
          <w:sz w:val="24"/>
          <w:szCs w:val="24"/>
        </w:rPr>
        <w:t>SOQ due date</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CB3DD1" w:rsidRPr="005C16FE" w:rsidRDefault="00CB3DD1" w:rsidP="00562FCE">
      <w:pPr>
        <w:pStyle w:val="ListParagraph"/>
        <w:numPr>
          <w:ilvl w:val="0"/>
          <w:numId w:val="6"/>
        </w:numPr>
        <w:rPr>
          <w:rFonts w:ascii="Times New Roman" w:hAnsi="Times New Roman"/>
          <w:sz w:val="24"/>
          <w:szCs w:val="24"/>
        </w:rPr>
      </w:pPr>
      <w:r w:rsidRPr="005C16FE">
        <w:rPr>
          <w:rFonts w:ascii="Times New Roman" w:hAnsi="Times New Roman"/>
          <w:sz w:val="24"/>
          <w:szCs w:val="24"/>
        </w:rPr>
        <w:t>Notify short-listed submitters</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CB3DD1" w:rsidRPr="005C16FE" w:rsidRDefault="00CB3DD1" w:rsidP="009E1235">
      <w:pPr>
        <w:pStyle w:val="ListParagraph"/>
        <w:numPr>
          <w:ilvl w:val="0"/>
          <w:numId w:val="6"/>
        </w:numPr>
        <w:rPr>
          <w:rFonts w:ascii="Times New Roman" w:hAnsi="Times New Roman"/>
          <w:sz w:val="24"/>
          <w:szCs w:val="24"/>
        </w:rPr>
      </w:pPr>
      <w:r w:rsidRPr="005C16FE">
        <w:rPr>
          <w:rFonts w:ascii="Times New Roman" w:hAnsi="Times New Roman"/>
          <w:sz w:val="24"/>
          <w:szCs w:val="24"/>
        </w:rPr>
        <w:t>Debrief RFQ submitters</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t>By request and appointment</w:t>
      </w:r>
    </w:p>
    <w:p w:rsidR="00CB3DD1" w:rsidRPr="009E1235" w:rsidRDefault="00CB3DD1" w:rsidP="009E1235">
      <w:pPr>
        <w:pStyle w:val="ListParagraph"/>
        <w:numPr>
          <w:ilvl w:val="0"/>
          <w:numId w:val="6"/>
        </w:numPr>
        <w:spacing w:after="240" w:line="240" w:lineRule="auto"/>
        <w:rPr>
          <w:rFonts w:ascii="Times New Roman" w:hAnsi="Times New Roman"/>
          <w:sz w:val="24"/>
          <w:szCs w:val="24"/>
        </w:rPr>
      </w:pPr>
      <w:r w:rsidRPr="005C16FE">
        <w:rPr>
          <w:rFonts w:ascii="Times New Roman" w:hAnsi="Times New Roman"/>
          <w:sz w:val="24"/>
          <w:szCs w:val="24"/>
        </w:rPr>
        <w:t xml:space="preserve">Issue </w:t>
      </w:r>
      <w:r w:rsidR="003C145C" w:rsidRPr="005C16FE">
        <w:rPr>
          <w:rFonts w:ascii="Times New Roman" w:hAnsi="Times New Roman"/>
          <w:sz w:val="24"/>
          <w:szCs w:val="24"/>
        </w:rPr>
        <w:t>D</w:t>
      </w:r>
      <w:r w:rsidRPr="005C16FE">
        <w:rPr>
          <w:rFonts w:ascii="Times New Roman" w:hAnsi="Times New Roman"/>
          <w:sz w:val="24"/>
          <w:szCs w:val="24"/>
        </w:rPr>
        <w:t>raft RFP</w:t>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Pr="005C16FE">
        <w:rPr>
          <w:rFonts w:ascii="Times New Roman" w:hAnsi="Times New Roman"/>
          <w:sz w:val="24"/>
          <w:szCs w:val="24"/>
        </w:rPr>
        <w:tab/>
      </w:r>
      <w:r w:rsidR="00276F63" w:rsidRPr="005C16FE">
        <w:rPr>
          <w:rFonts w:ascii="Times New Roman" w:hAnsi="Times New Roman"/>
          <w:color w:val="FF0000"/>
          <w:sz w:val="24"/>
          <w:szCs w:val="24"/>
        </w:rPr>
        <w:t>[DATE]</w:t>
      </w:r>
    </w:p>
    <w:p w:rsidR="004560C3" w:rsidRPr="009E1235" w:rsidRDefault="004560C3" w:rsidP="00147AAA">
      <w:pPr>
        <w:pStyle w:val="Heading2"/>
      </w:pPr>
      <w:bookmarkStart w:id="169" w:name="_Toc412021664"/>
      <w:bookmarkStart w:id="170" w:name="_Toc412022131"/>
      <w:bookmarkStart w:id="171" w:name="_Toc412022878"/>
      <w:bookmarkStart w:id="172" w:name="_Toc412025333"/>
      <w:bookmarkStart w:id="173" w:name="_Toc412026417"/>
      <w:r w:rsidRPr="009E1235">
        <w:t>2.</w:t>
      </w:r>
      <w:r w:rsidR="00D1710B" w:rsidRPr="009E1235">
        <w:t>5</w:t>
      </w:r>
      <w:r w:rsidRPr="009E1235">
        <w:tab/>
        <w:t>CDOT</w:t>
      </w:r>
      <w:r w:rsidR="00991EF1" w:rsidRPr="009E1235">
        <w:t xml:space="preserve"> </w:t>
      </w:r>
      <w:r w:rsidRPr="009E1235">
        <w:t>Project</w:t>
      </w:r>
      <w:r w:rsidR="00991EF1" w:rsidRPr="009E1235">
        <w:t xml:space="preserve"> </w:t>
      </w:r>
      <w:r w:rsidRPr="009E1235">
        <w:t>Management</w:t>
      </w:r>
      <w:r w:rsidR="00B521F4" w:rsidRPr="009E1235">
        <w:t>:</w:t>
      </w:r>
      <w:r w:rsidR="00991EF1" w:rsidRPr="009E1235">
        <w:t xml:space="preserve"> </w:t>
      </w:r>
      <w:r w:rsidRPr="009E1235">
        <w:t>Ex</w:t>
      </w:r>
      <w:r w:rsidR="00991EF1" w:rsidRPr="009E1235">
        <w:t xml:space="preserve"> </w:t>
      </w:r>
      <w:r w:rsidRPr="009E1235">
        <w:t>Parte</w:t>
      </w:r>
      <w:r w:rsidR="00991EF1" w:rsidRPr="009E1235">
        <w:t xml:space="preserve"> </w:t>
      </w:r>
      <w:r w:rsidRPr="009E1235">
        <w:t>Communications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CB3DD1" w:rsidRPr="009E1235" w:rsidRDefault="00611A0D" w:rsidP="009E1235">
      <w:pPr>
        <w:widowControl/>
        <w:spacing w:before="120"/>
        <w:rPr>
          <w:szCs w:val="24"/>
        </w:rPr>
      </w:pPr>
      <w:r w:rsidRPr="005C16FE">
        <w:rPr>
          <w:color w:val="FF0000"/>
          <w:szCs w:val="24"/>
        </w:rPr>
        <w:t>[NAME]</w:t>
      </w:r>
      <w:r w:rsidRPr="005C16FE">
        <w:rPr>
          <w:szCs w:val="24"/>
        </w:rPr>
        <w:t xml:space="preserve"> is</w:t>
      </w:r>
      <w:r w:rsidR="00CB3DD1" w:rsidRPr="005C16FE">
        <w:rPr>
          <w:szCs w:val="24"/>
        </w:rPr>
        <w:t xml:space="preserve"> the CDOT </w:t>
      </w:r>
      <w:r w:rsidR="006E61F3" w:rsidRPr="005C16FE">
        <w:rPr>
          <w:szCs w:val="24"/>
        </w:rPr>
        <w:t>Project Director</w:t>
      </w:r>
      <w:r w:rsidR="00CB3DD1" w:rsidRPr="005C16FE">
        <w:rPr>
          <w:szCs w:val="24"/>
        </w:rPr>
        <w:t xml:space="preserve">. As the </w:t>
      </w:r>
      <w:r w:rsidR="006E61F3" w:rsidRPr="005C16FE">
        <w:rPr>
          <w:szCs w:val="24"/>
        </w:rPr>
        <w:t>Project Director</w:t>
      </w:r>
      <w:r w:rsidR="00CB3DD1" w:rsidRPr="005C16FE">
        <w:rPr>
          <w:szCs w:val="24"/>
        </w:rPr>
        <w:t xml:space="preserve">, </w:t>
      </w:r>
      <w:r w:rsidR="00276F63" w:rsidRPr="005C16FE">
        <w:rPr>
          <w:color w:val="FF0000"/>
          <w:szCs w:val="24"/>
        </w:rPr>
        <w:t>[NAME</w:t>
      </w:r>
      <w:r w:rsidR="001E4BEC" w:rsidRPr="005C16FE">
        <w:rPr>
          <w:color w:val="FF0000"/>
          <w:szCs w:val="24"/>
        </w:rPr>
        <w:t>]</w:t>
      </w:r>
      <w:r w:rsidR="001E4BEC" w:rsidRPr="005C16FE">
        <w:rPr>
          <w:szCs w:val="24"/>
        </w:rPr>
        <w:t xml:space="preserve"> is</w:t>
      </w:r>
      <w:r w:rsidR="00CB3DD1" w:rsidRPr="005C16FE">
        <w:rPr>
          <w:szCs w:val="24"/>
        </w:rPr>
        <w:t xml:space="preserve"> CDOT’s sole contact person and addressee for receiving all communications regarding the Project. All</w:t>
      </w:r>
      <w:r w:rsidR="00CB3DD1" w:rsidRPr="009E1235">
        <w:rPr>
          <w:szCs w:val="24"/>
        </w:rPr>
        <w:t xml:space="preserve"> inquiries and comments regarding the Project, and the procurement thereof, shall be sent by e-mail. </w:t>
      </w:r>
    </w:p>
    <w:p w:rsidR="00CB3DD1" w:rsidRPr="009E1235" w:rsidRDefault="00CB3DD1" w:rsidP="009E1235">
      <w:pPr>
        <w:widowControl/>
        <w:tabs>
          <w:tab w:val="left" w:pos="720"/>
          <w:tab w:val="left" w:pos="2160"/>
          <w:tab w:val="left" w:pos="4320"/>
        </w:tabs>
        <w:spacing w:before="120"/>
        <w:rPr>
          <w:szCs w:val="24"/>
        </w:rPr>
      </w:pPr>
      <w:r w:rsidRPr="009E1235">
        <w:rPr>
          <w:szCs w:val="24"/>
        </w:rPr>
        <w:t xml:space="preserve">E-mail inquiries shall be sent </w:t>
      </w:r>
      <w:r w:rsidRPr="005C16FE">
        <w:rPr>
          <w:szCs w:val="24"/>
        </w:rPr>
        <w:t xml:space="preserve">to: </w:t>
      </w:r>
      <w:hyperlink r:id="rId18" w:history="1">
        <w:r w:rsidR="00276F63" w:rsidRPr="005C16FE">
          <w:rPr>
            <w:color w:val="FF0000"/>
            <w:szCs w:val="24"/>
          </w:rPr>
          <w:t>[NAME]</w:t>
        </w:r>
        <w:r w:rsidR="00276F63" w:rsidRPr="005C16FE">
          <w:rPr>
            <w:szCs w:val="24"/>
          </w:rPr>
          <w:t xml:space="preserve"> </w:t>
        </w:r>
        <w:r w:rsidR="00BF0946" w:rsidRPr="005C16FE">
          <w:rPr>
            <w:rStyle w:val="Hyperlink"/>
            <w:szCs w:val="24"/>
          </w:rPr>
          <w:t>@state.co.us</w:t>
        </w:r>
      </w:hyperlink>
      <w:r w:rsidR="00BF0946" w:rsidRPr="005C16FE">
        <w:rPr>
          <w:szCs w:val="24"/>
        </w:rPr>
        <w:t xml:space="preserve"> </w:t>
      </w:r>
      <w:r w:rsidRPr="005C16FE">
        <w:rPr>
          <w:szCs w:val="24"/>
        </w:rPr>
        <w:t xml:space="preserve">and shall include the wording </w:t>
      </w:r>
      <w:r w:rsidRPr="005C16FE">
        <w:rPr>
          <w:b/>
          <w:color w:val="FF0000"/>
          <w:szCs w:val="24"/>
        </w:rPr>
        <w:t>“</w:t>
      </w:r>
      <w:r w:rsidR="00356A2C" w:rsidRPr="005C16FE">
        <w:rPr>
          <w:b/>
          <w:color w:val="FF0000"/>
          <w:szCs w:val="24"/>
        </w:rPr>
        <w:t>[SUB ACCOUNT]</w:t>
      </w:r>
      <w:r w:rsidRPr="005C16FE">
        <w:rPr>
          <w:b/>
          <w:szCs w:val="24"/>
        </w:rPr>
        <w:t xml:space="preserve"> Inquiry Request”</w:t>
      </w:r>
      <w:r w:rsidR="008A7A92" w:rsidRPr="005C16FE">
        <w:rPr>
          <w:szCs w:val="24"/>
        </w:rPr>
        <w:t xml:space="preserve"> in the subject line.</w:t>
      </w:r>
    </w:p>
    <w:p w:rsidR="00CB3DD1" w:rsidRPr="009E1235" w:rsidRDefault="00CB3DD1" w:rsidP="009E1235">
      <w:pPr>
        <w:widowControl/>
        <w:tabs>
          <w:tab w:val="left" w:pos="2160"/>
          <w:tab w:val="left" w:pos="4320"/>
        </w:tabs>
        <w:spacing w:before="120"/>
        <w:rPr>
          <w:szCs w:val="24"/>
        </w:rPr>
      </w:pPr>
      <w:r w:rsidRPr="009E1235">
        <w:rPr>
          <w:szCs w:val="24"/>
        </w:rPr>
        <w:t xml:space="preserve">During the Project procurement process, commencing with issuance of this RFQ and continuing until award of a Contract for the Project (or cancellation of the procurement), no employee, member, or agent of any Submitter shall have ex parte communications regarding the procurement process for this Project with any </w:t>
      </w:r>
      <w:r w:rsidRPr="005C16FE">
        <w:rPr>
          <w:szCs w:val="24"/>
        </w:rPr>
        <w:t xml:space="preserve">member of </w:t>
      </w:r>
      <w:r w:rsidR="00505B3F" w:rsidRPr="005C16FE">
        <w:rPr>
          <w:color w:val="FF0000"/>
          <w:szCs w:val="24"/>
        </w:rPr>
        <w:t>[NAME OF ORGANIZATIONS]</w:t>
      </w:r>
      <w:r w:rsidRPr="005C16FE">
        <w:rPr>
          <w:szCs w:val="24"/>
        </w:rPr>
        <w:t xml:space="preserve"> or</w:t>
      </w:r>
      <w:r w:rsidRPr="009E1235">
        <w:rPr>
          <w:szCs w:val="24"/>
        </w:rPr>
        <w:t xml:space="preserve"> their advisors, </w:t>
      </w:r>
      <w:r w:rsidR="00B96E21">
        <w:rPr>
          <w:szCs w:val="24"/>
        </w:rPr>
        <w:t xml:space="preserve">members </w:t>
      </w:r>
      <w:r w:rsidR="00D42557">
        <w:rPr>
          <w:szCs w:val="24"/>
        </w:rPr>
        <w:t>and representatives</w:t>
      </w:r>
      <w:r w:rsidR="00505B3F">
        <w:rPr>
          <w:szCs w:val="24"/>
        </w:rPr>
        <w:t xml:space="preserve">, </w:t>
      </w:r>
      <w:r w:rsidRPr="009E1235">
        <w:rPr>
          <w:szCs w:val="24"/>
        </w:rPr>
        <w:t xml:space="preserve">or any of their contractors or consultants involved with the procurement, except for communications expressly permitted by this RFQ or the CDOT </w:t>
      </w:r>
      <w:r w:rsidR="006E61F3">
        <w:rPr>
          <w:szCs w:val="24"/>
        </w:rPr>
        <w:t>Project Director</w:t>
      </w:r>
      <w:r w:rsidRPr="009E1235">
        <w:rPr>
          <w:szCs w:val="24"/>
        </w:rPr>
        <w:t xml:space="preserve"> (or subsequent to issuance of the RFP, except for communications expressly permitted by the RFP). Any Submitter engaging in such prohibited communications may be disqualified at the sole discretion of CDOT’s </w:t>
      </w:r>
      <w:r w:rsidR="006E61F3">
        <w:rPr>
          <w:szCs w:val="24"/>
        </w:rPr>
        <w:t>Project Director</w:t>
      </w:r>
      <w:r w:rsidR="008A7A92">
        <w:rPr>
          <w:szCs w:val="24"/>
        </w:rPr>
        <w:t>.</w:t>
      </w:r>
    </w:p>
    <w:p w:rsidR="00CB3DD1" w:rsidRPr="009E1235" w:rsidRDefault="00CB3DD1" w:rsidP="009E1235">
      <w:pPr>
        <w:widowControl/>
        <w:spacing w:before="120"/>
        <w:rPr>
          <w:szCs w:val="24"/>
        </w:rPr>
      </w:pPr>
      <w:r w:rsidRPr="009E1235">
        <w:rPr>
          <w:szCs w:val="24"/>
        </w:rPr>
        <w:t>CDOT will meet one time with each submitter, if desired</w:t>
      </w:r>
      <w:r w:rsidR="004817B1">
        <w:rPr>
          <w:szCs w:val="24"/>
        </w:rPr>
        <w:t>,</w:t>
      </w:r>
      <w:r w:rsidRPr="009E1235">
        <w:rPr>
          <w:szCs w:val="24"/>
        </w:rPr>
        <w:t xml:space="preserve"> to provide a project briefing and answer questions on a one-on-one basis. Meetings will be scheduled on a first come first serve basis within the time period noted in the procurement milestone dates.</w:t>
      </w:r>
    </w:p>
    <w:p w:rsidR="004560C3" w:rsidRPr="009E1235" w:rsidRDefault="004560C3" w:rsidP="00147AAA">
      <w:pPr>
        <w:pStyle w:val="Heading2"/>
      </w:pPr>
      <w:bookmarkStart w:id="174" w:name="_Toc46051573"/>
      <w:bookmarkStart w:id="175" w:name="_Toc46051701"/>
      <w:bookmarkStart w:id="176" w:name="_Toc46123265"/>
      <w:bookmarkStart w:id="177" w:name="_Toc46304599"/>
      <w:bookmarkStart w:id="178" w:name="_Toc46891293"/>
      <w:bookmarkStart w:id="179" w:name="_Toc46891819"/>
      <w:bookmarkStart w:id="180" w:name="_Toc46892540"/>
      <w:bookmarkStart w:id="181" w:name="_Toc46892722"/>
      <w:bookmarkStart w:id="182" w:name="_Toc46893053"/>
      <w:bookmarkStart w:id="183" w:name="_Toc46893254"/>
      <w:bookmarkStart w:id="184" w:name="_Toc47196363"/>
      <w:bookmarkStart w:id="185" w:name="_Toc47509460"/>
      <w:bookmarkStart w:id="186" w:name="_Toc48397544"/>
      <w:bookmarkStart w:id="187" w:name="_Toc48530260"/>
      <w:bookmarkStart w:id="188" w:name="_Toc49905166"/>
      <w:bookmarkStart w:id="189" w:name="_Toc49909897"/>
      <w:bookmarkStart w:id="190" w:name="_Toc52340012"/>
      <w:bookmarkStart w:id="191" w:name="_Toc63919027"/>
      <w:bookmarkStart w:id="192" w:name="_Toc412021665"/>
      <w:bookmarkStart w:id="193" w:name="_Toc412022132"/>
      <w:bookmarkStart w:id="194" w:name="_Toc412022879"/>
      <w:bookmarkStart w:id="195" w:name="_Toc412025334"/>
      <w:bookmarkStart w:id="196" w:name="_Toc412026418"/>
      <w:bookmarkStart w:id="197" w:name="_Toc46051532"/>
      <w:bookmarkStart w:id="198" w:name="_Toc46051661"/>
      <w:bookmarkStart w:id="199" w:name="_Toc46123225"/>
      <w:bookmarkStart w:id="200" w:name="_Toc46304557"/>
      <w:bookmarkStart w:id="201" w:name="_Toc46891252"/>
      <w:bookmarkStart w:id="202" w:name="_Toc46891778"/>
      <w:bookmarkStart w:id="203" w:name="_Toc46892498"/>
      <w:bookmarkStart w:id="204" w:name="_Toc46892680"/>
      <w:r w:rsidRPr="009E1235">
        <w:t>2.</w:t>
      </w:r>
      <w:r w:rsidR="00D1710B" w:rsidRPr="009E1235">
        <w:t>6</w:t>
      </w:r>
      <w:r w:rsidRPr="009E1235">
        <w:tab/>
      </w:r>
      <w:r w:rsidR="00CB3DD1" w:rsidRPr="009E1235">
        <w:t>Inquiries</w:t>
      </w:r>
      <w:r w:rsidR="00991EF1" w:rsidRPr="009E1235">
        <w:t xml:space="preserve"> </w:t>
      </w:r>
      <w:r w:rsidRPr="009E1235">
        <w:t>and</w:t>
      </w:r>
      <w:r w:rsidR="00991EF1" w:rsidRPr="009E1235">
        <w:t xml:space="preserve"> </w:t>
      </w:r>
      <w:r w:rsidRPr="009E1235">
        <w:t>Clarifications</w:t>
      </w:r>
      <w:r w:rsidR="00B521F4" w:rsidRPr="009E1235">
        <w:t>:</w:t>
      </w:r>
      <w:r w:rsidR="00991EF1" w:rsidRPr="009E1235">
        <w:t xml:space="preserve"> </w:t>
      </w:r>
      <w:r w:rsidRPr="009E1235">
        <w:t>Addenda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41D89" w:rsidRPr="009E1235" w:rsidRDefault="004560C3" w:rsidP="009E1235">
      <w:pPr>
        <w:widowControl/>
        <w:spacing w:before="120"/>
        <w:rPr>
          <w:szCs w:val="24"/>
        </w:rPr>
      </w:pPr>
      <w:r w:rsidRPr="009E1235">
        <w:rPr>
          <w:szCs w:val="24"/>
        </w:rPr>
        <w:t>Questions</w:t>
      </w:r>
      <w:r w:rsidR="00991EF1" w:rsidRPr="009E1235">
        <w:rPr>
          <w:szCs w:val="24"/>
        </w:rPr>
        <w:t xml:space="preserve"> </w:t>
      </w:r>
      <w:r w:rsidRPr="009E1235">
        <w:rPr>
          <w:szCs w:val="24"/>
        </w:rPr>
        <w:t>and</w:t>
      </w:r>
      <w:r w:rsidR="00991EF1" w:rsidRPr="009E1235">
        <w:rPr>
          <w:szCs w:val="24"/>
        </w:rPr>
        <w:t xml:space="preserve"> </w:t>
      </w:r>
      <w:r w:rsidRPr="009E1235">
        <w:rPr>
          <w:szCs w:val="24"/>
        </w:rPr>
        <w:t>requests</w:t>
      </w:r>
      <w:r w:rsidR="00991EF1" w:rsidRPr="009E1235">
        <w:rPr>
          <w:szCs w:val="24"/>
        </w:rPr>
        <w:t xml:space="preserve"> </w:t>
      </w:r>
      <w:r w:rsidRPr="009E1235">
        <w:rPr>
          <w:szCs w:val="24"/>
        </w:rPr>
        <w:t>for</w:t>
      </w:r>
      <w:r w:rsidR="00991EF1" w:rsidRPr="009E1235">
        <w:rPr>
          <w:szCs w:val="24"/>
        </w:rPr>
        <w:t xml:space="preserve"> </w:t>
      </w:r>
      <w:r w:rsidRPr="009E1235">
        <w:rPr>
          <w:szCs w:val="24"/>
        </w:rPr>
        <w:t>clarification</w:t>
      </w:r>
      <w:r w:rsidR="00991EF1" w:rsidRPr="009E1235">
        <w:rPr>
          <w:szCs w:val="24"/>
        </w:rPr>
        <w:t xml:space="preserve"> </w:t>
      </w:r>
      <w:r w:rsidRPr="009E1235">
        <w:rPr>
          <w:szCs w:val="24"/>
        </w:rPr>
        <w:t>regarding</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Pr="009E1235">
        <w:rPr>
          <w:szCs w:val="24"/>
        </w:rPr>
        <w:t>to</w:t>
      </w:r>
      <w:r w:rsidR="00991EF1" w:rsidRPr="009E1235">
        <w:rPr>
          <w:szCs w:val="24"/>
        </w:rPr>
        <w:t xml:space="preserve"> </w:t>
      </w:r>
      <w:r w:rsidRPr="009E1235">
        <w:rPr>
          <w:szCs w:val="24"/>
        </w:rPr>
        <w:t>CDOT’s</w:t>
      </w:r>
      <w:r w:rsidR="00991EF1" w:rsidRPr="009E1235">
        <w:rPr>
          <w:szCs w:val="24"/>
        </w:rPr>
        <w:t xml:space="preserve"> </w:t>
      </w:r>
      <w:r w:rsidR="006E61F3">
        <w:rPr>
          <w:szCs w:val="24"/>
        </w:rPr>
        <w:t>Project Director</w:t>
      </w:r>
      <w:r w:rsidRPr="009E1235">
        <w:rPr>
          <w:szCs w:val="24"/>
        </w:rPr>
        <w:t>,</w:t>
      </w:r>
      <w:r w:rsidR="00991EF1" w:rsidRPr="009E1235">
        <w:rPr>
          <w:szCs w:val="24"/>
        </w:rPr>
        <w:t xml:space="preserve"> </w:t>
      </w:r>
      <w:r w:rsidRPr="009E1235">
        <w:rPr>
          <w:szCs w:val="24"/>
        </w:rPr>
        <w:t>as</w:t>
      </w:r>
      <w:r w:rsidR="00991EF1" w:rsidRPr="009E1235">
        <w:rPr>
          <w:szCs w:val="24"/>
        </w:rPr>
        <w:t xml:space="preserve"> </w:t>
      </w:r>
      <w:r w:rsidRPr="009E1235">
        <w:rPr>
          <w:szCs w:val="24"/>
        </w:rPr>
        <w:t>described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2A2FD2" w:rsidRPr="009E1235">
        <w:rPr>
          <w:szCs w:val="24"/>
          <w:u w:val="single"/>
        </w:rPr>
        <w:t>5</w:t>
      </w:r>
      <w:r w:rsidRPr="009E1235">
        <w:rPr>
          <w:szCs w:val="24"/>
        </w:rPr>
        <w:t>.</w:t>
      </w:r>
      <w:r w:rsidR="00991EF1" w:rsidRPr="009E1235">
        <w:rPr>
          <w:szCs w:val="24"/>
        </w:rPr>
        <w:t xml:space="preserve"> </w:t>
      </w:r>
      <w:r w:rsidRPr="009E1235">
        <w:rPr>
          <w:szCs w:val="24"/>
        </w:rPr>
        <w:t>To</w:t>
      </w:r>
      <w:r w:rsidR="00991EF1" w:rsidRPr="009E1235">
        <w:rPr>
          <w:szCs w:val="24"/>
        </w:rPr>
        <w:t xml:space="preserve"> </w:t>
      </w:r>
      <w:r w:rsidRPr="009E1235">
        <w:rPr>
          <w:szCs w:val="24"/>
        </w:rPr>
        <w:t>be</w:t>
      </w:r>
      <w:r w:rsidR="00991EF1" w:rsidRPr="009E1235">
        <w:rPr>
          <w:szCs w:val="24"/>
        </w:rPr>
        <w:t xml:space="preserve"> </w:t>
      </w:r>
      <w:r w:rsidRPr="009E1235">
        <w:rPr>
          <w:szCs w:val="24"/>
        </w:rPr>
        <w:t>considered,</w:t>
      </w:r>
      <w:r w:rsidR="00991EF1" w:rsidRPr="009E1235">
        <w:rPr>
          <w:szCs w:val="24"/>
        </w:rPr>
        <w:t xml:space="preserve"> </w:t>
      </w:r>
      <w:r w:rsidRPr="009E1235">
        <w:rPr>
          <w:szCs w:val="24"/>
        </w:rPr>
        <w:t>all</w:t>
      </w:r>
      <w:r w:rsidR="00991EF1" w:rsidRPr="009E1235">
        <w:rPr>
          <w:szCs w:val="24"/>
        </w:rPr>
        <w:t xml:space="preserve"> </w:t>
      </w:r>
      <w:r w:rsidRPr="009E1235">
        <w:rPr>
          <w:szCs w:val="24"/>
        </w:rPr>
        <w:t>questions</w:t>
      </w:r>
      <w:r w:rsidR="00991EF1" w:rsidRPr="009E1235">
        <w:rPr>
          <w:szCs w:val="24"/>
        </w:rPr>
        <w:t xml:space="preserve"> </w:t>
      </w:r>
      <w:r w:rsidRPr="009E1235">
        <w:rPr>
          <w:szCs w:val="24"/>
        </w:rPr>
        <w:t>and</w:t>
      </w:r>
      <w:r w:rsidR="00991EF1" w:rsidRPr="009E1235">
        <w:rPr>
          <w:szCs w:val="24"/>
        </w:rPr>
        <w:t xml:space="preserve"> </w:t>
      </w:r>
      <w:r w:rsidRPr="009E1235">
        <w:rPr>
          <w:szCs w:val="24"/>
        </w:rPr>
        <w:t>requests</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b/>
          <w:bCs/>
          <w:szCs w:val="24"/>
        </w:rPr>
        <w:t>received</w:t>
      </w:r>
      <w:r w:rsidR="00991EF1" w:rsidRPr="009E1235">
        <w:rPr>
          <w:b/>
          <w:bCs/>
          <w:szCs w:val="24"/>
        </w:rPr>
        <w:t xml:space="preserve"> </w:t>
      </w:r>
      <w:r w:rsidRPr="009E1235">
        <w:rPr>
          <w:b/>
          <w:bCs/>
          <w:szCs w:val="24"/>
        </w:rPr>
        <w:t>by</w:t>
      </w:r>
      <w:r w:rsidR="00991EF1" w:rsidRPr="009E1235">
        <w:rPr>
          <w:szCs w:val="24"/>
        </w:rPr>
        <w:t xml:space="preserve"> </w:t>
      </w:r>
      <w:r w:rsidRPr="009E1235">
        <w:rPr>
          <w:b/>
          <w:bCs/>
          <w:szCs w:val="24"/>
        </w:rPr>
        <w:t>4:00</w:t>
      </w:r>
      <w:r w:rsidR="00991EF1" w:rsidRPr="009E1235">
        <w:rPr>
          <w:b/>
          <w:bCs/>
          <w:szCs w:val="24"/>
        </w:rPr>
        <w:t xml:space="preserve"> </w:t>
      </w:r>
      <w:r w:rsidRPr="009E1235">
        <w:rPr>
          <w:b/>
          <w:bCs/>
          <w:szCs w:val="24"/>
        </w:rPr>
        <w:t>pm,</w:t>
      </w:r>
      <w:r w:rsidR="00991EF1" w:rsidRPr="009E1235">
        <w:rPr>
          <w:b/>
          <w:bCs/>
          <w:szCs w:val="24"/>
        </w:rPr>
        <w:t xml:space="preserve"> </w:t>
      </w:r>
      <w:r w:rsidRPr="009E1235">
        <w:rPr>
          <w:b/>
          <w:bCs/>
          <w:szCs w:val="24"/>
        </w:rPr>
        <w:t>Mountain</w:t>
      </w:r>
      <w:r w:rsidR="00991EF1" w:rsidRPr="009E1235">
        <w:rPr>
          <w:b/>
          <w:bCs/>
          <w:szCs w:val="24"/>
        </w:rPr>
        <w:t xml:space="preserve"> </w:t>
      </w:r>
      <w:r w:rsidR="00FC70BD">
        <w:rPr>
          <w:b/>
          <w:bCs/>
          <w:szCs w:val="24"/>
        </w:rPr>
        <w:t xml:space="preserve">Standard </w:t>
      </w:r>
      <w:r w:rsidRPr="009E1235">
        <w:rPr>
          <w:b/>
          <w:bCs/>
          <w:szCs w:val="24"/>
        </w:rPr>
        <w:t>Time</w:t>
      </w:r>
      <w:r w:rsidRPr="009E1235">
        <w:rPr>
          <w:szCs w:val="24"/>
        </w:rPr>
        <w:t>,</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date</w:t>
      </w:r>
      <w:r w:rsidR="00991EF1" w:rsidRPr="009E1235">
        <w:rPr>
          <w:szCs w:val="24"/>
        </w:rPr>
        <w:t xml:space="preserve"> </w:t>
      </w:r>
      <w:r w:rsidRPr="009E1235">
        <w:rPr>
          <w:szCs w:val="24"/>
        </w:rPr>
        <w:t>indicated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2A2FD2" w:rsidRPr="009E1235">
        <w:rPr>
          <w:szCs w:val="24"/>
          <w:u w:val="single"/>
        </w:rPr>
        <w:t>4</w:t>
      </w:r>
      <w:r w:rsidRPr="009E1235">
        <w:rPr>
          <w:szCs w:val="24"/>
        </w:rPr>
        <w:t>.</w:t>
      </w:r>
      <w:r w:rsidR="00541D89" w:rsidRPr="009E1235">
        <w:rPr>
          <w:szCs w:val="24"/>
        </w:rPr>
        <w:t xml:space="preserve"> </w:t>
      </w:r>
    </w:p>
    <w:p w:rsidR="00541D89" w:rsidRPr="009E1235" w:rsidRDefault="004560C3" w:rsidP="009E1235">
      <w:pPr>
        <w:widowControl/>
        <w:spacing w:before="120"/>
        <w:rPr>
          <w:szCs w:val="24"/>
        </w:rPr>
      </w:pPr>
      <w:r w:rsidRPr="009E1235">
        <w:rPr>
          <w:szCs w:val="24"/>
        </w:rPr>
        <w:t>CDOT</w:t>
      </w:r>
      <w:r w:rsidR="00991EF1" w:rsidRPr="009E1235">
        <w:rPr>
          <w:szCs w:val="24"/>
        </w:rPr>
        <w:t xml:space="preserve"> </w:t>
      </w:r>
      <w:r w:rsidRPr="009E1235">
        <w:rPr>
          <w:szCs w:val="24"/>
        </w:rPr>
        <w:t>reserves</w:t>
      </w:r>
      <w:r w:rsidR="00991EF1" w:rsidRPr="009E1235">
        <w:rPr>
          <w:szCs w:val="24"/>
        </w:rPr>
        <w:t xml:space="preserve"> </w:t>
      </w:r>
      <w:r w:rsidRPr="009E1235">
        <w:rPr>
          <w:szCs w:val="24"/>
        </w:rPr>
        <w:t>the</w:t>
      </w:r>
      <w:r w:rsidR="00991EF1" w:rsidRPr="009E1235">
        <w:rPr>
          <w:szCs w:val="24"/>
        </w:rPr>
        <w:t xml:space="preserve"> </w:t>
      </w:r>
      <w:r w:rsidRPr="009E1235">
        <w:rPr>
          <w:szCs w:val="24"/>
        </w:rPr>
        <w:t>right</w:t>
      </w:r>
      <w:r w:rsidR="00991EF1" w:rsidRPr="009E1235">
        <w:rPr>
          <w:szCs w:val="24"/>
        </w:rPr>
        <w:t xml:space="preserve"> </w:t>
      </w:r>
      <w:r w:rsidRPr="009E1235">
        <w:rPr>
          <w:szCs w:val="24"/>
        </w:rPr>
        <w:t>to</w:t>
      </w:r>
      <w:r w:rsidR="00991EF1" w:rsidRPr="009E1235">
        <w:rPr>
          <w:szCs w:val="24"/>
        </w:rPr>
        <w:t xml:space="preserve"> </w:t>
      </w:r>
      <w:r w:rsidRPr="009E1235">
        <w:rPr>
          <w:szCs w:val="24"/>
        </w:rPr>
        <w:t>revise</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at</w:t>
      </w:r>
      <w:r w:rsidR="00991EF1" w:rsidRPr="009E1235">
        <w:rPr>
          <w:szCs w:val="24"/>
        </w:rPr>
        <w:t xml:space="preserve"> </w:t>
      </w:r>
      <w:r w:rsidRPr="009E1235">
        <w:rPr>
          <w:szCs w:val="24"/>
        </w:rPr>
        <w:t>any</w:t>
      </w:r>
      <w:r w:rsidR="00991EF1" w:rsidRPr="009E1235">
        <w:rPr>
          <w:szCs w:val="24"/>
        </w:rPr>
        <w:t xml:space="preserve"> </w:t>
      </w:r>
      <w:r w:rsidRPr="009E1235">
        <w:rPr>
          <w:szCs w:val="24"/>
        </w:rPr>
        <w:t>time</w:t>
      </w:r>
      <w:r w:rsidR="00991EF1" w:rsidRPr="009E1235">
        <w:rPr>
          <w:szCs w:val="24"/>
        </w:rPr>
        <w:t xml:space="preserve"> </w:t>
      </w:r>
      <w:r w:rsidRPr="009E1235">
        <w:rPr>
          <w:szCs w:val="24"/>
        </w:rPr>
        <w:t>before</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due</w:t>
      </w:r>
      <w:r w:rsidR="00991EF1" w:rsidRPr="009E1235">
        <w:rPr>
          <w:szCs w:val="24"/>
        </w:rPr>
        <w:t xml:space="preserve"> </w:t>
      </w:r>
      <w:r w:rsidRPr="009E1235">
        <w:rPr>
          <w:szCs w:val="24"/>
        </w:rPr>
        <w:t>date.</w:t>
      </w:r>
      <w:r w:rsidR="00991EF1" w:rsidRPr="009E1235">
        <w:rPr>
          <w:szCs w:val="24"/>
        </w:rPr>
        <w:t xml:space="preserve"> </w:t>
      </w:r>
      <w:r w:rsidRPr="009E1235">
        <w:rPr>
          <w:szCs w:val="24"/>
        </w:rPr>
        <w:t>Such</w:t>
      </w:r>
      <w:r w:rsidR="00991EF1" w:rsidRPr="009E1235">
        <w:rPr>
          <w:szCs w:val="24"/>
        </w:rPr>
        <w:t xml:space="preserve"> </w:t>
      </w:r>
      <w:r w:rsidRPr="009E1235">
        <w:rPr>
          <w:szCs w:val="24"/>
        </w:rPr>
        <w:t>revisions,</w:t>
      </w:r>
      <w:r w:rsidR="00991EF1" w:rsidRPr="009E1235">
        <w:rPr>
          <w:szCs w:val="24"/>
        </w:rPr>
        <w:t xml:space="preserve"> </w:t>
      </w:r>
      <w:r w:rsidRPr="009E1235">
        <w:rPr>
          <w:szCs w:val="24"/>
        </w:rPr>
        <w:t>if</w:t>
      </w:r>
      <w:r w:rsidR="00991EF1" w:rsidRPr="009E1235">
        <w:rPr>
          <w:szCs w:val="24"/>
        </w:rPr>
        <w:t xml:space="preserve"> </w:t>
      </w:r>
      <w:r w:rsidRPr="009E1235">
        <w:rPr>
          <w:szCs w:val="24"/>
        </w:rPr>
        <w:t>any,</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announced</w:t>
      </w:r>
      <w:r w:rsidR="00991EF1" w:rsidRPr="009E1235">
        <w:rPr>
          <w:szCs w:val="24"/>
        </w:rPr>
        <w:t xml:space="preserve"> </w:t>
      </w:r>
      <w:r w:rsidRPr="009E1235">
        <w:rPr>
          <w:szCs w:val="24"/>
        </w:rPr>
        <w:t>by</w:t>
      </w:r>
      <w:r w:rsidR="00991EF1" w:rsidRPr="009E1235">
        <w:rPr>
          <w:szCs w:val="24"/>
        </w:rPr>
        <w:t xml:space="preserve"> </w:t>
      </w:r>
      <w:r w:rsidRPr="009E1235">
        <w:rPr>
          <w:szCs w:val="24"/>
        </w:rPr>
        <w:t>addenda</w:t>
      </w:r>
      <w:r w:rsidR="00991EF1" w:rsidRPr="009E1235">
        <w:rPr>
          <w:szCs w:val="24"/>
        </w:rPr>
        <w:t xml:space="preserve"> </w:t>
      </w:r>
      <w:r w:rsidRPr="009E1235">
        <w:rPr>
          <w:szCs w:val="24"/>
        </w:rPr>
        <w:t>to</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00671885" w:rsidRPr="009E1235">
        <w:rPr>
          <w:szCs w:val="24"/>
        </w:rPr>
        <w:t>and</w:t>
      </w:r>
      <w:r w:rsidR="00991EF1" w:rsidRPr="009E1235">
        <w:rPr>
          <w:szCs w:val="24"/>
        </w:rPr>
        <w:t xml:space="preserve"> </w:t>
      </w:r>
      <w:r w:rsidR="00671885" w:rsidRPr="009E1235">
        <w:rPr>
          <w:szCs w:val="24"/>
        </w:rPr>
        <w:t>posted</w:t>
      </w:r>
      <w:r w:rsidR="00991EF1" w:rsidRPr="009E1235">
        <w:rPr>
          <w:szCs w:val="24"/>
        </w:rPr>
        <w:t xml:space="preserve"> </w:t>
      </w:r>
      <w:r w:rsidR="00671885" w:rsidRPr="009E1235">
        <w:rPr>
          <w:szCs w:val="24"/>
        </w:rPr>
        <w:t>on</w:t>
      </w:r>
      <w:r w:rsidR="00991EF1" w:rsidRPr="009E1235">
        <w:rPr>
          <w:szCs w:val="24"/>
        </w:rPr>
        <w:t xml:space="preserve"> </w:t>
      </w:r>
      <w:r w:rsidR="00671885" w:rsidRPr="009E1235">
        <w:rPr>
          <w:szCs w:val="24"/>
        </w:rPr>
        <w:t>CDOT’s</w:t>
      </w:r>
      <w:r w:rsidR="00991EF1" w:rsidRPr="009E1235">
        <w:rPr>
          <w:szCs w:val="24"/>
        </w:rPr>
        <w:t xml:space="preserve"> </w:t>
      </w:r>
      <w:r w:rsidR="00671885" w:rsidRPr="009E1235">
        <w:rPr>
          <w:szCs w:val="24"/>
        </w:rPr>
        <w:t>Project</w:t>
      </w:r>
      <w:r w:rsidR="00991EF1" w:rsidRPr="009E1235">
        <w:rPr>
          <w:szCs w:val="24"/>
        </w:rPr>
        <w:t xml:space="preserve"> </w:t>
      </w:r>
      <w:r w:rsidR="00671885" w:rsidRPr="009E1235">
        <w:rPr>
          <w:szCs w:val="24"/>
        </w:rPr>
        <w:t>website</w:t>
      </w:r>
      <w:r w:rsidRPr="009E1235">
        <w:rPr>
          <w:szCs w:val="24"/>
        </w:rPr>
        <w:t>.</w:t>
      </w:r>
      <w:r w:rsidR="00541D89" w:rsidRPr="009E1235">
        <w:rPr>
          <w:szCs w:val="24"/>
        </w:rPr>
        <w:t xml:space="preserve"> </w:t>
      </w:r>
    </w:p>
    <w:p w:rsidR="004560C3" w:rsidRPr="009E1235" w:rsidRDefault="004560C3" w:rsidP="009E1235">
      <w:pPr>
        <w:widowControl/>
        <w:spacing w:before="120"/>
        <w:rPr>
          <w:szCs w:val="24"/>
        </w:rPr>
      </w:pP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use</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guidelines</w:t>
      </w:r>
      <w:r w:rsidR="00991EF1" w:rsidRPr="009E1235">
        <w:rPr>
          <w:szCs w:val="24"/>
        </w:rPr>
        <w:t xml:space="preserve"> </w:t>
      </w:r>
      <w:r w:rsidRPr="009E1235">
        <w:rPr>
          <w:szCs w:val="24"/>
        </w:rPr>
        <w:t>when</w:t>
      </w:r>
      <w:r w:rsidR="00991EF1" w:rsidRPr="009E1235">
        <w:rPr>
          <w:szCs w:val="24"/>
        </w:rPr>
        <w:t xml:space="preserve"> </w:t>
      </w:r>
      <w:r w:rsidRPr="009E1235">
        <w:rPr>
          <w:szCs w:val="24"/>
        </w:rPr>
        <w:t>responding</w:t>
      </w:r>
      <w:r w:rsidR="00991EF1" w:rsidRPr="009E1235">
        <w:rPr>
          <w:szCs w:val="24"/>
        </w:rPr>
        <w:t xml:space="preserve"> </w:t>
      </w:r>
      <w:r w:rsidRPr="009E1235">
        <w:rPr>
          <w:szCs w:val="24"/>
        </w:rPr>
        <w:t>to</w:t>
      </w:r>
      <w:r w:rsidR="00991EF1" w:rsidRPr="009E1235">
        <w:rPr>
          <w:szCs w:val="24"/>
        </w:rPr>
        <w:t xml:space="preserve"> </w:t>
      </w:r>
      <w:r w:rsidRPr="009E1235">
        <w:rPr>
          <w:szCs w:val="24"/>
        </w:rPr>
        <w:t>questions</w:t>
      </w:r>
      <w:r w:rsidR="00CD64A3" w:rsidRPr="009E1235">
        <w:rPr>
          <w:szCs w:val="24"/>
        </w:rPr>
        <w:t xml:space="preserve">, </w:t>
      </w:r>
      <w:r w:rsidRPr="009E1235">
        <w:rPr>
          <w:szCs w:val="24"/>
        </w:rPr>
        <w:t>requests</w:t>
      </w:r>
      <w:r w:rsidR="00991EF1" w:rsidRPr="009E1235">
        <w:rPr>
          <w:szCs w:val="24"/>
        </w:rPr>
        <w:t xml:space="preserve"> </w:t>
      </w:r>
      <w:r w:rsidRPr="009E1235">
        <w:rPr>
          <w:szCs w:val="24"/>
        </w:rPr>
        <w:t>for</w:t>
      </w:r>
      <w:r w:rsidR="00991EF1" w:rsidRPr="009E1235">
        <w:rPr>
          <w:szCs w:val="24"/>
        </w:rPr>
        <w:t xml:space="preserve"> </w:t>
      </w:r>
      <w:r w:rsidRPr="009E1235">
        <w:rPr>
          <w:szCs w:val="24"/>
        </w:rPr>
        <w:t>clarification</w:t>
      </w:r>
      <w:r w:rsidR="00CD64A3" w:rsidRPr="009E1235">
        <w:rPr>
          <w:szCs w:val="24"/>
        </w:rPr>
        <w:t>,</w:t>
      </w:r>
      <w:r w:rsidR="00991EF1" w:rsidRPr="009E1235">
        <w:rPr>
          <w:szCs w:val="24"/>
        </w:rPr>
        <w:t xml:space="preserve"> </w:t>
      </w:r>
      <w:r w:rsidRPr="009E1235">
        <w:rPr>
          <w:szCs w:val="24"/>
        </w:rPr>
        <w:t>and</w:t>
      </w:r>
      <w:r w:rsidR="00991EF1" w:rsidRPr="009E1235">
        <w:rPr>
          <w:szCs w:val="24"/>
        </w:rPr>
        <w:t xml:space="preserve"> </w:t>
      </w:r>
      <w:r w:rsidRPr="009E1235">
        <w:rPr>
          <w:szCs w:val="24"/>
        </w:rPr>
        <w:t>issuing</w:t>
      </w:r>
      <w:r w:rsidR="00991EF1" w:rsidRPr="009E1235">
        <w:rPr>
          <w:szCs w:val="24"/>
        </w:rPr>
        <w:t xml:space="preserve"> </w:t>
      </w:r>
      <w:r w:rsidRPr="009E1235">
        <w:rPr>
          <w:szCs w:val="24"/>
        </w:rPr>
        <w:t>addenda:</w:t>
      </w:r>
    </w:p>
    <w:p w:rsidR="00CB3DD1" w:rsidRPr="009E1235" w:rsidRDefault="00CB3DD1" w:rsidP="009E1235">
      <w:pPr>
        <w:pStyle w:val="ListParagraph"/>
        <w:keepLines/>
        <w:numPr>
          <w:ilvl w:val="0"/>
          <w:numId w:val="7"/>
        </w:numPr>
        <w:spacing w:after="120" w:line="240" w:lineRule="auto"/>
        <w:contextualSpacing w:val="0"/>
        <w:rPr>
          <w:rFonts w:ascii="Times New Roman" w:hAnsi="Times New Roman"/>
          <w:sz w:val="24"/>
          <w:szCs w:val="24"/>
        </w:rPr>
      </w:pPr>
      <w:r w:rsidRPr="009E1235">
        <w:rPr>
          <w:rFonts w:ascii="Times New Roman" w:hAnsi="Times New Roman"/>
          <w:sz w:val="24"/>
          <w:szCs w:val="24"/>
        </w:rPr>
        <w:t>All questions and requests for clarification received via e-mail will be converted to a PDF format and posted on the Project website. Identification of the Submitter shall not be disclosed.</w:t>
      </w:r>
    </w:p>
    <w:p w:rsidR="00CB3DD1" w:rsidRPr="009E1235" w:rsidRDefault="00CB3DD1" w:rsidP="009E1235">
      <w:pPr>
        <w:pStyle w:val="ListParagraph"/>
        <w:numPr>
          <w:ilvl w:val="0"/>
          <w:numId w:val="7"/>
        </w:numPr>
        <w:spacing w:after="120" w:line="240" w:lineRule="auto"/>
        <w:contextualSpacing w:val="0"/>
        <w:rPr>
          <w:rFonts w:ascii="Times New Roman" w:hAnsi="Times New Roman"/>
          <w:sz w:val="24"/>
          <w:szCs w:val="24"/>
        </w:rPr>
      </w:pPr>
      <w:r w:rsidRPr="009E1235">
        <w:rPr>
          <w:rFonts w:ascii="Times New Roman" w:hAnsi="Times New Roman"/>
          <w:sz w:val="24"/>
          <w:szCs w:val="24"/>
        </w:rPr>
        <w:t>CDOT will prepare a written response for each question and request for clarification received via e-mail. The response will be</w:t>
      </w:r>
      <w:r w:rsidR="00CD64A3" w:rsidRPr="009E1235">
        <w:rPr>
          <w:rFonts w:ascii="Times New Roman" w:hAnsi="Times New Roman"/>
          <w:sz w:val="24"/>
          <w:szCs w:val="24"/>
        </w:rPr>
        <w:t xml:space="preserve"> posted on the Project web</w:t>
      </w:r>
      <w:r w:rsidRPr="009E1235">
        <w:rPr>
          <w:rFonts w:ascii="Times New Roman" w:hAnsi="Times New Roman"/>
          <w:sz w:val="24"/>
          <w:szCs w:val="24"/>
        </w:rPr>
        <w:t xml:space="preserve">site in PDF format. The Submitter’s name and contact information will not be disclosed. </w:t>
      </w:r>
    </w:p>
    <w:p w:rsidR="00EB0862" w:rsidRPr="009E1235" w:rsidRDefault="00CB3DD1" w:rsidP="009E1235">
      <w:pPr>
        <w:pStyle w:val="ListParagraph"/>
        <w:numPr>
          <w:ilvl w:val="0"/>
          <w:numId w:val="7"/>
        </w:numPr>
        <w:spacing w:after="240" w:line="240" w:lineRule="auto"/>
        <w:contextualSpacing w:val="0"/>
        <w:rPr>
          <w:rFonts w:ascii="Times New Roman" w:hAnsi="Times New Roman"/>
          <w:sz w:val="24"/>
          <w:szCs w:val="24"/>
        </w:rPr>
      </w:pPr>
      <w:r w:rsidRPr="009E1235">
        <w:rPr>
          <w:rFonts w:ascii="Times New Roman" w:hAnsi="Times New Roman"/>
          <w:sz w:val="24"/>
          <w:szCs w:val="24"/>
        </w:rPr>
        <w:t xml:space="preserve">Inquiries not following the prescribed format will not be accepted or responded to. </w:t>
      </w:r>
    </w:p>
    <w:p w:rsidR="004560C3" w:rsidRPr="009E1235" w:rsidRDefault="004560C3" w:rsidP="00147AAA">
      <w:pPr>
        <w:pStyle w:val="Heading2"/>
      </w:pPr>
      <w:bookmarkStart w:id="205" w:name="_Toc47196365"/>
      <w:bookmarkStart w:id="206" w:name="_Toc47509461"/>
      <w:bookmarkStart w:id="207" w:name="_Toc48397545"/>
      <w:bookmarkStart w:id="208" w:name="_Toc48530261"/>
      <w:bookmarkStart w:id="209" w:name="_Toc49905167"/>
      <w:bookmarkStart w:id="210" w:name="_Toc49909898"/>
      <w:bookmarkStart w:id="211" w:name="_Toc52340013"/>
      <w:bookmarkStart w:id="212" w:name="_Toc63919028"/>
      <w:bookmarkStart w:id="213" w:name="_Toc412021666"/>
      <w:bookmarkStart w:id="214" w:name="_Toc412022133"/>
      <w:bookmarkStart w:id="215" w:name="_Toc412022880"/>
      <w:bookmarkStart w:id="216" w:name="_Toc412025335"/>
      <w:bookmarkStart w:id="217" w:name="_Toc412026419"/>
      <w:bookmarkStart w:id="218" w:name="_Toc46051533"/>
      <w:bookmarkStart w:id="219" w:name="_Toc46051662"/>
      <w:bookmarkStart w:id="220" w:name="_Toc46123226"/>
      <w:bookmarkStart w:id="221" w:name="_Toc46304558"/>
      <w:bookmarkStart w:id="222" w:name="_Toc46891253"/>
      <w:bookmarkStart w:id="223" w:name="_Toc46891779"/>
      <w:bookmarkStart w:id="224" w:name="_Toc46892499"/>
      <w:bookmarkStart w:id="225" w:name="_Toc46892681"/>
      <w:bookmarkStart w:id="226" w:name="_Toc46893055"/>
      <w:bookmarkStart w:id="227" w:name="_Toc46893256"/>
      <w:bookmarkEnd w:id="197"/>
      <w:bookmarkEnd w:id="198"/>
      <w:bookmarkEnd w:id="199"/>
      <w:bookmarkEnd w:id="200"/>
      <w:bookmarkEnd w:id="201"/>
      <w:bookmarkEnd w:id="202"/>
      <w:bookmarkEnd w:id="203"/>
      <w:bookmarkEnd w:id="204"/>
      <w:r w:rsidRPr="009E1235">
        <w:t>2.</w:t>
      </w:r>
      <w:r w:rsidR="00D1710B" w:rsidRPr="009E1235">
        <w:t>7</w:t>
      </w:r>
      <w:r w:rsidRPr="009E1235">
        <w:tab/>
        <w:t>Major</w:t>
      </w:r>
      <w:r w:rsidR="00991EF1" w:rsidRPr="009E1235">
        <w:t xml:space="preserve"> </w:t>
      </w:r>
      <w:r w:rsidRPr="009E1235">
        <w:t>Participant</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3321B4" w:rsidRPr="009E1235" w:rsidRDefault="003321B4" w:rsidP="00DD5DBB">
      <w:pPr>
        <w:widowControl/>
        <w:tabs>
          <w:tab w:val="left" w:pos="2880"/>
        </w:tabs>
        <w:rPr>
          <w:szCs w:val="24"/>
        </w:rPr>
      </w:pPr>
      <w:bookmarkStart w:id="228" w:name="_Toc47509462"/>
      <w:bookmarkStart w:id="229" w:name="_Toc48397546"/>
      <w:bookmarkStart w:id="230" w:name="_Toc48530262"/>
      <w:bookmarkStart w:id="231" w:name="_Toc49905168"/>
      <w:bookmarkStart w:id="232" w:name="_Toc49909899"/>
      <w:bookmarkStart w:id="233" w:name="_Toc52340014"/>
      <w:bookmarkStart w:id="234" w:name="_Toc63919029"/>
      <w:bookmarkStart w:id="235" w:name="_Toc47196366"/>
      <w:r w:rsidRPr="009E1235">
        <w:rPr>
          <w:szCs w:val="24"/>
        </w:rPr>
        <w:t>As used herein, the term “Major Participant” means any of the following entities: all general partners or joint venture members of the Submitter; all individuals, persons, proprietorships, partnerships, limited liability partnerships, corporations, professional corporations, limited liability companies, business associations, or other legal entity, however organized, holding (directly or indirectly) a 25% or greater interest in the Submitter; any subcontractor(s) that will perform Work valued at 30% or more of the overall contract amount;</w:t>
      </w:r>
      <w:r w:rsidRPr="009E1235">
        <w:rPr>
          <w:b/>
          <w:bCs/>
          <w:szCs w:val="24"/>
        </w:rPr>
        <w:t xml:space="preserve"> </w:t>
      </w:r>
      <w:r w:rsidRPr="009E1235">
        <w:rPr>
          <w:szCs w:val="24"/>
        </w:rPr>
        <w:t xml:space="preserve">the lead engineering/design firm(s); and each engineering/design subconsultant that will perform 30% </w:t>
      </w:r>
      <w:r w:rsidR="004426C7">
        <w:rPr>
          <w:szCs w:val="24"/>
        </w:rPr>
        <w:t>or more of the design Work.</w:t>
      </w:r>
    </w:p>
    <w:p w:rsidR="003321B4" w:rsidRPr="009E1235" w:rsidRDefault="003321B4" w:rsidP="00DD5DBB">
      <w:pPr>
        <w:widowControl/>
        <w:autoSpaceDE/>
        <w:autoSpaceDN/>
        <w:rPr>
          <w:szCs w:val="24"/>
        </w:rPr>
      </w:pPr>
      <w:r w:rsidRPr="009E1235">
        <w:rPr>
          <w:szCs w:val="24"/>
        </w:rPr>
        <w:t>CDOT may disqualify a Submitter if any of the Submitter’s Major Participants belong to more than one Submitter organization.</w:t>
      </w:r>
    </w:p>
    <w:p w:rsidR="004560C3" w:rsidRPr="00DD5DBB" w:rsidRDefault="004560C3" w:rsidP="00147AAA">
      <w:pPr>
        <w:pStyle w:val="Heading2"/>
      </w:pPr>
      <w:bookmarkStart w:id="236" w:name="_Toc412021667"/>
      <w:bookmarkStart w:id="237" w:name="_Toc412022134"/>
      <w:bookmarkStart w:id="238" w:name="_Toc412022881"/>
      <w:bookmarkStart w:id="239" w:name="_Toc412025336"/>
      <w:bookmarkStart w:id="240" w:name="_Toc412026420"/>
      <w:r w:rsidRPr="00DD5DBB">
        <w:t>2.</w:t>
      </w:r>
      <w:r w:rsidR="00D1710B" w:rsidRPr="00DD5DBB">
        <w:t>8</w:t>
      </w:r>
      <w:r w:rsidRPr="00DD5DBB">
        <w:tab/>
        <w:t>Ineligible</w:t>
      </w:r>
      <w:r w:rsidR="00991EF1" w:rsidRPr="00DD5DBB">
        <w:t xml:space="preserve"> </w:t>
      </w:r>
      <w:r w:rsidRPr="00DD5DBB">
        <w:t>Firms</w:t>
      </w:r>
      <w:bookmarkEnd w:id="228"/>
      <w:bookmarkEnd w:id="229"/>
      <w:bookmarkEnd w:id="230"/>
      <w:bookmarkEnd w:id="231"/>
      <w:bookmarkEnd w:id="232"/>
      <w:bookmarkEnd w:id="233"/>
      <w:bookmarkEnd w:id="234"/>
      <w:bookmarkEnd w:id="236"/>
      <w:bookmarkEnd w:id="237"/>
      <w:bookmarkEnd w:id="238"/>
      <w:bookmarkEnd w:id="239"/>
      <w:bookmarkEnd w:id="240"/>
    </w:p>
    <w:p w:rsidR="00541D89" w:rsidRPr="009E1235" w:rsidRDefault="004560C3" w:rsidP="009E1235">
      <w:pPr>
        <w:pStyle w:val="NormalWeb"/>
        <w:spacing w:before="120" w:beforeAutospacing="0" w:after="240" w:afterAutospacing="0"/>
        <w:rPr>
          <w:rFonts w:ascii="Times New Roman" w:hAnsi="Times New Roman"/>
          <w:szCs w:val="24"/>
        </w:rPr>
      </w:pPr>
      <w:r w:rsidRPr="009E1235">
        <w:rPr>
          <w:rFonts w:ascii="Times New Roman" w:hAnsi="Times New Roman"/>
          <w:szCs w:val="24"/>
        </w:rPr>
        <w:t>CDOT</w:t>
      </w:r>
      <w:r w:rsidR="00991EF1" w:rsidRPr="009E1235">
        <w:rPr>
          <w:rFonts w:ascii="Times New Roman" w:hAnsi="Times New Roman"/>
          <w:szCs w:val="24"/>
        </w:rPr>
        <w:t xml:space="preserve"> </w:t>
      </w:r>
      <w:r w:rsidRPr="009E1235">
        <w:rPr>
          <w:rFonts w:ascii="Times New Roman" w:hAnsi="Times New Roman"/>
          <w:szCs w:val="24"/>
        </w:rPr>
        <w:t>has</w:t>
      </w:r>
      <w:r w:rsidR="00991EF1" w:rsidRPr="009E1235">
        <w:rPr>
          <w:rFonts w:ascii="Times New Roman" w:hAnsi="Times New Roman"/>
          <w:szCs w:val="24"/>
        </w:rPr>
        <w:t xml:space="preserve"> </w:t>
      </w:r>
      <w:r w:rsidRPr="009E1235">
        <w:rPr>
          <w:rFonts w:ascii="Times New Roman" w:hAnsi="Times New Roman"/>
          <w:szCs w:val="24"/>
        </w:rPr>
        <w:t>retained</w:t>
      </w:r>
      <w:r w:rsidR="00991EF1" w:rsidRPr="009E1235">
        <w:rPr>
          <w:rFonts w:ascii="Times New Roman" w:hAnsi="Times New Roman"/>
          <w:szCs w:val="24"/>
        </w:rPr>
        <w:t xml:space="preserve"> </w:t>
      </w:r>
      <w:r w:rsidRPr="009E1235">
        <w:rPr>
          <w:rFonts w:ascii="Times New Roman" w:hAnsi="Times New Roman"/>
          <w:szCs w:val="24"/>
        </w:rPr>
        <w:t>the</w:t>
      </w:r>
      <w:r w:rsidR="00991EF1" w:rsidRPr="009E1235">
        <w:rPr>
          <w:rFonts w:ascii="Times New Roman" w:hAnsi="Times New Roman"/>
          <w:szCs w:val="24"/>
        </w:rPr>
        <w:t xml:space="preserve"> </w:t>
      </w:r>
      <w:r w:rsidRPr="009E1235">
        <w:rPr>
          <w:rFonts w:ascii="Times New Roman" w:hAnsi="Times New Roman"/>
          <w:szCs w:val="24"/>
        </w:rPr>
        <w:t>consulting</w:t>
      </w:r>
      <w:r w:rsidR="00991EF1" w:rsidRPr="009E1235">
        <w:rPr>
          <w:rFonts w:ascii="Times New Roman" w:hAnsi="Times New Roman"/>
          <w:szCs w:val="24"/>
        </w:rPr>
        <w:t xml:space="preserve"> </w:t>
      </w:r>
      <w:r w:rsidRPr="009E1235">
        <w:rPr>
          <w:rFonts w:ascii="Times New Roman" w:hAnsi="Times New Roman"/>
          <w:szCs w:val="24"/>
        </w:rPr>
        <w:t>firm</w:t>
      </w:r>
      <w:r w:rsidR="00332010" w:rsidRPr="009E1235">
        <w:rPr>
          <w:rFonts w:ascii="Times New Roman" w:hAnsi="Times New Roman"/>
          <w:szCs w:val="24"/>
        </w:rPr>
        <w:t>s</w:t>
      </w:r>
      <w:r w:rsidR="00991EF1" w:rsidRPr="009E1235">
        <w:rPr>
          <w:rFonts w:ascii="Times New Roman" w:hAnsi="Times New Roman"/>
          <w:szCs w:val="24"/>
        </w:rPr>
        <w:t xml:space="preserve"> </w:t>
      </w:r>
      <w:r w:rsidRPr="005C16FE">
        <w:rPr>
          <w:rFonts w:ascii="Times New Roman" w:hAnsi="Times New Roman"/>
          <w:szCs w:val="24"/>
        </w:rPr>
        <w:t>of</w:t>
      </w:r>
      <w:bookmarkStart w:id="241" w:name="OLE_LINK1"/>
      <w:bookmarkStart w:id="242" w:name="OLE_LINK2"/>
      <w:r w:rsidR="00EB0862" w:rsidRPr="005C16FE">
        <w:rPr>
          <w:rFonts w:ascii="Times New Roman" w:hAnsi="Times New Roman"/>
          <w:szCs w:val="24"/>
        </w:rPr>
        <w:t xml:space="preserve"> </w:t>
      </w:r>
      <w:r w:rsidR="00F563C0" w:rsidRPr="005C16FE">
        <w:rPr>
          <w:rFonts w:ascii="Times New Roman" w:hAnsi="Times New Roman"/>
          <w:color w:val="FF0000"/>
          <w:szCs w:val="24"/>
        </w:rPr>
        <w:t xml:space="preserve">[NAME OF FIRMS] </w:t>
      </w:r>
      <w:bookmarkEnd w:id="241"/>
      <w:bookmarkEnd w:id="242"/>
      <w:r w:rsidR="005951DF" w:rsidRPr="005C16FE">
        <w:rPr>
          <w:rFonts w:ascii="Times New Roman" w:hAnsi="Times New Roman"/>
          <w:snapToGrid w:val="0"/>
          <w:color w:val="auto"/>
          <w:szCs w:val="24"/>
        </w:rPr>
        <w:t>to</w:t>
      </w:r>
      <w:r w:rsidR="003321B4" w:rsidRPr="005C16FE">
        <w:rPr>
          <w:rFonts w:ascii="Times New Roman" w:hAnsi="Times New Roman"/>
          <w:snapToGrid w:val="0"/>
          <w:color w:val="auto"/>
          <w:szCs w:val="24"/>
        </w:rPr>
        <w:t xml:space="preserve"> </w:t>
      </w:r>
      <w:r w:rsidRPr="005C16FE">
        <w:rPr>
          <w:rFonts w:ascii="Times New Roman" w:hAnsi="Times New Roman"/>
          <w:szCs w:val="24"/>
        </w:rPr>
        <w:t>provide</w:t>
      </w:r>
      <w:r w:rsidR="00991EF1" w:rsidRPr="009E1235">
        <w:rPr>
          <w:rFonts w:ascii="Times New Roman" w:hAnsi="Times New Roman"/>
          <w:szCs w:val="24"/>
        </w:rPr>
        <w:t xml:space="preserve"> </w:t>
      </w:r>
      <w:r w:rsidRPr="009E1235">
        <w:rPr>
          <w:rFonts w:ascii="Times New Roman" w:hAnsi="Times New Roman"/>
          <w:szCs w:val="24"/>
        </w:rPr>
        <w:t>guidance</w:t>
      </w:r>
      <w:r w:rsidR="00991EF1" w:rsidRPr="009E1235">
        <w:rPr>
          <w:rFonts w:ascii="Times New Roman" w:hAnsi="Times New Roman"/>
          <w:szCs w:val="24"/>
        </w:rPr>
        <w:t xml:space="preserve"> </w:t>
      </w:r>
      <w:r w:rsidRPr="009E1235">
        <w:rPr>
          <w:rFonts w:ascii="Times New Roman" w:hAnsi="Times New Roman"/>
          <w:szCs w:val="24"/>
        </w:rPr>
        <w:t>in</w:t>
      </w:r>
      <w:r w:rsidR="00991EF1" w:rsidRPr="009E1235">
        <w:rPr>
          <w:rFonts w:ascii="Times New Roman" w:hAnsi="Times New Roman"/>
          <w:szCs w:val="24"/>
        </w:rPr>
        <w:t xml:space="preserve"> </w:t>
      </w:r>
      <w:r w:rsidRPr="009E1235">
        <w:rPr>
          <w:rFonts w:ascii="Times New Roman" w:hAnsi="Times New Roman"/>
          <w:szCs w:val="24"/>
        </w:rPr>
        <w:t>preparing</w:t>
      </w:r>
      <w:r w:rsidR="00991EF1" w:rsidRPr="009E1235">
        <w:rPr>
          <w:rFonts w:ascii="Times New Roman" w:hAnsi="Times New Roman"/>
          <w:szCs w:val="24"/>
        </w:rPr>
        <w:t xml:space="preserve"> </w:t>
      </w:r>
      <w:r w:rsidRPr="009E1235">
        <w:rPr>
          <w:rFonts w:ascii="Times New Roman" w:hAnsi="Times New Roman"/>
          <w:szCs w:val="24"/>
        </w:rPr>
        <w:t>and</w:t>
      </w:r>
      <w:r w:rsidR="00991EF1" w:rsidRPr="009E1235">
        <w:rPr>
          <w:rFonts w:ascii="Times New Roman" w:hAnsi="Times New Roman"/>
          <w:szCs w:val="24"/>
        </w:rPr>
        <w:t xml:space="preserve"> </w:t>
      </w:r>
      <w:r w:rsidRPr="009E1235">
        <w:rPr>
          <w:rFonts w:ascii="Times New Roman" w:hAnsi="Times New Roman"/>
          <w:szCs w:val="24"/>
        </w:rPr>
        <w:t>evaluating</w:t>
      </w:r>
      <w:r w:rsidR="00991EF1" w:rsidRPr="009E1235">
        <w:rPr>
          <w:rFonts w:ascii="Times New Roman" w:hAnsi="Times New Roman"/>
          <w:szCs w:val="24"/>
        </w:rPr>
        <w:t xml:space="preserve"> </w:t>
      </w:r>
      <w:r w:rsidRPr="009E1235">
        <w:rPr>
          <w:rFonts w:ascii="Times New Roman" w:hAnsi="Times New Roman"/>
          <w:szCs w:val="24"/>
        </w:rPr>
        <w:t>this</w:t>
      </w:r>
      <w:r w:rsidR="00991EF1" w:rsidRPr="009E1235">
        <w:rPr>
          <w:rFonts w:ascii="Times New Roman" w:hAnsi="Times New Roman"/>
          <w:szCs w:val="24"/>
        </w:rPr>
        <w:t xml:space="preserve"> </w:t>
      </w:r>
      <w:r w:rsidRPr="009E1235">
        <w:rPr>
          <w:rFonts w:ascii="Times New Roman" w:hAnsi="Times New Roman"/>
          <w:szCs w:val="24"/>
        </w:rPr>
        <w:t>RFQ</w:t>
      </w:r>
      <w:r w:rsidR="00991EF1" w:rsidRPr="009E1235">
        <w:rPr>
          <w:rFonts w:ascii="Times New Roman" w:hAnsi="Times New Roman"/>
          <w:szCs w:val="24"/>
        </w:rPr>
        <w:t xml:space="preserve"> </w:t>
      </w:r>
      <w:r w:rsidRPr="009E1235">
        <w:rPr>
          <w:rFonts w:ascii="Times New Roman" w:hAnsi="Times New Roman"/>
          <w:szCs w:val="24"/>
        </w:rPr>
        <w:t>and</w:t>
      </w:r>
      <w:r w:rsidR="00991EF1" w:rsidRPr="009E1235">
        <w:rPr>
          <w:rFonts w:ascii="Times New Roman" w:hAnsi="Times New Roman"/>
          <w:szCs w:val="24"/>
        </w:rPr>
        <w:t xml:space="preserve"> </w:t>
      </w:r>
      <w:r w:rsidRPr="009E1235">
        <w:rPr>
          <w:rFonts w:ascii="Times New Roman" w:hAnsi="Times New Roman"/>
          <w:szCs w:val="24"/>
        </w:rPr>
        <w:t>the</w:t>
      </w:r>
      <w:r w:rsidR="00991EF1" w:rsidRPr="009E1235">
        <w:rPr>
          <w:rFonts w:ascii="Times New Roman" w:hAnsi="Times New Roman"/>
          <w:szCs w:val="24"/>
        </w:rPr>
        <w:t xml:space="preserve"> </w:t>
      </w:r>
      <w:r w:rsidRPr="009E1235">
        <w:rPr>
          <w:rFonts w:ascii="Times New Roman" w:hAnsi="Times New Roman"/>
          <w:szCs w:val="24"/>
        </w:rPr>
        <w:t>RFP,</w:t>
      </w:r>
      <w:r w:rsidR="00991EF1" w:rsidRPr="009E1235">
        <w:rPr>
          <w:rFonts w:ascii="Times New Roman" w:hAnsi="Times New Roman"/>
          <w:szCs w:val="24"/>
        </w:rPr>
        <w:t xml:space="preserve"> </w:t>
      </w:r>
      <w:r w:rsidRPr="009E1235">
        <w:rPr>
          <w:rFonts w:ascii="Times New Roman" w:hAnsi="Times New Roman"/>
          <w:szCs w:val="24"/>
        </w:rPr>
        <w:t>and</w:t>
      </w:r>
      <w:r w:rsidR="00991EF1" w:rsidRPr="009E1235">
        <w:rPr>
          <w:rFonts w:ascii="Times New Roman" w:hAnsi="Times New Roman"/>
          <w:szCs w:val="24"/>
        </w:rPr>
        <w:t xml:space="preserve"> </w:t>
      </w:r>
      <w:r w:rsidRPr="009E1235">
        <w:rPr>
          <w:rFonts w:ascii="Times New Roman" w:hAnsi="Times New Roman"/>
          <w:szCs w:val="24"/>
        </w:rPr>
        <w:t>advice</w:t>
      </w:r>
      <w:r w:rsidR="00991EF1" w:rsidRPr="009E1235">
        <w:rPr>
          <w:rFonts w:ascii="Times New Roman" w:hAnsi="Times New Roman"/>
          <w:szCs w:val="24"/>
        </w:rPr>
        <w:t xml:space="preserve"> </w:t>
      </w:r>
      <w:r w:rsidRPr="009E1235">
        <w:rPr>
          <w:rFonts w:ascii="Times New Roman" w:hAnsi="Times New Roman"/>
          <w:szCs w:val="24"/>
        </w:rPr>
        <w:t>on</w:t>
      </w:r>
      <w:r w:rsidR="00991EF1" w:rsidRPr="009E1235">
        <w:rPr>
          <w:rFonts w:ascii="Times New Roman" w:hAnsi="Times New Roman"/>
          <w:szCs w:val="24"/>
        </w:rPr>
        <w:t xml:space="preserve"> </w:t>
      </w:r>
      <w:r w:rsidRPr="009E1235">
        <w:rPr>
          <w:rFonts w:ascii="Times New Roman" w:hAnsi="Times New Roman"/>
          <w:szCs w:val="24"/>
        </w:rPr>
        <w:t>related</w:t>
      </w:r>
      <w:r w:rsidR="00991EF1" w:rsidRPr="009E1235">
        <w:rPr>
          <w:rFonts w:ascii="Times New Roman" w:hAnsi="Times New Roman"/>
          <w:szCs w:val="24"/>
        </w:rPr>
        <w:t xml:space="preserve"> </w:t>
      </w:r>
      <w:r w:rsidRPr="009E1235">
        <w:rPr>
          <w:rFonts w:ascii="Times New Roman" w:hAnsi="Times New Roman"/>
          <w:szCs w:val="24"/>
        </w:rPr>
        <w:t>contractual</w:t>
      </w:r>
      <w:r w:rsidR="00991EF1" w:rsidRPr="009E1235">
        <w:rPr>
          <w:rFonts w:ascii="Times New Roman" w:hAnsi="Times New Roman"/>
          <w:szCs w:val="24"/>
        </w:rPr>
        <w:t xml:space="preserve"> </w:t>
      </w:r>
      <w:r w:rsidRPr="009E1235">
        <w:rPr>
          <w:rFonts w:ascii="Times New Roman" w:hAnsi="Times New Roman"/>
          <w:szCs w:val="24"/>
        </w:rPr>
        <w:t>and</w:t>
      </w:r>
      <w:r w:rsidR="00991EF1" w:rsidRPr="009E1235">
        <w:rPr>
          <w:rFonts w:ascii="Times New Roman" w:hAnsi="Times New Roman"/>
          <w:szCs w:val="24"/>
        </w:rPr>
        <w:t xml:space="preserve"> </w:t>
      </w:r>
      <w:r w:rsidRPr="009E1235">
        <w:rPr>
          <w:rFonts w:ascii="Times New Roman" w:hAnsi="Times New Roman"/>
          <w:szCs w:val="24"/>
        </w:rPr>
        <w:t>technical</w:t>
      </w:r>
      <w:r w:rsidR="00991EF1" w:rsidRPr="009E1235">
        <w:rPr>
          <w:rFonts w:ascii="Times New Roman" w:hAnsi="Times New Roman"/>
          <w:szCs w:val="24"/>
        </w:rPr>
        <w:t xml:space="preserve"> </w:t>
      </w:r>
      <w:r w:rsidRPr="009E1235">
        <w:rPr>
          <w:rFonts w:ascii="Times New Roman" w:hAnsi="Times New Roman"/>
          <w:szCs w:val="24"/>
        </w:rPr>
        <w:t>matters.</w:t>
      </w:r>
      <w:r w:rsidR="00991EF1" w:rsidRPr="009E1235">
        <w:rPr>
          <w:rFonts w:ascii="Times New Roman" w:hAnsi="Times New Roman"/>
          <w:szCs w:val="24"/>
        </w:rPr>
        <w:t xml:space="preserve"> </w:t>
      </w:r>
      <w:r w:rsidR="0021511F" w:rsidRPr="009E1235">
        <w:rPr>
          <w:rFonts w:ascii="Times New Roman" w:hAnsi="Times New Roman"/>
          <w:szCs w:val="24"/>
        </w:rPr>
        <w:t>As</w:t>
      </w:r>
      <w:r w:rsidR="00991EF1" w:rsidRPr="009E1235">
        <w:rPr>
          <w:rFonts w:ascii="Times New Roman" w:hAnsi="Times New Roman"/>
          <w:szCs w:val="24"/>
        </w:rPr>
        <w:t xml:space="preserve"> </w:t>
      </w:r>
      <w:r w:rsidR="0021511F" w:rsidRPr="009E1235">
        <w:rPr>
          <w:rFonts w:ascii="Times New Roman" w:hAnsi="Times New Roman"/>
          <w:szCs w:val="24"/>
        </w:rPr>
        <w:t>such,</w:t>
      </w:r>
      <w:r w:rsidR="00991EF1" w:rsidRPr="009E1235">
        <w:rPr>
          <w:rFonts w:ascii="Times New Roman" w:hAnsi="Times New Roman"/>
          <w:szCs w:val="24"/>
        </w:rPr>
        <w:t xml:space="preserve"> </w:t>
      </w:r>
      <w:r w:rsidR="00AD3CD4" w:rsidRPr="009E1235">
        <w:rPr>
          <w:rFonts w:ascii="Times New Roman" w:hAnsi="Times New Roman"/>
          <w:szCs w:val="24"/>
        </w:rPr>
        <w:t>t</w:t>
      </w:r>
      <w:r w:rsidR="00332010" w:rsidRPr="009E1235">
        <w:rPr>
          <w:rFonts w:ascii="Times New Roman" w:hAnsi="Times New Roman"/>
          <w:szCs w:val="24"/>
        </w:rPr>
        <w:t>he</w:t>
      </w:r>
      <w:r w:rsidR="00991EF1" w:rsidRPr="009E1235">
        <w:rPr>
          <w:rFonts w:ascii="Times New Roman" w:hAnsi="Times New Roman"/>
          <w:szCs w:val="24"/>
        </w:rPr>
        <w:t xml:space="preserve"> </w:t>
      </w:r>
      <w:r w:rsidR="00332010" w:rsidRPr="009E1235">
        <w:rPr>
          <w:rFonts w:ascii="Times New Roman" w:hAnsi="Times New Roman"/>
          <w:szCs w:val="24"/>
        </w:rPr>
        <w:t>consulting</w:t>
      </w:r>
      <w:r w:rsidR="00991EF1" w:rsidRPr="009E1235">
        <w:rPr>
          <w:rFonts w:ascii="Times New Roman" w:hAnsi="Times New Roman"/>
          <w:szCs w:val="24"/>
        </w:rPr>
        <w:t xml:space="preserve"> </w:t>
      </w:r>
      <w:r w:rsidR="00332010" w:rsidRPr="009E1235">
        <w:rPr>
          <w:rFonts w:ascii="Times New Roman" w:hAnsi="Times New Roman"/>
          <w:szCs w:val="24"/>
        </w:rPr>
        <w:t>firms</w:t>
      </w:r>
      <w:r w:rsidR="00991EF1" w:rsidRPr="009E1235">
        <w:rPr>
          <w:rFonts w:ascii="Times New Roman" w:hAnsi="Times New Roman"/>
          <w:szCs w:val="24"/>
        </w:rPr>
        <w:t xml:space="preserve"> </w:t>
      </w:r>
      <w:r w:rsidR="003321B4" w:rsidRPr="009E1235">
        <w:rPr>
          <w:rFonts w:ascii="Times New Roman" w:hAnsi="Times New Roman"/>
          <w:szCs w:val="24"/>
        </w:rPr>
        <w:t xml:space="preserve">listed </w:t>
      </w:r>
      <w:r w:rsidRPr="009E1235">
        <w:rPr>
          <w:rFonts w:ascii="Times New Roman" w:hAnsi="Times New Roman"/>
          <w:szCs w:val="24"/>
        </w:rPr>
        <w:t>are</w:t>
      </w:r>
      <w:r w:rsidR="00991EF1" w:rsidRPr="009E1235">
        <w:rPr>
          <w:rFonts w:ascii="Times New Roman" w:hAnsi="Times New Roman"/>
          <w:szCs w:val="24"/>
        </w:rPr>
        <w:t xml:space="preserve"> </w:t>
      </w:r>
      <w:r w:rsidRPr="009E1235">
        <w:rPr>
          <w:rFonts w:ascii="Times New Roman" w:hAnsi="Times New Roman"/>
          <w:szCs w:val="24"/>
        </w:rPr>
        <w:t>not</w:t>
      </w:r>
      <w:r w:rsidR="00991EF1" w:rsidRPr="009E1235">
        <w:rPr>
          <w:rFonts w:ascii="Times New Roman" w:hAnsi="Times New Roman"/>
          <w:szCs w:val="24"/>
        </w:rPr>
        <w:t xml:space="preserve"> </w:t>
      </w:r>
      <w:r w:rsidRPr="009E1235">
        <w:rPr>
          <w:rFonts w:ascii="Times New Roman" w:hAnsi="Times New Roman"/>
          <w:szCs w:val="24"/>
        </w:rPr>
        <w:t>eligible</w:t>
      </w:r>
      <w:r w:rsidR="00991EF1" w:rsidRPr="009E1235">
        <w:rPr>
          <w:rFonts w:ascii="Times New Roman" w:hAnsi="Times New Roman"/>
          <w:szCs w:val="24"/>
        </w:rPr>
        <w:t xml:space="preserve"> </w:t>
      </w:r>
      <w:r w:rsidRPr="009E1235">
        <w:rPr>
          <w:rFonts w:ascii="Times New Roman" w:hAnsi="Times New Roman"/>
          <w:szCs w:val="24"/>
        </w:rPr>
        <w:t>to</w:t>
      </w:r>
      <w:r w:rsidR="00991EF1" w:rsidRPr="009E1235">
        <w:rPr>
          <w:rFonts w:ascii="Times New Roman" w:hAnsi="Times New Roman"/>
          <w:szCs w:val="24"/>
        </w:rPr>
        <w:t xml:space="preserve"> </w:t>
      </w:r>
      <w:r w:rsidRPr="009E1235">
        <w:rPr>
          <w:rFonts w:ascii="Times New Roman" w:hAnsi="Times New Roman"/>
          <w:szCs w:val="24"/>
        </w:rPr>
        <w:t>submit</w:t>
      </w:r>
      <w:r w:rsidR="00991EF1" w:rsidRPr="009E1235">
        <w:rPr>
          <w:rFonts w:ascii="Times New Roman" w:hAnsi="Times New Roman"/>
          <w:szCs w:val="24"/>
        </w:rPr>
        <w:t xml:space="preserve"> </w:t>
      </w:r>
      <w:r w:rsidRPr="009E1235">
        <w:rPr>
          <w:rFonts w:ascii="Times New Roman" w:hAnsi="Times New Roman"/>
          <w:szCs w:val="24"/>
        </w:rPr>
        <w:t>a</w:t>
      </w:r>
      <w:r w:rsidR="00BF0946">
        <w:rPr>
          <w:rFonts w:ascii="Times New Roman" w:hAnsi="Times New Roman"/>
          <w:szCs w:val="24"/>
        </w:rPr>
        <w:t>n</w:t>
      </w:r>
      <w:r w:rsidR="00991EF1" w:rsidRPr="009E1235">
        <w:rPr>
          <w:rFonts w:ascii="Times New Roman" w:hAnsi="Times New Roman"/>
          <w:szCs w:val="24"/>
        </w:rPr>
        <w:t xml:space="preserve"> </w:t>
      </w:r>
      <w:r w:rsidR="00777D27" w:rsidRPr="009E1235">
        <w:rPr>
          <w:rFonts w:ascii="Times New Roman" w:hAnsi="Times New Roman"/>
          <w:szCs w:val="24"/>
        </w:rPr>
        <w:t>SOQ</w:t>
      </w:r>
      <w:r w:rsidR="00991EF1" w:rsidRPr="009E1235">
        <w:rPr>
          <w:rFonts w:ascii="Times New Roman" w:hAnsi="Times New Roman"/>
          <w:szCs w:val="24"/>
        </w:rPr>
        <w:t xml:space="preserve"> </w:t>
      </w:r>
      <w:r w:rsidRPr="009E1235">
        <w:rPr>
          <w:rFonts w:ascii="Times New Roman" w:hAnsi="Times New Roman"/>
          <w:szCs w:val="24"/>
        </w:rPr>
        <w:t>or</w:t>
      </w:r>
      <w:r w:rsidR="00991EF1" w:rsidRPr="009E1235">
        <w:rPr>
          <w:rFonts w:ascii="Times New Roman" w:hAnsi="Times New Roman"/>
          <w:szCs w:val="24"/>
        </w:rPr>
        <w:t xml:space="preserve"> </w:t>
      </w:r>
      <w:r w:rsidRPr="009E1235">
        <w:rPr>
          <w:rFonts w:ascii="Times New Roman" w:hAnsi="Times New Roman"/>
          <w:szCs w:val="24"/>
        </w:rPr>
        <w:t>to</w:t>
      </w:r>
      <w:r w:rsidR="00991EF1" w:rsidRPr="009E1235">
        <w:rPr>
          <w:rFonts w:ascii="Times New Roman" w:hAnsi="Times New Roman"/>
          <w:szCs w:val="24"/>
        </w:rPr>
        <w:t xml:space="preserve"> </w:t>
      </w:r>
      <w:r w:rsidRPr="009E1235">
        <w:rPr>
          <w:rFonts w:ascii="Times New Roman" w:hAnsi="Times New Roman"/>
          <w:szCs w:val="24"/>
        </w:rPr>
        <w:t>act</w:t>
      </w:r>
      <w:r w:rsidR="00991EF1" w:rsidRPr="009E1235">
        <w:rPr>
          <w:rFonts w:ascii="Times New Roman" w:hAnsi="Times New Roman"/>
          <w:szCs w:val="24"/>
        </w:rPr>
        <w:t xml:space="preserve"> </w:t>
      </w:r>
      <w:r w:rsidRPr="009E1235">
        <w:rPr>
          <w:rFonts w:ascii="Times New Roman" w:hAnsi="Times New Roman"/>
          <w:szCs w:val="24"/>
        </w:rPr>
        <w:t>as</w:t>
      </w:r>
      <w:r w:rsidR="00991EF1" w:rsidRPr="009E1235">
        <w:rPr>
          <w:rFonts w:ascii="Times New Roman" w:hAnsi="Times New Roman"/>
          <w:szCs w:val="24"/>
        </w:rPr>
        <w:t xml:space="preserve"> </w:t>
      </w:r>
      <w:r w:rsidRPr="009E1235">
        <w:rPr>
          <w:rFonts w:ascii="Times New Roman" w:hAnsi="Times New Roman"/>
          <w:szCs w:val="24"/>
        </w:rPr>
        <w:t>a</w:t>
      </w:r>
      <w:r w:rsidR="00991EF1" w:rsidRPr="009E1235">
        <w:rPr>
          <w:rFonts w:ascii="Times New Roman" w:hAnsi="Times New Roman"/>
          <w:szCs w:val="24"/>
        </w:rPr>
        <w:t xml:space="preserve"> </w:t>
      </w:r>
      <w:r w:rsidRPr="009E1235">
        <w:rPr>
          <w:rFonts w:ascii="Times New Roman" w:hAnsi="Times New Roman"/>
          <w:szCs w:val="24"/>
        </w:rPr>
        <w:t>member</w:t>
      </w:r>
      <w:r w:rsidR="00991EF1" w:rsidRPr="009E1235">
        <w:rPr>
          <w:rFonts w:ascii="Times New Roman" w:hAnsi="Times New Roman"/>
          <w:szCs w:val="24"/>
        </w:rPr>
        <w:t xml:space="preserve"> </w:t>
      </w:r>
      <w:r w:rsidRPr="009E1235">
        <w:rPr>
          <w:rFonts w:ascii="Times New Roman" w:hAnsi="Times New Roman"/>
          <w:szCs w:val="24"/>
        </w:rPr>
        <w:t>of</w:t>
      </w:r>
      <w:r w:rsidR="00991EF1" w:rsidRPr="009E1235">
        <w:rPr>
          <w:rFonts w:ascii="Times New Roman" w:hAnsi="Times New Roman"/>
          <w:szCs w:val="24"/>
        </w:rPr>
        <w:t xml:space="preserve"> </w:t>
      </w:r>
      <w:r w:rsidRPr="009E1235">
        <w:rPr>
          <w:rFonts w:ascii="Times New Roman" w:hAnsi="Times New Roman"/>
          <w:szCs w:val="24"/>
        </w:rPr>
        <w:t>any</w:t>
      </w:r>
      <w:r w:rsidR="00991EF1" w:rsidRPr="009E1235">
        <w:rPr>
          <w:rFonts w:ascii="Times New Roman" w:hAnsi="Times New Roman"/>
          <w:szCs w:val="24"/>
        </w:rPr>
        <w:t xml:space="preserve"> </w:t>
      </w:r>
      <w:r w:rsidRPr="009E1235">
        <w:rPr>
          <w:rFonts w:ascii="Times New Roman" w:hAnsi="Times New Roman"/>
          <w:szCs w:val="24"/>
        </w:rPr>
        <w:t>Submitter’s</w:t>
      </w:r>
      <w:r w:rsidR="00991EF1" w:rsidRPr="009E1235">
        <w:rPr>
          <w:rFonts w:ascii="Times New Roman" w:hAnsi="Times New Roman"/>
          <w:szCs w:val="24"/>
        </w:rPr>
        <w:t xml:space="preserve"> </w:t>
      </w:r>
      <w:r w:rsidRPr="009E1235">
        <w:rPr>
          <w:rFonts w:ascii="Times New Roman" w:hAnsi="Times New Roman"/>
          <w:szCs w:val="24"/>
        </w:rPr>
        <w:t>team.</w:t>
      </w:r>
    </w:p>
    <w:p w:rsidR="005A0242" w:rsidRDefault="004560C3" w:rsidP="00B20B3A">
      <w:pPr>
        <w:widowControl/>
        <w:spacing w:before="120"/>
        <w:rPr>
          <w:b/>
          <w:szCs w:val="24"/>
        </w:rPr>
      </w:pPr>
      <w:r w:rsidRPr="009E1235">
        <w:rPr>
          <w:szCs w:val="24"/>
        </w:rPr>
        <w:t>Requests</w:t>
      </w:r>
      <w:r w:rsidR="00991EF1" w:rsidRPr="009E1235">
        <w:rPr>
          <w:szCs w:val="24"/>
        </w:rPr>
        <w:t xml:space="preserve"> </w:t>
      </w:r>
      <w:r w:rsidRPr="009E1235">
        <w:rPr>
          <w:szCs w:val="24"/>
        </w:rPr>
        <w:t>for</w:t>
      </w:r>
      <w:r w:rsidR="00991EF1" w:rsidRPr="009E1235">
        <w:rPr>
          <w:szCs w:val="24"/>
        </w:rPr>
        <w:t xml:space="preserve"> </w:t>
      </w:r>
      <w:r w:rsidRPr="009E1235">
        <w:rPr>
          <w:szCs w:val="24"/>
        </w:rPr>
        <w:t>determination</w:t>
      </w:r>
      <w:r w:rsidR="00991EF1" w:rsidRPr="009E1235">
        <w:rPr>
          <w:szCs w:val="24"/>
        </w:rPr>
        <w:t xml:space="preserve"> </w:t>
      </w:r>
      <w:r w:rsidRPr="009E1235">
        <w:rPr>
          <w:szCs w:val="24"/>
        </w:rPr>
        <w:t>regarding</w:t>
      </w:r>
      <w:r w:rsidR="00991EF1" w:rsidRPr="009E1235">
        <w:rPr>
          <w:szCs w:val="24"/>
        </w:rPr>
        <w:t xml:space="preserve"> </w:t>
      </w:r>
      <w:r w:rsidRPr="009E1235">
        <w:rPr>
          <w:szCs w:val="24"/>
        </w:rPr>
        <w:t>this</w:t>
      </w:r>
      <w:r w:rsidR="00991EF1" w:rsidRPr="009E1235">
        <w:rPr>
          <w:szCs w:val="24"/>
        </w:rPr>
        <w:t xml:space="preserve"> </w:t>
      </w:r>
      <w:r w:rsidRPr="009E1235">
        <w:rPr>
          <w:szCs w:val="24"/>
        </w:rPr>
        <w:t>eligibility</w:t>
      </w:r>
      <w:r w:rsidR="00991EF1" w:rsidRPr="009E1235">
        <w:rPr>
          <w:szCs w:val="24"/>
        </w:rPr>
        <w:t xml:space="preserve"> </w:t>
      </w:r>
      <w:r w:rsidRPr="009E1235">
        <w:rPr>
          <w:szCs w:val="24"/>
        </w:rPr>
        <w:t>requirement</w:t>
      </w:r>
      <w:r w:rsidR="00991EF1" w:rsidRPr="009E1235">
        <w:rPr>
          <w:szCs w:val="24"/>
        </w:rPr>
        <w:t xml:space="preserve"> </w:t>
      </w:r>
      <w:r w:rsidRPr="009E1235">
        <w:rPr>
          <w:szCs w:val="24"/>
        </w:rPr>
        <w:t>may</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Pr="009E1235">
        <w:rPr>
          <w:szCs w:val="24"/>
        </w:rPr>
        <w:t>in</w:t>
      </w:r>
      <w:r w:rsidR="00991EF1" w:rsidRPr="009E1235">
        <w:rPr>
          <w:szCs w:val="24"/>
        </w:rPr>
        <w:t xml:space="preserve"> </w:t>
      </w:r>
      <w:r w:rsidRPr="009E1235">
        <w:rPr>
          <w:szCs w:val="24"/>
        </w:rPr>
        <w:t>writing</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00BB7519" w:rsidRPr="009E1235">
        <w:rPr>
          <w:szCs w:val="24"/>
        </w:rPr>
        <w:t>CDOT</w:t>
      </w:r>
      <w:r w:rsidR="00991EF1" w:rsidRPr="009E1235">
        <w:rPr>
          <w:szCs w:val="24"/>
        </w:rPr>
        <w:t xml:space="preserve"> </w:t>
      </w:r>
      <w:r w:rsidR="006E61F3">
        <w:rPr>
          <w:szCs w:val="24"/>
        </w:rPr>
        <w:t>Project Director</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2A2FD2" w:rsidRPr="009E1235">
        <w:rPr>
          <w:szCs w:val="24"/>
          <w:u w:val="single"/>
        </w:rPr>
        <w:t>5</w:t>
      </w:r>
      <w:r w:rsidR="00991EF1" w:rsidRPr="009E1235">
        <w:rPr>
          <w:szCs w:val="24"/>
        </w:rPr>
        <w:t xml:space="preserve"> </w:t>
      </w:r>
      <w:r w:rsidRPr="009E1235">
        <w:rPr>
          <w:szCs w:val="24"/>
        </w:rPr>
        <w:t>of</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541D89" w:rsidRPr="009E1235">
        <w:rPr>
          <w:szCs w:val="24"/>
        </w:rPr>
        <w:t xml:space="preserve"> </w:t>
      </w:r>
      <w:bookmarkStart w:id="243" w:name="_Toc47509463"/>
      <w:bookmarkStart w:id="244" w:name="_Toc48397547"/>
      <w:bookmarkStart w:id="245" w:name="_Toc48530263"/>
      <w:bookmarkStart w:id="246" w:name="_Toc49905169"/>
      <w:bookmarkStart w:id="247" w:name="_Toc49909900"/>
      <w:bookmarkStart w:id="248" w:name="_Toc52340015"/>
      <w:bookmarkStart w:id="249" w:name="_Toc63919030"/>
    </w:p>
    <w:p w:rsidR="004560C3" w:rsidRPr="009E1235" w:rsidRDefault="004560C3" w:rsidP="00147AAA">
      <w:pPr>
        <w:pStyle w:val="Heading2"/>
      </w:pPr>
      <w:bookmarkStart w:id="250" w:name="_Toc412021668"/>
      <w:bookmarkStart w:id="251" w:name="_Toc412022135"/>
      <w:bookmarkStart w:id="252" w:name="_Toc412022882"/>
      <w:bookmarkStart w:id="253" w:name="_Toc412025337"/>
      <w:bookmarkStart w:id="254" w:name="_Toc412026421"/>
      <w:r w:rsidRPr="009E1235">
        <w:t>2.</w:t>
      </w:r>
      <w:r w:rsidR="00D1710B" w:rsidRPr="009E1235">
        <w:t>9</w:t>
      </w:r>
      <w:r w:rsidRPr="009E1235">
        <w:tab/>
        <w:t>Organizational</w:t>
      </w:r>
      <w:r w:rsidR="00991EF1" w:rsidRPr="009E1235">
        <w:t xml:space="preserve"> </w:t>
      </w:r>
      <w:r w:rsidRPr="009E1235">
        <w:t>Conflicts</w:t>
      </w:r>
      <w:r w:rsidR="00991EF1" w:rsidRPr="009E1235">
        <w:t xml:space="preserve"> </w:t>
      </w:r>
      <w:r w:rsidRPr="009E1235">
        <w:t>of</w:t>
      </w:r>
      <w:r w:rsidR="00991EF1" w:rsidRPr="009E1235">
        <w:t xml:space="preserve"> </w:t>
      </w:r>
      <w:r w:rsidRPr="009E1235">
        <w:t>Interest</w:t>
      </w:r>
      <w:bookmarkEnd w:id="218"/>
      <w:bookmarkEnd w:id="219"/>
      <w:bookmarkEnd w:id="220"/>
      <w:bookmarkEnd w:id="221"/>
      <w:bookmarkEnd w:id="222"/>
      <w:bookmarkEnd w:id="223"/>
      <w:bookmarkEnd w:id="224"/>
      <w:bookmarkEnd w:id="225"/>
      <w:bookmarkEnd w:id="226"/>
      <w:bookmarkEnd w:id="227"/>
      <w:bookmarkEnd w:id="235"/>
      <w:bookmarkEnd w:id="243"/>
      <w:bookmarkEnd w:id="244"/>
      <w:bookmarkEnd w:id="245"/>
      <w:bookmarkEnd w:id="246"/>
      <w:bookmarkEnd w:id="247"/>
      <w:bookmarkEnd w:id="248"/>
      <w:bookmarkEnd w:id="249"/>
      <w:bookmarkEnd w:id="250"/>
      <w:bookmarkEnd w:id="251"/>
      <w:bookmarkEnd w:id="252"/>
      <w:bookmarkEnd w:id="253"/>
      <w:bookmarkEnd w:id="254"/>
    </w:p>
    <w:p w:rsidR="00541D89" w:rsidRPr="009E1235" w:rsidRDefault="004560C3" w:rsidP="009E1235">
      <w:pPr>
        <w:widowControl/>
        <w:tabs>
          <w:tab w:val="left" w:pos="720"/>
        </w:tabs>
        <w:spacing w:before="120" w:after="120"/>
        <w:rPr>
          <w:szCs w:val="24"/>
        </w:rPr>
      </w:pPr>
      <w:r w:rsidRPr="009E1235">
        <w:rPr>
          <w:szCs w:val="24"/>
        </w:rPr>
        <w:t>The</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attention</w:t>
      </w:r>
      <w:r w:rsidR="00991EF1" w:rsidRPr="009E1235">
        <w:rPr>
          <w:szCs w:val="24"/>
        </w:rPr>
        <w:t xml:space="preserve"> </w:t>
      </w:r>
      <w:r w:rsidRPr="009E1235">
        <w:rPr>
          <w:szCs w:val="24"/>
        </w:rPr>
        <w:t>is</w:t>
      </w:r>
      <w:r w:rsidR="00991EF1" w:rsidRPr="009E1235">
        <w:rPr>
          <w:szCs w:val="24"/>
        </w:rPr>
        <w:t xml:space="preserve"> </w:t>
      </w:r>
      <w:r w:rsidRPr="009E1235">
        <w:rPr>
          <w:szCs w:val="24"/>
        </w:rPr>
        <w:t>directed</w:t>
      </w:r>
      <w:r w:rsidR="00991EF1" w:rsidRPr="009E1235">
        <w:rPr>
          <w:szCs w:val="24"/>
        </w:rPr>
        <w:t xml:space="preserve"> </w:t>
      </w:r>
      <w:r w:rsidRPr="009E1235">
        <w:rPr>
          <w:szCs w:val="24"/>
        </w:rPr>
        <w:t>to</w:t>
      </w:r>
      <w:r w:rsidR="00991EF1" w:rsidRPr="009E1235">
        <w:rPr>
          <w:szCs w:val="24"/>
        </w:rPr>
        <w:t xml:space="preserve"> </w:t>
      </w:r>
      <w:r w:rsidR="0021511F" w:rsidRPr="009E1235">
        <w:rPr>
          <w:szCs w:val="24"/>
        </w:rPr>
        <w:t>the</w:t>
      </w:r>
      <w:r w:rsidR="00991EF1" w:rsidRPr="009E1235">
        <w:rPr>
          <w:szCs w:val="24"/>
        </w:rPr>
        <w:t xml:space="preserve"> </w:t>
      </w:r>
      <w:r w:rsidR="0021511F" w:rsidRPr="009E1235">
        <w:rPr>
          <w:szCs w:val="24"/>
        </w:rPr>
        <w:t>following</w:t>
      </w:r>
      <w:r w:rsidR="00991EF1" w:rsidRPr="009E1235">
        <w:rPr>
          <w:szCs w:val="24"/>
        </w:rPr>
        <w:t xml:space="preserve"> </w:t>
      </w:r>
      <w:r w:rsidR="00F12AA0" w:rsidRPr="009E1235">
        <w:rPr>
          <w:szCs w:val="24"/>
        </w:rPr>
        <w:t>section</w:t>
      </w:r>
      <w:r w:rsidR="00991EF1" w:rsidRPr="009E1235">
        <w:rPr>
          <w:szCs w:val="24"/>
        </w:rPr>
        <w:t xml:space="preserve"> </w:t>
      </w:r>
      <w:r w:rsidR="00F12AA0" w:rsidRPr="009E1235">
        <w:rPr>
          <w:szCs w:val="24"/>
        </w:rPr>
        <w:t>of</w:t>
      </w:r>
      <w:r w:rsidR="00991EF1" w:rsidRPr="009E1235">
        <w:rPr>
          <w:szCs w:val="24"/>
        </w:rPr>
        <w:t xml:space="preserve"> </w:t>
      </w:r>
      <w:r w:rsidR="00F12AA0" w:rsidRPr="009E1235">
        <w:rPr>
          <w:szCs w:val="24"/>
        </w:rPr>
        <w:t>CDOT’s</w:t>
      </w:r>
      <w:r w:rsidR="00991EF1" w:rsidRPr="009E1235">
        <w:rPr>
          <w:szCs w:val="24"/>
        </w:rPr>
        <w:t xml:space="preserve"> </w:t>
      </w:r>
      <w:r w:rsidR="00CD64A3" w:rsidRPr="009E1235">
        <w:rPr>
          <w:szCs w:val="24"/>
        </w:rPr>
        <w:t>Design-</w:t>
      </w:r>
      <w:r w:rsidR="00241784" w:rsidRPr="009E1235">
        <w:rPr>
          <w:szCs w:val="24"/>
        </w:rPr>
        <w:t>Build</w:t>
      </w:r>
      <w:r w:rsidR="00991EF1" w:rsidRPr="009E1235">
        <w:rPr>
          <w:szCs w:val="24"/>
        </w:rPr>
        <w:t xml:space="preserve"> </w:t>
      </w:r>
      <w:r w:rsidR="00F12AA0" w:rsidRPr="009E1235">
        <w:rPr>
          <w:szCs w:val="24"/>
        </w:rPr>
        <w:t>Rules:</w:t>
      </w:r>
      <w:r w:rsidR="00541D89" w:rsidRPr="009E1235">
        <w:rPr>
          <w:szCs w:val="24"/>
        </w:rPr>
        <w:t xml:space="preserve"> </w:t>
      </w:r>
    </w:p>
    <w:p w:rsidR="00541D89" w:rsidRPr="009E1235" w:rsidRDefault="0021511F" w:rsidP="009E1235">
      <w:pPr>
        <w:widowControl/>
        <w:spacing w:before="120" w:after="120"/>
        <w:rPr>
          <w:bCs/>
          <w:szCs w:val="24"/>
        </w:rPr>
      </w:pPr>
      <w:r w:rsidRPr="009E1235">
        <w:rPr>
          <w:bCs/>
          <w:szCs w:val="24"/>
        </w:rPr>
        <w:t>2</w:t>
      </w:r>
      <w:r w:rsidR="00991EF1" w:rsidRPr="009E1235">
        <w:rPr>
          <w:bCs/>
          <w:szCs w:val="24"/>
        </w:rPr>
        <w:t xml:space="preserve"> </w:t>
      </w:r>
      <w:r w:rsidRPr="009E1235">
        <w:rPr>
          <w:bCs/>
          <w:szCs w:val="24"/>
        </w:rPr>
        <w:t>CCR</w:t>
      </w:r>
      <w:r w:rsidR="00991EF1" w:rsidRPr="009E1235">
        <w:rPr>
          <w:bCs/>
          <w:szCs w:val="24"/>
        </w:rPr>
        <w:t xml:space="preserve"> </w:t>
      </w:r>
      <w:r w:rsidRPr="009E1235">
        <w:rPr>
          <w:bCs/>
          <w:szCs w:val="24"/>
        </w:rPr>
        <w:t>601-15</w:t>
      </w:r>
      <w:r w:rsidR="00991EF1" w:rsidRPr="009E1235">
        <w:rPr>
          <w:b/>
          <w:bCs/>
          <w:szCs w:val="24"/>
        </w:rPr>
        <w:t xml:space="preserve"> </w:t>
      </w:r>
      <w:r w:rsidRPr="009E1235">
        <w:rPr>
          <w:bCs/>
          <w:szCs w:val="24"/>
        </w:rPr>
        <w:t>SECTION</w:t>
      </w:r>
      <w:r w:rsidR="00991EF1" w:rsidRPr="009E1235">
        <w:rPr>
          <w:bCs/>
          <w:szCs w:val="24"/>
        </w:rPr>
        <w:t xml:space="preserve"> </w:t>
      </w:r>
      <w:r w:rsidRPr="009E1235">
        <w:rPr>
          <w:bCs/>
          <w:szCs w:val="24"/>
        </w:rPr>
        <w:t>7</w:t>
      </w:r>
      <w:r w:rsidR="00991EF1" w:rsidRPr="009E1235">
        <w:rPr>
          <w:bCs/>
          <w:szCs w:val="24"/>
        </w:rPr>
        <w:t xml:space="preserve"> </w:t>
      </w:r>
      <w:r w:rsidRPr="009E1235">
        <w:rPr>
          <w:bCs/>
          <w:szCs w:val="24"/>
        </w:rPr>
        <w:t>-</w:t>
      </w:r>
      <w:r w:rsidR="00991EF1" w:rsidRPr="009E1235">
        <w:rPr>
          <w:bCs/>
          <w:szCs w:val="24"/>
        </w:rPr>
        <w:t xml:space="preserve"> </w:t>
      </w:r>
      <w:r w:rsidRPr="009E1235">
        <w:rPr>
          <w:bCs/>
          <w:szCs w:val="24"/>
        </w:rPr>
        <w:t>CONFLICT</w:t>
      </w:r>
      <w:r w:rsidR="00991EF1" w:rsidRPr="009E1235">
        <w:rPr>
          <w:bCs/>
          <w:szCs w:val="24"/>
        </w:rPr>
        <w:t xml:space="preserve"> </w:t>
      </w:r>
      <w:r w:rsidRPr="009E1235">
        <w:rPr>
          <w:bCs/>
          <w:szCs w:val="24"/>
        </w:rPr>
        <w:t>OF</w:t>
      </w:r>
      <w:r w:rsidR="00991EF1" w:rsidRPr="009E1235">
        <w:rPr>
          <w:bCs/>
          <w:szCs w:val="24"/>
        </w:rPr>
        <w:t xml:space="preserve"> </w:t>
      </w:r>
      <w:r w:rsidRPr="009E1235">
        <w:rPr>
          <w:bCs/>
          <w:szCs w:val="24"/>
        </w:rPr>
        <w:t>INTEREST</w:t>
      </w:r>
      <w:r w:rsidR="00541D89" w:rsidRPr="009E1235">
        <w:rPr>
          <w:bCs/>
          <w:szCs w:val="24"/>
        </w:rPr>
        <w:t xml:space="preserve"> </w:t>
      </w:r>
    </w:p>
    <w:p w:rsidR="00541D89"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will</w:t>
      </w:r>
      <w:r w:rsidR="00991EF1" w:rsidRPr="009E1235">
        <w:rPr>
          <w:rFonts w:ascii="Times New Roman" w:hAnsi="Times New Roman"/>
          <w:bCs/>
          <w:sz w:val="24"/>
          <w:szCs w:val="24"/>
        </w:rPr>
        <w:t xml:space="preserve"> </w:t>
      </w:r>
      <w:r w:rsidRPr="009E1235">
        <w:rPr>
          <w:rFonts w:ascii="Times New Roman" w:hAnsi="Times New Roman"/>
          <w:bCs/>
          <w:sz w:val="24"/>
          <w:szCs w:val="24"/>
        </w:rPr>
        <w:t>award</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008C6CE7" w:rsidRPr="009E1235">
        <w:rPr>
          <w:rFonts w:ascii="Times New Roman" w:hAnsi="Times New Roman"/>
          <w:bCs/>
          <w:sz w:val="24"/>
          <w:szCs w:val="24"/>
        </w:rPr>
        <w:t>Design-</w:t>
      </w:r>
      <w:r w:rsidR="00241784" w:rsidRPr="009E1235">
        <w:rPr>
          <w:rFonts w:ascii="Times New Roman" w:hAnsi="Times New Roman"/>
          <w:bCs/>
          <w:sz w:val="24"/>
          <w:szCs w:val="24"/>
        </w:rPr>
        <w:t>Build</w:t>
      </w:r>
      <w:r w:rsidR="00991EF1" w:rsidRPr="009E1235">
        <w:rPr>
          <w:rFonts w:ascii="Times New Roman" w:hAnsi="Times New Roman"/>
          <w:bCs/>
          <w:sz w:val="24"/>
          <w:szCs w:val="24"/>
        </w:rPr>
        <w:t xml:space="preserve"> </w:t>
      </w:r>
      <w:r w:rsidRPr="009E1235">
        <w:rPr>
          <w:rFonts w:ascii="Times New Roman" w:hAnsi="Times New Roman"/>
          <w:bCs/>
          <w:sz w:val="24"/>
          <w:szCs w:val="24"/>
        </w:rPr>
        <w:t>Contract</w:t>
      </w:r>
      <w:r w:rsidR="00991EF1" w:rsidRPr="009E1235">
        <w:rPr>
          <w:rFonts w:ascii="Times New Roman" w:hAnsi="Times New Roman"/>
          <w:bCs/>
          <w:sz w:val="24"/>
          <w:szCs w:val="24"/>
        </w:rPr>
        <w:t xml:space="preserve"> </w:t>
      </w:r>
      <w:r w:rsidRPr="009E1235">
        <w:rPr>
          <w:rFonts w:ascii="Times New Roman" w:hAnsi="Times New Roman"/>
          <w:bCs/>
          <w:sz w:val="24"/>
          <w:szCs w:val="24"/>
        </w:rPr>
        <w:t>only</w:t>
      </w:r>
      <w:r w:rsidR="00991EF1" w:rsidRPr="009E1235">
        <w:rPr>
          <w:rFonts w:ascii="Times New Roman" w:hAnsi="Times New Roman"/>
          <w:bCs/>
          <w:sz w:val="24"/>
          <w:szCs w:val="24"/>
        </w:rPr>
        <w:t xml:space="preserve"> </w:t>
      </w:r>
      <w:r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Firm</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does</w:t>
      </w:r>
      <w:r w:rsidR="00991EF1" w:rsidRPr="009E1235">
        <w:rPr>
          <w:rFonts w:ascii="Times New Roman" w:hAnsi="Times New Roman"/>
          <w:bCs/>
          <w:sz w:val="24"/>
          <w:szCs w:val="24"/>
        </w:rPr>
        <w:t xml:space="preserve"> </w:t>
      </w:r>
      <w:r w:rsidRPr="009E1235">
        <w:rPr>
          <w:rFonts w:ascii="Times New Roman" w:hAnsi="Times New Roman"/>
          <w:bCs/>
          <w:sz w:val="24"/>
          <w:szCs w:val="24"/>
        </w:rPr>
        <w:t>not</w:t>
      </w:r>
      <w:r w:rsidR="00991EF1" w:rsidRPr="009E1235">
        <w:rPr>
          <w:rFonts w:ascii="Times New Roman" w:hAnsi="Times New Roman"/>
          <w:bCs/>
          <w:sz w:val="24"/>
          <w:szCs w:val="24"/>
        </w:rPr>
        <w:t xml:space="preserve"> </w:t>
      </w:r>
      <w:r w:rsidRPr="009E1235">
        <w:rPr>
          <w:rFonts w:ascii="Times New Roman" w:hAnsi="Times New Roman"/>
          <w:bCs/>
          <w:sz w:val="24"/>
          <w:szCs w:val="24"/>
        </w:rPr>
        <w:t>have</w:t>
      </w:r>
      <w:r w:rsidR="00991EF1" w:rsidRPr="009E1235">
        <w:rPr>
          <w:rFonts w:ascii="Times New Roman" w:hAnsi="Times New Roman"/>
          <w:bCs/>
          <w:sz w:val="24"/>
          <w:szCs w:val="24"/>
        </w:rPr>
        <w:t xml:space="preserve"> </w:t>
      </w:r>
      <w:r w:rsidRPr="009E1235">
        <w:rPr>
          <w:rFonts w:ascii="Times New Roman" w:hAnsi="Times New Roman"/>
          <w:bCs/>
          <w:sz w:val="24"/>
          <w:szCs w:val="24"/>
        </w:rPr>
        <w:t>impaired</w:t>
      </w:r>
      <w:r w:rsidR="00991EF1" w:rsidRPr="009E1235">
        <w:rPr>
          <w:rFonts w:ascii="Times New Roman" w:hAnsi="Times New Roman"/>
          <w:bCs/>
          <w:sz w:val="24"/>
          <w:szCs w:val="24"/>
        </w:rPr>
        <w:t xml:space="preserve"> </w:t>
      </w:r>
      <w:r w:rsidRPr="009E1235">
        <w:rPr>
          <w:rFonts w:ascii="Times New Roman" w:hAnsi="Times New Roman"/>
          <w:bCs/>
          <w:sz w:val="24"/>
          <w:szCs w:val="24"/>
        </w:rPr>
        <w:t>objectivity</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an</w:t>
      </w:r>
      <w:r w:rsidR="00991EF1" w:rsidRPr="009E1235">
        <w:rPr>
          <w:rFonts w:ascii="Times New Roman" w:hAnsi="Times New Roman"/>
          <w:bCs/>
          <w:sz w:val="24"/>
          <w:szCs w:val="24"/>
        </w:rPr>
        <w:t xml:space="preserve"> </w:t>
      </w:r>
      <w:r w:rsidRPr="009E1235">
        <w:rPr>
          <w:rFonts w:ascii="Times New Roman" w:hAnsi="Times New Roman"/>
          <w:bCs/>
          <w:sz w:val="24"/>
          <w:szCs w:val="24"/>
        </w:rPr>
        <w:t>unfair</w:t>
      </w:r>
      <w:r w:rsidR="00991EF1" w:rsidRPr="009E1235">
        <w:rPr>
          <w:rFonts w:ascii="Times New Roman" w:hAnsi="Times New Roman"/>
          <w:bCs/>
          <w:sz w:val="24"/>
          <w:szCs w:val="24"/>
        </w:rPr>
        <w:t xml:space="preserve"> </w:t>
      </w:r>
      <w:r w:rsidRPr="009E1235">
        <w:rPr>
          <w:rFonts w:ascii="Times New Roman" w:hAnsi="Times New Roman"/>
          <w:bCs/>
          <w:sz w:val="24"/>
          <w:szCs w:val="24"/>
        </w:rPr>
        <w:t>competitive</w:t>
      </w:r>
      <w:r w:rsidR="00991EF1" w:rsidRPr="009E1235">
        <w:rPr>
          <w:rFonts w:ascii="Times New Roman" w:hAnsi="Times New Roman"/>
          <w:bCs/>
          <w:sz w:val="24"/>
          <w:szCs w:val="24"/>
        </w:rPr>
        <w:t xml:space="preserve"> </w:t>
      </w:r>
      <w:r w:rsidRPr="009E1235">
        <w:rPr>
          <w:rFonts w:ascii="Times New Roman" w:hAnsi="Times New Roman"/>
          <w:bCs/>
          <w:sz w:val="24"/>
          <w:szCs w:val="24"/>
        </w:rPr>
        <w:t>advantage,</w:t>
      </w:r>
      <w:r w:rsidR="00991EF1" w:rsidRPr="009E1235">
        <w:rPr>
          <w:rFonts w:ascii="Times New Roman" w:hAnsi="Times New Roman"/>
          <w:bCs/>
          <w:sz w:val="24"/>
          <w:szCs w:val="24"/>
        </w:rPr>
        <w:t xml:space="preserve"> </w:t>
      </w:r>
      <w:r w:rsidRPr="009E1235">
        <w:rPr>
          <w:rFonts w:ascii="Times New Roman" w:hAnsi="Times New Roman"/>
          <w:bCs/>
          <w:sz w:val="24"/>
          <w:szCs w:val="24"/>
        </w:rPr>
        <w:t>due</w:t>
      </w:r>
      <w:r w:rsidR="00991EF1" w:rsidRPr="009E1235">
        <w:rPr>
          <w:rFonts w:ascii="Times New Roman" w:hAnsi="Times New Roman"/>
          <w:bCs/>
          <w:sz w:val="24"/>
          <w:szCs w:val="24"/>
        </w:rPr>
        <w:t xml:space="preserve"> </w:t>
      </w:r>
      <w:r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interest</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Firm</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creates</w:t>
      </w:r>
      <w:r w:rsidR="00991EF1" w:rsidRPr="009E1235">
        <w:rPr>
          <w:rFonts w:ascii="Times New Roman" w:hAnsi="Times New Roman"/>
          <w:bCs/>
          <w:sz w:val="24"/>
          <w:szCs w:val="24"/>
        </w:rPr>
        <w:t xml:space="preserve"> </w:t>
      </w:r>
      <w:r w:rsidRPr="009E1235">
        <w:rPr>
          <w:rFonts w:ascii="Times New Roman" w:hAnsi="Times New Roman"/>
          <w:bCs/>
          <w:sz w:val="24"/>
          <w:szCs w:val="24"/>
        </w:rPr>
        <w:t>an</w:t>
      </w:r>
      <w:r w:rsidR="00991EF1" w:rsidRPr="009E1235">
        <w:rPr>
          <w:rFonts w:ascii="Times New Roman" w:hAnsi="Times New Roman"/>
          <w:bCs/>
          <w:sz w:val="24"/>
          <w:szCs w:val="24"/>
        </w:rPr>
        <w:t xml:space="preserve"> </w:t>
      </w:r>
      <w:r w:rsidRPr="009E1235">
        <w:rPr>
          <w:rFonts w:ascii="Times New Roman" w:hAnsi="Times New Roman"/>
          <w:bCs/>
          <w:sz w:val="24"/>
          <w:szCs w:val="24"/>
        </w:rPr>
        <w:t>actual</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significant</w:t>
      </w:r>
      <w:r w:rsidR="00991EF1" w:rsidRPr="009E1235">
        <w:rPr>
          <w:rFonts w:ascii="Times New Roman" w:hAnsi="Times New Roman"/>
          <w:bCs/>
          <w:sz w:val="24"/>
          <w:szCs w:val="24"/>
        </w:rPr>
        <w:t xml:space="preserve"> </w:t>
      </w:r>
      <w:r w:rsidRPr="009E1235">
        <w:rPr>
          <w:rFonts w:ascii="Times New Roman" w:hAnsi="Times New Roman"/>
          <w:bCs/>
          <w:sz w:val="24"/>
          <w:szCs w:val="24"/>
        </w:rPr>
        <w:t>potential</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with</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proposed</w:t>
      </w:r>
      <w:r w:rsidR="00991EF1" w:rsidRPr="009E1235">
        <w:rPr>
          <w:rFonts w:ascii="Times New Roman" w:hAnsi="Times New Roman"/>
          <w:bCs/>
          <w:sz w:val="24"/>
          <w:szCs w:val="24"/>
        </w:rPr>
        <w:t xml:space="preserve"> </w:t>
      </w:r>
      <w:r w:rsidRPr="009E1235">
        <w:rPr>
          <w:rFonts w:ascii="Times New Roman" w:hAnsi="Times New Roman"/>
          <w:bCs/>
          <w:sz w:val="24"/>
          <w:szCs w:val="24"/>
        </w:rPr>
        <w:t>contract.</w:t>
      </w:r>
      <w:r w:rsidR="00541D89" w:rsidRPr="009E1235">
        <w:rPr>
          <w:rFonts w:ascii="Times New Roman" w:hAnsi="Times New Roman"/>
          <w:bCs/>
          <w:sz w:val="24"/>
          <w:szCs w:val="24"/>
        </w:rPr>
        <w:t xml:space="preserve"> </w:t>
      </w:r>
    </w:p>
    <w:p w:rsidR="0021511F"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Except</w:t>
      </w:r>
      <w:r w:rsidR="00991EF1" w:rsidRPr="009E1235">
        <w:rPr>
          <w:rFonts w:ascii="Times New Roman" w:hAnsi="Times New Roman"/>
          <w:bCs/>
          <w:sz w:val="24"/>
          <w:szCs w:val="24"/>
        </w:rPr>
        <w:t xml:space="preserve"> </w:t>
      </w:r>
      <w:r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Pr="009E1235">
        <w:rPr>
          <w:rFonts w:ascii="Times New Roman" w:hAnsi="Times New Roman"/>
          <w:bCs/>
          <w:sz w:val="24"/>
          <w:szCs w:val="24"/>
        </w:rPr>
        <w:t>provided</w:t>
      </w:r>
      <w:r w:rsidR="00991EF1" w:rsidRPr="009E1235">
        <w:rPr>
          <w:rFonts w:ascii="Times New Roman" w:hAnsi="Times New Roman"/>
          <w:bCs/>
          <w:sz w:val="24"/>
          <w:szCs w:val="24"/>
        </w:rPr>
        <w:t xml:space="preserve"> </w:t>
      </w:r>
      <w:r w:rsidRPr="009E1235">
        <w:rPr>
          <w:rFonts w:ascii="Times New Roman" w:hAnsi="Times New Roman"/>
          <w:bCs/>
          <w:sz w:val="24"/>
          <w:szCs w:val="24"/>
        </w:rPr>
        <w:t>below,</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shall</w:t>
      </w:r>
      <w:r w:rsidR="00991EF1" w:rsidRPr="009E1235">
        <w:rPr>
          <w:rFonts w:ascii="Times New Roman" w:hAnsi="Times New Roman"/>
          <w:bCs/>
          <w:sz w:val="24"/>
          <w:szCs w:val="24"/>
        </w:rPr>
        <w:t xml:space="preserve"> </w:t>
      </w:r>
      <w:r w:rsidRPr="009E1235">
        <w:rPr>
          <w:rFonts w:ascii="Times New Roman" w:hAnsi="Times New Roman"/>
          <w:bCs/>
          <w:sz w:val="24"/>
          <w:szCs w:val="24"/>
        </w:rPr>
        <w:t>be</w:t>
      </w:r>
      <w:r w:rsidR="00991EF1" w:rsidRPr="009E1235">
        <w:rPr>
          <w:rFonts w:ascii="Times New Roman" w:hAnsi="Times New Roman"/>
          <w:bCs/>
          <w:sz w:val="24"/>
          <w:szCs w:val="24"/>
        </w:rPr>
        <w:t xml:space="preserve"> </w:t>
      </w:r>
      <w:r w:rsidRPr="009E1235">
        <w:rPr>
          <w:rFonts w:ascii="Times New Roman" w:hAnsi="Times New Roman"/>
          <w:bCs/>
          <w:sz w:val="24"/>
          <w:szCs w:val="24"/>
        </w:rPr>
        <w:t>disqualified</w:t>
      </w:r>
      <w:r w:rsidR="00991EF1" w:rsidRPr="009E1235">
        <w:rPr>
          <w:rFonts w:ascii="Times New Roman" w:hAnsi="Times New Roman"/>
          <w:bCs/>
          <w:sz w:val="24"/>
          <w:szCs w:val="24"/>
        </w:rPr>
        <w:t xml:space="preserve"> </w:t>
      </w:r>
      <w:r w:rsidRPr="009E1235">
        <w:rPr>
          <w:rFonts w:ascii="Times New Roman" w:hAnsi="Times New Roman"/>
          <w:bCs/>
          <w:sz w:val="24"/>
          <w:szCs w:val="24"/>
        </w:rPr>
        <w:t>from</w:t>
      </w:r>
      <w:r w:rsidR="00991EF1" w:rsidRPr="009E1235">
        <w:rPr>
          <w:rFonts w:ascii="Times New Roman" w:hAnsi="Times New Roman"/>
          <w:bCs/>
          <w:sz w:val="24"/>
          <w:szCs w:val="24"/>
        </w:rPr>
        <w:t xml:space="preserve"> </w:t>
      </w:r>
      <w:r w:rsidRPr="009E1235">
        <w:rPr>
          <w:rFonts w:ascii="Times New Roman" w:hAnsi="Times New Roman"/>
          <w:bCs/>
          <w:sz w:val="24"/>
          <w:szCs w:val="24"/>
        </w:rPr>
        <w:t>submitting</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proposal</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from</w:t>
      </w:r>
      <w:r w:rsidR="00991EF1" w:rsidRPr="009E1235">
        <w:rPr>
          <w:rFonts w:ascii="Times New Roman" w:hAnsi="Times New Roman"/>
          <w:bCs/>
          <w:sz w:val="24"/>
          <w:szCs w:val="24"/>
        </w:rPr>
        <w:t xml:space="preserve"> </w:t>
      </w:r>
      <w:r w:rsidRPr="009E1235">
        <w:rPr>
          <w:rFonts w:ascii="Times New Roman" w:hAnsi="Times New Roman"/>
          <w:bCs/>
          <w:sz w:val="24"/>
          <w:szCs w:val="24"/>
        </w:rPr>
        <w:t>acting</w:t>
      </w:r>
      <w:r w:rsidR="00991EF1" w:rsidRPr="009E1235">
        <w:rPr>
          <w:rFonts w:ascii="Times New Roman" w:hAnsi="Times New Roman"/>
          <w:bCs/>
          <w:sz w:val="24"/>
          <w:szCs w:val="24"/>
        </w:rPr>
        <w:t xml:space="preserve"> </w:t>
      </w:r>
      <w:r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subconsultant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subcontractor</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if</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determines</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has</w:t>
      </w:r>
      <w:r w:rsidR="00991EF1" w:rsidRPr="009E1235">
        <w:rPr>
          <w:rFonts w:ascii="Times New Roman" w:hAnsi="Times New Roman"/>
          <w:bCs/>
          <w:sz w:val="24"/>
          <w:szCs w:val="24"/>
        </w:rPr>
        <w:t xml:space="preserve"> </w:t>
      </w:r>
      <w:r w:rsidRPr="009E1235">
        <w:rPr>
          <w:rFonts w:ascii="Times New Roman" w:hAnsi="Times New Roman"/>
          <w:bCs/>
          <w:sz w:val="24"/>
          <w:szCs w:val="24"/>
        </w:rPr>
        <w:t>such</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including</w:t>
      </w:r>
      <w:r w:rsidR="00991EF1" w:rsidRPr="009E1235">
        <w:rPr>
          <w:rFonts w:ascii="Times New Roman" w:hAnsi="Times New Roman"/>
          <w:bCs/>
          <w:sz w:val="24"/>
          <w:szCs w:val="24"/>
        </w:rPr>
        <w:t xml:space="preserve"> </w:t>
      </w:r>
      <w:r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following</w:t>
      </w:r>
      <w:r w:rsidR="00991EF1" w:rsidRPr="009E1235">
        <w:rPr>
          <w:rFonts w:ascii="Times New Roman" w:hAnsi="Times New Roman"/>
          <w:bCs/>
          <w:sz w:val="24"/>
          <w:szCs w:val="24"/>
        </w:rPr>
        <w:t xml:space="preserve"> </w:t>
      </w:r>
      <w:r w:rsidRPr="009E1235">
        <w:rPr>
          <w:rFonts w:ascii="Times New Roman" w:hAnsi="Times New Roman"/>
          <w:bCs/>
          <w:sz w:val="24"/>
          <w:szCs w:val="24"/>
        </w:rPr>
        <w:t>situations:</w:t>
      </w:r>
    </w:p>
    <w:p w:rsidR="0021511F"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develops</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Scope</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241784" w:rsidRPr="009E1235">
        <w:rPr>
          <w:rFonts w:ascii="Times New Roman" w:hAnsi="Times New Roman"/>
          <w:bCs/>
          <w:sz w:val="24"/>
          <w:szCs w:val="24"/>
        </w:rPr>
        <w:t>Work</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008C6CE7" w:rsidRPr="009E1235">
        <w:rPr>
          <w:rFonts w:ascii="Times New Roman" w:hAnsi="Times New Roman"/>
          <w:bCs/>
          <w:sz w:val="24"/>
          <w:szCs w:val="24"/>
        </w:rPr>
        <w:t>Design-</w:t>
      </w:r>
      <w:r w:rsidR="00241784" w:rsidRPr="009E1235">
        <w:rPr>
          <w:rFonts w:ascii="Times New Roman" w:hAnsi="Times New Roman"/>
          <w:bCs/>
          <w:sz w:val="24"/>
          <w:szCs w:val="24"/>
        </w:rPr>
        <w:t>Build</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p>
    <w:p w:rsidR="0021511F"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develops</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RFQ</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RFP</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p>
    <w:p w:rsidR="00541D89"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performs</w:t>
      </w:r>
      <w:r w:rsidR="00991EF1" w:rsidRPr="009E1235">
        <w:rPr>
          <w:rFonts w:ascii="Times New Roman" w:hAnsi="Times New Roman"/>
          <w:bCs/>
          <w:sz w:val="24"/>
          <w:szCs w:val="24"/>
        </w:rPr>
        <w:t xml:space="preserve"> </w:t>
      </w:r>
      <w:r w:rsidRPr="009E1235">
        <w:rPr>
          <w:rFonts w:ascii="Times New Roman" w:hAnsi="Times New Roman"/>
          <w:bCs/>
          <w:sz w:val="24"/>
          <w:szCs w:val="24"/>
        </w:rPr>
        <w:t>20%</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more</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Preliminary</w:t>
      </w:r>
      <w:r w:rsidR="00991EF1" w:rsidRPr="009E1235">
        <w:rPr>
          <w:rFonts w:ascii="Times New Roman" w:hAnsi="Times New Roman"/>
          <w:bCs/>
          <w:sz w:val="24"/>
          <w:szCs w:val="24"/>
        </w:rPr>
        <w:t xml:space="preserve"> </w:t>
      </w:r>
      <w:r w:rsidRPr="009E1235">
        <w:rPr>
          <w:rFonts w:ascii="Times New Roman" w:hAnsi="Times New Roman"/>
          <w:bCs/>
          <w:sz w:val="24"/>
          <w:szCs w:val="24"/>
        </w:rPr>
        <w:t>Engineering</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541D89" w:rsidRPr="009E1235">
        <w:rPr>
          <w:rFonts w:ascii="Times New Roman" w:hAnsi="Times New Roman"/>
          <w:bCs/>
          <w:sz w:val="24"/>
          <w:szCs w:val="24"/>
        </w:rPr>
        <w:t xml:space="preserve"> </w:t>
      </w:r>
    </w:p>
    <w:p w:rsidR="00541D89"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is</w:t>
      </w:r>
      <w:r w:rsidR="00991EF1" w:rsidRPr="009E1235">
        <w:rPr>
          <w:rFonts w:ascii="Times New Roman" w:hAnsi="Times New Roman"/>
          <w:bCs/>
          <w:sz w:val="24"/>
          <w:szCs w:val="24"/>
        </w:rPr>
        <w:t xml:space="preserve"> </w:t>
      </w:r>
      <w:r w:rsidRPr="009E1235">
        <w:rPr>
          <w:rFonts w:ascii="Times New Roman" w:hAnsi="Times New Roman"/>
          <w:bCs/>
          <w:sz w:val="24"/>
          <w:szCs w:val="24"/>
        </w:rPr>
        <w:t>so</w:t>
      </w:r>
      <w:r w:rsidR="00991EF1" w:rsidRPr="009E1235">
        <w:rPr>
          <w:rFonts w:ascii="Times New Roman" w:hAnsi="Times New Roman"/>
          <w:bCs/>
          <w:sz w:val="24"/>
          <w:szCs w:val="24"/>
        </w:rPr>
        <w:t xml:space="preserve"> </w:t>
      </w:r>
      <w:r w:rsidRPr="009E1235">
        <w:rPr>
          <w:rFonts w:ascii="Times New Roman" w:hAnsi="Times New Roman"/>
          <w:bCs/>
          <w:sz w:val="24"/>
          <w:szCs w:val="24"/>
        </w:rPr>
        <w:t>disqualified</w:t>
      </w:r>
      <w:r w:rsidR="00991EF1" w:rsidRPr="009E1235">
        <w:rPr>
          <w:rFonts w:ascii="Times New Roman" w:hAnsi="Times New Roman"/>
          <w:bCs/>
          <w:sz w:val="24"/>
          <w:szCs w:val="24"/>
        </w:rPr>
        <w:t xml:space="preserve"> </w:t>
      </w:r>
      <w:r w:rsidRPr="009E1235">
        <w:rPr>
          <w:rFonts w:ascii="Times New Roman" w:hAnsi="Times New Roman"/>
          <w:bCs/>
          <w:sz w:val="24"/>
          <w:szCs w:val="24"/>
        </w:rPr>
        <w:t>may</w:t>
      </w:r>
      <w:r w:rsidR="00991EF1" w:rsidRPr="009E1235">
        <w:rPr>
          <w:rFonts w:ascii="Times New Roman" w:hAnsi="Times New Roman"/>
          <w:bCs/>
          <w:sz w:val="24"/>
          <w:szCs w:val="24"/>
        </w:rPr>
        <w:t xml:space="preserve"> </w:t>
      </w:r>
      <w:r w:rsidRPr="009E1235">
        <w:rPr>
          <w:rFonts w:ascii="Times New Roman" w:hAnsi="Times New Roman"/>
          <w:bCs/>
          <w:sz w:val="24"/>
          <w:szCs w:val="24"/>
        </w:rPr>
        <w:t>still</w:t>
      </w:r>
      <w:r w:rsidR="00991EF1" w:rsidRPr="009E1235">
        <w:rPr>
          <w:rFonts w:ascii="Times New Roman" w:hAnsi="Times New Roman"/>
          <w:bCs/>
          <w:sz w:val="24"/>
          <w:szCs w:val="24"/>
        </w:rPr>
        <w:t xml:space="preserve"> </w:t>
      </w:r>
      <w:r w:rsidRPr="009E1235">
        <w:rPr>
          <w:rFonts w:ascii="Times New Roman" w:hAnsi="Times New Roman"/>
          <w:bCs/>
          <w:sz w:val="24"/>
          <w:szCs w:val="24"/>
        </w:rPr>
        <w:t>be</w:t>
      </w:r>
      <w:r w:rsidR="00991EF1" w:rsidRPr="009E1235">
        <w:rPr>
          <w:rFonts w:ascii="Times New Roman" w:hAnsi="Times New Roman"/>
          <w:bCs/>
          <w:sz w:val="24"/>
          <w:szCs w:val="24"/>
        </w:rPr>
        <w:t xml:space="preserve"> </w:t>
      </w:r>
      <w:r w:rsidRPr="009E1235">
        <w:rPr>
          <w:rFonts w:ascii="Times New Roman" w:hAnsi="Times New Roman"/>
          <w:bCs/>
          <w:sz w:val="24"/>
          <w:szCs w:val="24"/>
        </w:rPr>
        <w:t>part</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oversight</w:t>
      </w:r>
      <w:r w:rsidR="00991EF1" w:rsidRPr="009E1235">
        <w:rPr>
          <w:rFonts w:ascii="Times New Roman" w:hAnsi="Times New Roman"/>
          <w:bCs/>
          <w:sz w:val="24"/>
          <w:szCs w:val="24"/>
        </w:rPr>
        <w:t xml:space="preserve"> </w:t>
      </w:r>
      <w:r w:rsidRPr="009E1235">
        <w:rPr>
          <w:rFonts w:ascii="Times New Roman" w:hAnsi="Times New Roman"/>
          <w:bCs/>
          <w:sz w:val="24"/>
          <w:szCs w:val="24"/>
        </w:rPr>
        <w:t>team</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if</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deems</w:t>
      </w:r>
      <w:r w:rsidR="00991EF1" w:rsidRPr="009E1235">
        <w:rPr>
          <w:rFonts w:ascii="Times New Roman" w:hAnsi="Times New Roman"/>
          <w:bCs/>
          <w:sz w:val="24"/>
          <w:szCs w:val="24"/>
        </w:rPr>
        <w:t xml:space="preserve"> </w:t>
      </w: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appropriate.</w:t>
      </w:r>
      <w:r w:rsidR="00541D89" w:rsidRPr="009E1235">
        <w:rPr>
          <w:rFonts w:ascii="Times New Roman" w:hAnsi="Times New Roman"/>
          <w:bCs/>
          <w:sz w:val="24"/>
          <w:szCs w:val="24"/>
        </w:rPr>
        <w:t xml:space="preserve"> </w:t>
      </w:r>
    </w:p>
    <w:p w:rsidR="0021511F" w:rsidRPr="009E1235" w:rsidRDefault="00CB7DA4" w:rsidP="009E1235">
      <w:pPr>
        <w:widowControl/>
        <w:spacing w:before="120"/>
        <w:rPr>
          <w:szCs w:val="24"/>
        </w:rPr>
      </w:pPr>
      <w:r w:rsidRPr="009E1235">
        <w:rPr>
          <w:szCs w:val="24"/>
        </w:rPr>
        <w:t>23</w:t>
      </w:r>
      <w:r w:rsidR="00991EF1" w:rsidRPr="009E1235">
        <w:rPr>
          <w:szCs w:val="24"/>
        </w:rPr>
        <w:t xml:space="preserve"> </w:t>
      </w:r>
      <w:r w:rsidRPr="009E1235">
        <w:rPr>
          <w:szCs w:val="24"/>
        </w:rPr>
        <w:t>CFR</w:t>
      </w:r>
      <w:r w:rsidR="00991EF1" w:rsidRPr="009E1235">
        <w:rPr>
          <w:szCs w:val="24"/>
        </w:rPr>
        <w:t xml:space="preserve"> </w:t>
      </w:r>
      <w:r w:rsidR="0021511F" w:rsidRPr="009E1235">
        <w:rPr>
          <w:szCs w:val="24"/>
        </w:rPr>
        <w:t>§</w:t>
      </w:r>
      <w:r w:rsidR="00991EF1" w:rsidRPr="009E1235">
        <w:rPr>
          <w:szCs w:val="24"/>
        </w:rPr>
        <w:t xml:space="preserve"> </w:t>
      </w:r>
      <w:r w:rsidR="004560C3" w:rsidRPr="009E1235">
        <w:rPr>
          <w:szCs w:val="24"/>
        </w:rPr>
        <w:t>636.116</w:t>
      </w:r>
      <w:r w:rsidR="008A2345">
        <w:rPr>
          <w:szCs w:val="24"/>
        </w:rPr>
        <w:t>:</w:t>
      </w:r>
      <w:r w:rsidR="00991EF1" w:rsidRPr="009E1235">
        <w:rPr>
          <w:szCs w:val="24"/>
        </w:rPr>
        <w:t xml:space="preserve"> </w:t>
      </w:r>
      <w:r w:rsidR="0021511F" w:rsidRPr="009E1235">
        <w:rPr>
          <w:szCs w:val="24"/>
        </w:rPr>
        <w:t>What</w:t>
      </w:r>
      <w:r w:rsidR="005C16FE">
        <w:rPr>
          <w:szCs w:val="24"/>
        </w:rPr>
        <w:t xml:space="preserve"> </w:t>
      </w:r>
      <w:r w:rsidR="0021511F" w:rsidRPr="009E1235">
        <w:rPr>
          <w:szCs w:val="24"/>
        </w:rPr>
        <w:t>organizational</w:t>
      </w:r>
      <w:r w:rsidR="00991EF1" w:rsidRPr="009E1235">
        <w:rPr>
          <w:szCs w:val="24"/>
        </w:rPr>
        <w:t xml:space="preserve"> </w:t>
      </w:r>
      <w:r w:rsidR="0021511F" w:rsidRPr="009E1235">
        <w:rPr>
          <w:szCs w:val="24"/>
        </w:rPr>
        <w:t>conflict</w:t>
      </w:r>
      <w:r w:rsidR="00991EF1" w:rsidRPr="009E1235">
        <w:rPr>
          <w:szCs w:val="24"/>
        </w:rPr>
        <w:t xml:space="preserve"> </w:t>
      </w:r>
      <w:r w:rsidR="0021511F" w:rsidRPr="009E1235">
        <w:rPr>
          <w:szCs w:val="24"/>
        </w:rPr>
        <w:t>of</w:t>
      </w:r>
      <w:r w:rsidR="00991EF1" w:rsidRPr="009E1235">
        <w:rPr>
          <w:szCs w:val="24"/>
        </w:rPr>
        <w:t xml:space="preserve"> </w:t>
      </w:r>
      <w:r w:rsidR="0021511F" w:rsidRPr="009E1235">
        <w:rPr>
          <w:szCs w:val="24"/>
        </w:rPr>
        <w:t>interest</w:t>
      </w:r>
      <w:r w:rsidR="00991EF1" w:rsidRPr="009E1235">
        <w:rPr>
          <w:szCs w:val="24"/>
        </w:rPr>
        <w:t xml:space="preserve"> </w:t>
      </w:r>
      <w:r w:rsidR="0021511F" w:rsidRPr="009E1235">
        <w:rPr>
          <w:szCs w:val="24"/>
        </w:rPr>
        <w:t>requirements</w:t>
      </w:r>
      <w:r w:rsidR="00991EF1" w:rsidRPr="009E1235">
        <w:rPr>
          <w:szCs w:val="24"/>
        </w:rPr>
        <w:t xml:space="preserve"> </w:t>
      </w:r>
      <w:r w:rsidR="0021511F" w:rsidRPr="009E1235">
        <w:rPr>
          <w:szCs w:val="24"/>
        </w:rPr>
        <w:t>apply</w:t>
      </w:r>
      <w:r w:rsidR="00991EF1" w:rsidRPr="009E1235">
        <w:rPr>
          <w:szCs w:val="24"/>
        </w:rPr>
        <w:t xml:space="preserve"> </w:t>
      </w:r>
      <w:r w:rsidR="0021511F" w:rsidRPr="009E1235">
        <w:rPr>
          <w:szCs w:val="24"/>
        </w:rPr>
        <w:t>to</w:t>
      </w:r>
      <w:r w:rsidR="00991EF1" w:rsidRPr="009E1235">
        <w:rPr>
          <w:szCs w:val="24"/>
        </w:rPr>
        <w:t xml:space="preserve"> </w:t>
      </w:r>
      <w:r w:rsidR="00241784" w:rsidRPr="009E1235">
        <w:rPr>
          <w:szCs w:val="24"/>
        </w:rPr>
        <w:t>Design</w:t>
      </w:r>
      <w:r w:rsidR="008C6CE7" w:rsidRPr="009E1235">
        <w:rPr>
          <w:szCs w:val="24"/>
        </w:rPr>
        <w:t>-</w:t>
      </w:r>
      <w:r w:rsidR="00241784" w:rsidRPr="009E1235">
        <w:rPr>
          <w:szCs w:val="24"/>
        </w:rPr>
        <w:t>Build</w:t>
      </w:r>
      <w:r w:rsidR="00991EF1" w:rsidRPr="009E1235">
        <w:rPr>
          <w:szCs w:val="24"/>
        </w:rPr>
        <w:t xml:space="preserve"> </w:t>
      </w:r>
      <w:r w:rsidR="0021511F" w:rsidRPr="009E1235">
        <w:rPr>
          <w:szCs w:val="24"/>
        </w:rPr>
        <w:t>projects?</w:t>
      </w:r>
      <w:r w:rsidR="00991EF1" w:rsidRPr="009E1235">
        <w:rPr>
          <w:szCs w:val="24"/>
        </w:rPr>
        <w:t xml:space="preserve"> </w:t>
      </w:r>
    </w:p>
    <w:p w:rsidR="005C217C" w:rsidRPr="009E1235" w:rsidRDefault="0021511F" w:rsidP="009E1235">
      <w:pPr>
        <w:spacing w:before="120"/>
        <w:ind w:left="360"/>
        <w:rPr>
          <w:szCs w:val="24"/>
        </w:rPr>
      </w:pPr>
      <w:r w:rsidRPr="009E1235">
        <w:rPr>
          <w:szCs w:val="24"/>
        </w:rPr>
        <w:t>(a)</w:t>
      </w:r>
      <w:r w:rsidR="00991EF1" w:rsidRPr="009E1235">
        <w:rPr>
          <w:szCs w:val="24"/>
        </w:rPr>
        <w:t xml:space="preserve"> </w:t>
      </w:r>
      <w:r w:rsidRPr="009E1235">
        <w:rPr>
          <w:szCs w:val="24"/>
        </w:rPr>
        <w:t>State</w:t>
      </w:r>
      <w:r w:rsidR="00991EF1" w:rsidRPr="009E1235">
        <w:rPr>
          <w:szCs w:val="24"/>
        </w:rPr>
        <w:t xml:space="preserve"> </w:t>
      </w:r>
      <w:r w:rsidRPr="009E1235">
        <w:rPr>
          <w:szCs w:val="24"/>
        </w:rPr>
        <w:t>statutes</w:t>
      </w:r>
      <w:r w:rsidR="00991EF1" w:rsidRPr="009E1235">
        <w:rPr>
          <w:szCs w:val="24"/>
        </w:rPr>
        <w:t xml:space="preserve"> </w:t>
      </w:r>
      <w:r w:rsidRPr="009E1235">
        <w:rPr>
          <w:szCs w:val="24"/>
        </w:rPr>
        <w:t>or</w:t>
      </w:r>
      <w:r w:rsidR="00991EF1" w:rsidRPr="009E1235">
        <w:rPr>
          <w:szCs w:val="24"/>
        </w:rPr>
        <w:t xml:space="preserve"> </w:t>
      </w:r>
      <w:r w:rsidRPr="009E1235">
        <w:rPr>
          <w:szCs w:val="24"/>
        </w:rPr>
        <w:t>policies</w:t>
      </w:r>
      <w:r w:rsidR="00991EF1" w:rsidRPr="009E1235">
        <w:rPr>
          <w:szCs w:val="24"/>
        </w:rPr>
        <w:t xml:space="preserve"> </w:t>
      </w:r>
      <w:r w:rsidRPr="009E1235">
        <w:rPr>
          <w:szCs w:val="24"/>
        </w:rPr>
        <w:t>concerning</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should</w:t>
      </w:r>
      <w:r w:rsidR="00991EF1" w:rsidRPr="009E1235">
        <w:rPr>
          <w:szCs w:val="24"/>
        </w:rPr>
        <w:t xml:space="preserve"> </w:t>
      </w:r>
      <w:r w:rsidRPr="009E1235">
        <w:rPr>
          <w:szCs w:val="24"/>
        </w:rPr>
        <w:t>be</w:t>
      </w:r>
      <w:r w:rsidR="00991EF1" w:rsidRPr="009E1235">
        <w:rPr>
          <w:szCs w:val="24"/>
        </w:rPr>
        <w:t xml:space="preserve"> </w:t>
      </w:r>
      <w:r w:rsidRPr="009E1235">
        <w:rPr>
          <w:szCs w:val="24"/>
        </w:rPr>
        <w:t>specified</w:t>
      </w:r>
      <w:r w:rsidR="00991EF1" w:rsidRPr="009E1235">
        <w:rPr>
          <w:szCs w:val="24"/>
        </w:rPr>
        <w:t xml:space="preserve"> </w:t>
      </w:r>
      <w:r w:rsidRPr="009E1235">
        <w:rPr>
          <w:szCs w:val="24"/>
        </w:rPr>
        <w:t>or</w:t>
      </w:r>
      <w:r w:rsidR="00991EF1" w:rsidRPr="009E1235">
        <w:rPr>
          <w:szCs w:val="24"/>
        </w:rPr>
        <w:t xml:space="preserve"> </w:t>
      </w:r>
      <w:r w:rsidRPr="009E1235">
        <w:rPr>
          <w:szCs w:val="24"/>
        </w:rPr>
        <w:t>referenced</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00CC3610" w:rsidRPr="009E1235">
        <w:rPr>
          <w:szCs w:val="24"/>
        </w:rPr>
        <w:t>D</w:t>
      </w:r>
      <w:r w:rsidRPr="009E1235">
        <w:rPr>
          <w:szCs w:val="24"/>
        </w:rPr>
        <w:t>esign</w:t>
      </w:r>
      <w:r w:rsidR="008C6CE7" w:rsidRPr="009E1235">
        <w:rPr>
          <w:szCs w:val="24"/>
        </w:rPr>
        <w:t>-</w:t>
      </w:r>
      <w:r w:rsidR="00CC3610" w:rsidRPr="009E1235">
        <w:rPr>
          <w:szCs w:val="24"/>
        </w:rPr>
        <w:t>B</w:t>
      </w:r>
      <w:r w:rsidRPr="009E1235">
        <w:rPr>
          <w:szCs w:val="24"/>
        </w:rPr>
        <w:t>uild</w:t>
      </w:r>
      <w:r w:rsidR="00991EF1" w:rsidRPr="009E1235">
        <w:rPr>
          <w:szCs w:val="24"/>
        </w:rPr>
        <w:t xml:space="preserve"> </w:t>
      </w:r>
      <w:r w:rsidRPr="009E1235">
        <w:rPr>
          <w:szCs w:val="24"/>
        </w:rPr>
        <w:t>RFQ</w:t>
      </w:r>
      <w:r w:rsidR="00991EF1" w:rsidRPr="009E1235">
        <w:rPr>
          <w:szCs w:val="24"/>
        </w:rPr>
        <w:t xml:space="preserve"> </w:t>
      </w:r>
      <w:r w:rsidRPr="009E1235">
        <w:rPr>
          <w:szCs w:val="24"/>
        </w:rPr>
        <w:t>or</w:t>
      </w:r>
      <w:r w:rsidR="00991EF1" w:rsidRPr="009E1235">
        <w:rPr>
          <w:szCs w:val="24"/>
        </w:rPr>
        <w:t xml:space="preserve"> </w:t>
      </w:r>
      <w:r w:rsidRPr="009E1235">
        <w:rPr>
          <w:szCs w:val="24"/>
        </w:rPr>
        <w:t>RFP</w:t>
      </w:r>
      <w:r w:rsidR="00991EF1" w:rsidRPr="009E1235">
        <w:rPr>
          <w:szCs w:val="24"/>
        </w:rPr>
        <w:t xml:space="preserve"> </w:t>
      </w:r>
      <w:r w:rsidRPr="009E1235">
        <w:rPr>
          <w:szCs w:val="24"/>
        </w:rPr>
        <w:t>document</w:t>
      </w:r>
      <w:r w:rsidR="00991EF1" w:rsidRPr="009E1235">
        <w:rPr>
          <w:szCs w:val="24"/>
        </w:rPr>
        <w:t xml:space="preserve"> </w:t>
      </w:r>
      <w:r w:rsidRPr="009E1235">
        <w:rPr>
          <w:szCs w:val="24"/>
        </w:rPr>
        <w:t>as</w:t>
      </w:r>
      <w:r w:rsidR="00991EF1" w:rsidRPr="009E1235">
        <w:rPr>
          <w:szCs w:val="24"/>
        </w:rPr>
        <w:t xml:space="preserve"> </w:t>
      </w:r>
      <w:r w:rsidRPr="009E1235">
        <w:rPr>
          <w:szCs w:val="24"/>
        </w:rPr>
        <w:t>well</w:t>
      </w:r>
      <w:r w:rsidR="00991EF1" w:rsidRPr="009E1235">
        <w:rPr>
          <w:szCs w:val="24"/>
        </w:rPr>
        <w:t xml:space="preserve"> </w:t>
      </w:r>
      <w:r w:rsidRPr="009E1235">
        <w:rPr>
          <w:szCs w:val="24"/>
        </w:rPr>
        <w:t>as</w:t>
      </w:r>
      <w:r w:rsidR="00991EF1" w:rsidRPr="009E1235">
        <w:rPr>
          <w:szCs w:val="24"/>
        </w:rPr>
        <w:t xml:space="preserve"> </w:t>
      </w:r>
      <w:r w:rsidRPr="009E1235">
        <w:rPr>
          <w:szCs w:val="24"/>
        </w:rPr>
        <w:t>any</w:t>
      </w:r>
      <w:r w:rsidR="00991EF1" w:rsidRPr="009E1235">
        <w:rPr>
          <w:szCs w:val="24"/>
        </w:rPr>
        <w:t xml:space="preserve"> </w:t>
      </w:r>
      <w:r w:rsidRPr="009E1235">
        <w:rPr>
          <w:szCs w:val="24"/>
        </w:rPr>
        <w:t>contract</w:t>
      </w:r>
      <w:r w:rsidR="00991EF1" w:rsidRPr="009E1235">
        <w:rPr>
          <w:szCs w:val="24"/>
        </w:rPr>
        <w:t xml:space="preserve"> </w:t>
      </w:r>
      <w:r w:rsidRPr="009E1235">
        <w:rPr>
          <w:szCs w:val="24"/>
        </w:rPr>
        <w:t>for</w:t>
      </w:r>
      <w:r w:rsidR="00991EF1" w:rsidRPr="009E1235">
        <w:rPr>
          <w:szCs w:val="24"/>
        </w:rPr>
        <w:t xml:space="preserve"> </w:t>
      </w:r>
      <w:r w:rsidRPr="009E1235">
        <w:rPr>
          <w:szCs w:val="24"/>
        </w:rPr>
        <w:t>engineering</w:t>
      </w:r>
      <w:r w:rsidR="00991EF1" w:rsidRPr="009E1235">
        <w:rPr>
          <w:szCs w:val="24"/>
        </w:rPr>
        <w:t xml:space="preserve"> </w:t>
      </w:r>
      <w:r w:rsidRPr="009E1235">
        <w:rPr>
          <w:szCs w:val="24"/>
        </w:rPr>
        <w:t>services,</w:t>
      </w:r>
      <w:r w:rsidR="00991EF1" w:rsidRPr="009E1235">
        <w:rPr>
          <w:szCs w:val="24"/>
        </w:rPr>
        <w:t xml:space="preserve"> </w:t>
      </w:r>
      <w:r w:rsidRPr="009E1235">
        <w:rPr>
          <w:szCs w:val="24"/>
        </w:rPr>
        <w:t>inspection</w:t>
      </w:r>
      <w:r w:rsidR="00991EF1" w:rsidRPr="009E1235">
        <w:rPr>
          <w:szCs w:val="24"/>
        </w:rPr>
        <w:t xml:space="preserve"> </w:t>
      </w:r>
      <w:r w:rsidRPr="009E1235">
        <w:rPr>
          <w:szCs w:val="24"/>
        </w:rPr>
        <w:t>or</w:t>
      </w:r>
      <w:r w:rsidR="00991EF1" w:rsidRPr="009E1235">
        <w:rPr>
          <w:szCs w:val="24"/>
        </w:rPr>
        <w:t xml:space="preserve"> </w:t>
      </w:r>
      <w:r w:rsidRPr="009E1235">
        <w:rPr>
          <w:szCs w:val="24"/>
        </w:rPr>
        <w:t>technical</w:t>
      </w:r>
      <w:r w:rsidR="00991EF1" w:rsidRPr="009E1235">
        <w:rPr>
          <w:szCs w:val="24"/>
        </w:rPr>
        <w:t xml:space="preserve"> </w:t>
      </w:r>
      <w:r w:rsidRPr="009E1235">
        <w:rPr>
          <w:szCs w:val="24"/>
        </w:rPr>
        <w:t>support</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administration</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008C6CE7" w:rsidRPr="009E1235">
        <w:rPr>
          <w:szCs w:val="24"/>
        </w:rPr>
        <w:t>Design-</w:t>
      </w:r>
      <w:r w:rsidR="00241784" w:rsidRPr="009E1235">
        <w:rPr>
          <w:szCs w:val="24"/>
        </w:rPr>
        <w:t>Build</w:t>
      </w:r>
      <w:r w:rsidR="00991EF1" w:rsidRPr="009E1235">
        <w:rPr>
          <w:szCs w:val="24"/>
        </w:rPr>
        <w:t xml:space="preserve"> </w:t>
      </w:r>
      <w:r w:rsidRPr="009E1235">
        <w:rPr>
          <w:szCs w:val="24"/>
        </w:rPr>
        <w:t>contract.</w:t>
      </w:r>
      <w:r w:rsidR="00991EF1" w:rsidRPr="009E1235">
        <w:rPr>
          <w:szCs w:val="24"/>
        </w:rPr>
        <w:t xml:space="preserve"> </w:t>
      </w:r>
      <w:r w:rsidRPr="009E1235">
        <w:rPr>
          <w:szCs w:val="24"/>
        </w:rPr>
        <w:t>All</w:t>
      </w:r>
      <w:r w:rsidR="00991EF1" w:rsidRPr="009E1235">
        <w:rPr>
          <w:szCs w:val="24"/>
        </w:rPr>
        <w:t xml:space="preserve"> </w:t>
      </w:r>
      <w:r w:rsidR="008C6CE7" w:rsidRPr="009E1235">
        <w:rPr>
          <w:szCs w:val="24"/>
        </w:rPr>
        <w:t>Design-</w:t>
      </w:r>
      <w:r w:rsidR="00241784" w:rsidRPr="009E1235">
        <w:rPr>
          <w:szCs w:val="24"/>
        </w:rPr>
        <w:t>Build</w:t>
      </w:r>
      <w:r w:rsidR="00991EF1" w:rsidRPr="009E1235">
        <w:rPr>
          <w:szCs w:val="24"/>
        </w:rPr>
        <w:t xml:space="preserve"> </w:t>
      </w:r>
      <w:r w:rsidRPr="009E1235">
        <w:rPr>
          <w:szCs w:val="24"/>
        </w:rPr>
        <w:t>solicitations</w:t>
      </w:r>
      <w:r w:rsidR="00991EF1" w:rsidRPr="009E1235">
        <w:rPr>
          <w:szCs w:val="24"/>
        </w:rPr>
        <w:t xml:space="preserve"> </w:t>
      </w:r>
      <w:r w:rsidRPr="009E1235">
        <w:rPr>
          <w:szCs w:val="24"/>
        </w:rPr>
        <w:t>should</w:t>
      </w:r>
      <w:r w:rsidR="00991EF1" w:rsidRPr="009E1235">
        <w:rPr>
          <w:szCs w:val="24"/>
        </w:rPr>
        <w:t xml:space="preserve"> </w:t>
      </w:r>
      <w:r w:rsidRPr="009E1235">
        <w:rPr>
          <w:szCs w:val="24"/>
        </w:rPr>
        <w:t>address</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situations</w:t>
      </w:r>
      <w:r w:rsidR="00991EF1" w:rsidRPr="009E1235">
        <w:rPr>
          <w:szCs w:val="24"/>
        </w:rPr>
        <w:t xml:space="preserve"> </w:t>
      </w:r>
      <w:r w:rsidRPr="009E1235">
        <w:rPr>
          <w:szCs w:val="24"/>
        </w:rPr>
        <w:t>as</w:t>
      </w:r>
      <w:r w:rsidR="00991EF1" w:rsidRPr="009E1235">
        <w:rPr>
          <w:szCs w:val="24"/>
        </w:rPr>
        <w:t xml:space="preserve"> </w:t>
      </w:r>
      <w:r w:rsidRPr="009E1235">
        <w:rPr>
          <w:szCs w:val="24"/>
        </w:rPr>
        <w:t>appropriate:</w:t>
      </w:r>
      <w:r w:rsidR="00991EF1" w:rsidRPr="009E1235">
        <w:rPr>
          <w:szCs w:val="24"/>
        </w:rPr>
        <w:t xml:space="preserve"> </w:t>
      </w:r>
    </w:p>
    <w:p w:rsidR="00D17B8D" w:rsidRPr="009E1235" w:rsidRDefault="0021511F" w:rsidP="009E1235">
      <w:pPr>
        <w:spacing w:before="120"/>
        <w:ind w:left="810"/>
        <w:rPr>
          <w:szCs w:val="24"/>
        </w:rPr>
      </w:pPr>
      <w:r w:rsidRPr="009E1235">
        <w:rPr>
          <w:szCs w:val="24"/>
        </w:rPr>
        <w:t>(1)</w:t>
      </w:r>
      <w:r w:rsidR="00991EF1" w:rsidRPr="009E1235">
        <w:rPr>
          <w:szCs w:val="24"/>
        </w:rPr>
        <w:t xml:space="preserve"> </w:t>
      </w:r>
      <w:r w:rsidRPr="009E1235">
        <w:rPr>
          <w:szCs w:val="24"/>
        </w:rPr>
        <w:t>Consultants</w:t>
      </w:r>
      <w:r w:rsidR="00991EF1" w:rsidRPr="009E1235">
        <w:rPr>
          <w:szCs w:val="24"/>
        </w:rPr>
        <w:t xml:space="preserve"> </w:t>
      </w:r>
      <w:r w:rsidRPr="009E1235">
        <w:rPr>
          <w:szCs w:val="24"/>
        </w:rPr>
        <w:t>and/or</w:t>
      </w:r>
      <w:r w:rsidR="00991EF1" w:rsidRPr="009E1235">
        <w:rPr>
          <w:szCs w:val="24"/>
        </w:rPr>
        <w:t xml:space="preserve"> </w:t>
      </w:r>
      <w:r w:rsidR="008C6CE7" w:rsidRPr="009E1235">
        <w:rPr>
          <w:szCs w:val="24"/>
        </w:rPr>
        <w:t>sub</w:t>
      </w:r>
      <w:r w:rsidRPr="009E1235">
        <w:rPr>
          <w:szCs w:val="24"/>
        </w:rPr>
        <w:t>consultants</w:t>
      </w:r>
      <w:r w:rsidR="00991EF1" w:rsidRPr="009E1235">
        <w:rPr>
          <w:szCs w:val="24"/>
        </w:rPr>
        <w:t xml:space="preserve"> </w:t>
      </w:r>
      <w:r w:rsidRPr="009E1235">
        <w:rPr>
          <w:szCs w:val="24"/>
        </w:rPr>
        <w:t>who</w:t>
      </w:r>
      <w:r w:rsidR="00991EF1" w:rsidRPr="009E1235">
        <w:rPr>
          <w:szCs w:val="24"/>
        </w:rPr>
        <w:t xml:space="preserve"> </w:t>
      </w:r>
      <w:r w:rsidRPr="009E1235">
        <w:rPr>
          <w:szCs w:val="24"/>
        </w:rPr>
        <w:t>assist</w:t>
      </w:r>
      <w:r w:rsidR="00991EF1" w:rsidRPr="009E1235">
        <w:rPr>
          <w:szCs w:val="24"/>
        </w:rPr>
        <w:t xml:space="preserve"> </w:t>
      </w:r>
      <w:r w:rsidRPr="009E1235">
        <w:rPr>
          <w:szCs w:val="24"/>
        </w:rPr>
        <w:t>the</w:t>
      </w:r>
      <w:r w:rsidR="00991EF1" w:rsidRPr="009E1235">
        <w:rPr>
          <w:szCs w:val="24"/>
        </w:rPr>
        <w:t xml:space="preserve"> </w:t>
      </w:r>
      <w:r w:rsidRPr="009E1235">
        <w:rPr>
          <w:szCs w:val="24"/>
        </w:rPr>
        <w:t>owner</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preparation</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RFP</w:t>
      </w:r>
      <w:r w:rsidR="00991EF1" w:rsidRPr="009E1235">
        <w:rPr>
          <w:szCs w:val="24"/>
        </w:rPr>
        <w:t xml:space="preserve"> </w:t>
      </w:r>
      <w:r w:rsidRPr="009E1235">
        <w:rPr>
          <w:szCs w:val="24"/>
        </w:rPr>
        <w:t>document</w:t>
      </w:r>
      <w:r w:rsidR="00991EF1" w:rsidRPr="009E1235">
        <w:rPr>
          <w:szCs w:val="24"/>
        </w:rPr>
        <w:t xml:space="preserve"> </w:t>
      </w:r>
      <w:r w:rsidRPr="009E1235">
        <w:rPr>
          <w:szCs w:val="24"/>
        </w:rPr>
        <w:t>will</w:t>
      </w:r>
      <w:r w:rsidR="00991EF1" w:rsidRPr="009E1235">
        <w:rPr>
          <w:szCs w:val="24"/>
        </w:rPr>
        <w:t xml:space="preserve"> </w:t>
      </w:r>
      <w:r w:rsidRPr="009E1235">
        <w:rPr>
          <w:szCs w:val="24"/>
        </w:rPr>
        <w:t>not</w:t>
      </w:r>
      <w:r w:rsidR="00991EF1" w:rsidRPr="009E1235">
        <w:rPr>
          <w:szCs w:val="24"/>
        </w:rPr>
        <w:t xml:space="preserve"> </w:t>
      </w:r>
      <w:r w:rsidRPr="009E1235">
        <w:rPr>
          <w:szCs w:val="24"/>
        </w:rPr>
        <w:t>be</w:t>
      </w:r>
      <w:r w:rsidR="00991EF1" w:rsidRPr="009E1235">
        <w:rPr>
          <w:szCs w:val="24"/>
        </w:rPr>
        <w:t xml:space="preserve"> </w:t>
      </w:r>
      <w:r w:rsidRPr="009E1235">
        <w:rPr>
          <w:szCs w:val="24"/>
        </w:rPr>
        <w:t>allowed</w:t>
      </w:r>
      <w:r w:rsidR="00991EF1" w:rsidRPr="009E1235">
        <w:rPr>
          <w:szCs w:val="24"/>
        </w:rPr>
        <w:t xml:space="preserve"> </w:t>
      </w:r>
      <w:r w:rsidRPr="009E1235">
        <w:rPr>
          <w:szCs w:val="24"/>
        </w:rPr>
        <w:t>to</w:t>
      </w:r>
      <w:r w:rsidR="00991EF1" w:rsidRPr="009E1235">
        <w:rPr>
          <w:szCs w:val="24"/>
        </w:rPr>
        <w:t xml:space="preserve"> </w:t>
      </w:r>
      <w:r w:rsidRPr="009E1235">
        <w:rPr>
          <w:szCs w:val="24"/>
        </w:rPr>
        <w:t>participate</w:t>
      </w:r>
      <w:r w:rsidR="00991EF1" w:rsidRPr="009E1235">
        <w:rPr>
          <w:szCs w:val="24"/>
        </w:rPr>
        <w:t xml:space="preserve"> </w:t>
      </w:r>
      <w:r w:rsidRPr="009E1235">
        <w:rPr>
          <w:szCs w:val="24"/>
        </w:rPr>
        <w:t>as</w:t>
      </w:r>
      <w:r w:rsidR="00991EF1" w:rsidRPr="009E1235">
        <w:rPr>
          <w:szCs w:val="24"/>
        </w:rPr>
        <w:t xml:space="preserve"> </w:t>
      </w:r>
      <w:r w:rsidRPr="009E1235">
        <w:rPr>
          <w:szCs w:val="24"/>
        </w:rPr>
        <w:t>an</w:t>
      </w:r>
      <w:r w:rsidR="00991EF1" w:rsidRPr="009E1235">
        <w:rPr>
          <w:szCs w:val="24"/>
        </w:rPr>
        <w:t xml:space="preserve"> </w:t>
      </w:r>
      <w:r w:rsidRPr="009E1235">
        <w:rPr>
          <w:szCs w:val="24"/>
        </w:rPr>
        <w:t>offeror</w:t>
      </w:r>
      <w:r w:rsidR="00991EF1" w:rsidRPr="009E1235">
        <w:rPr>
          <w:szCs w:val="24"/>
        </w:rPr>
        <w:t xml:space="preserve"> </w:t>
      </w:r>
      <w:r w:rsidRPr="009E1235">
        <w:rPr>
          <w:szCs w:val="24"/>
        </w:rPr>
        <w:t>or</w:t>
      </w:r>
      <w:r w:rsidR="00991EF1" w:rsidRPr="009E1235">
        <w:rPr>
          <w:szCs w:val="24"/>
        </w:rPr>
        <w:t xml:space="preserve"> </w:t>
      </w:r>
      <w:r w:rsidRPr="009E1235">
        <w:rPr>
          <w:szCs w:val="24"/>
        </w:rPr>
        <w:t>join</w:t>
      </w:r>
      <w:r w:rsidR="00991EF1" w:rsidRPr="009E1235">
        <w:rPr>
          <w:szCs w:val="24"/>
        </w:rPr>
        <w:t xml:space="preserve"> </w:t>
      </w:r>
      <w:r w:rsidRPr="009E1235">
        <w:rPr>
          <w:szCs w:val="24"/>
        </w:rPr>
        <w:t>a</w:t>
      </w:r>
      <w:r w:rsidR="00991EF1" w:rsidRPr="009E1235">
        <w:rPr>
          <w:szCs w:val="24"/>
        </w:rPr>
        <w:t xml:space="preserve"> </w:t>
      </w:r>
      <w:r w:rsidRPr="009E1235">
        <w:rPr>
          <w:szCs w:val="24"/>
        </w:rPr>
        <w:t>team</w:t>
      </w:r>
      <w:r w:rsidR="00991EF1" w:rsidRPr="009E1235">
        <w:rPr>
          <w:szCs w:val="24"/>
        </w:rPr>
        <w:t xml:space="preserve"> </w:t>
      </w:r>
      <w:r w:rsidRPr="009E1235">
        <w:rPr>
          <w:szCs w:val="24"/>
        </w:rPr>
        <w:t>submitting</w:t>
      </w:r>
      <w:r w:rsidR="00991EF1" w:rsidRPr="009E1235">
        <w:rPr>
          <w:szCs w:val="24"/>
        </w:rPr>
        <w:t xml:space="preserve"> </w:t>
      </w:r>
      <w:r w:rsidRPr="009E1235">
        <w:rPr>
          <w:szCs w:val="24"/>
        </w:rPr>
        <w:t>a</w:t>
      </w:r>
      <w:r w:rsidR="00991EF1" w:rsidRPr="009E1235">
        <w:rPr>
          <w:szCs w:val="24"/>
        </w:rPr>
        <w:t xml:space="preserve"> </w:t>
      </w:r>
      <w:r w:rsidRPr="009E1235">
        <w:rPr>
          <w:szCs w:val="24"/>
        </w:rPr>
        <w:t>proposal</w:t>
      </w:r>
      <w:r w:rsidR="00991EF1" w:rsidRPr="009E1235">
        <w:rPr>
          <w:szCs w:val="24"/>
        </w:rPr>
        <w:t xml:space="preserve"> </w:t>
      </w:r>
      <w:r w:rsidRPr="009E1235">
        <w:rPr>
          <w:szCs w:val="24"/>
        </w:rPr>
        <w:t>in</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991EF1" w:rsidRPr="009E1235">
        <w:rPr>
          <w:szCs w:val="24"/>
        </w:rPr>
        <w:t xml:space="preserve"> </w:t>
      </w:r>
      <w:r w:rsidRPr="009E1235">
        <w:rPr>
          <w:szCs w:val="24"/>
        </w:rPr>
        <w:t>However,</w:t>
      </w:r>
      <w:r w:rsidR="00991EF1" w:rsidRPr="009E1235">
        <w:rPr>
          <w:szCs w:val="24"/>
        </w:rPr>
        <w:t xml:space="preserve"> </w:t>
      </w:r>
      <w:r w:rsidRPr="009E1235">
        <w:rPr>
          <w:szCs w:val="24"/>
        </w:rPr>
        <w:t>a</w:t>
      </w:r>
      <w:r w:rsidR="00991EF1" w:rsidRPr="009E1235">
        <w:rPr>
          <w:szCs w:val="24"/>
        </w:rPr>
        <w:t xml:space="preserve"> </w:t>
      </w:r>
      <w:r w:rsidRPr="009E1235">
        <w:rPr>
          <w:szCs w:val="24"/>
        </w:rPr>
        <w:t>contracting</w:t>
      </w:r>
      <w:r w:rsidR="00991EF1" w:rsidRPr="009E1235">
        <w:rPr>
          <w:szCs w:val="24"/>
        </w:rPr>
        <w:t xml:space="preserve"> </w:t>
      </w:r>
      <w:r w:rsidRPr="009E1235">
        <w:rPr>
          <w:szCs w:val="24"/>
        </w:rPr>
        <w:t>agency</w:t>
      </w:r>
      <w:r w:rsidR="00991EF1" w:rsidRPr="009E1235">
        <w:rPr>
          <w:szCs w:val="24"/>
        </w:rPr>
        <w:t xml:space="preserve"> </w:t>
      </w:r>
      <w:r w:rsidRPr="009E1235">
        <w:rPr>
          <w:szCs w:val="24"/>
        </w:rPr>
        <w:t>may</w:t>
      </w:r>
      <w:r w:rsidR="00991EF1" w:rsidRPr="009E1235">
        <w:rPr>
          <w:szCs w:val="24"/>
        </w:rPr>
        <w:t xml:space="preserve"> </w:t>
      </w:r>
      <w:r w:rsidRPr="009E1235">
        <w:rPr>
          <w:szCs w:val="24"/>
        </w:rPr>
        <w:t>determine</w:t>
      </w:r>
      <w:r w:rsidR="00991EF1" w:rsidRPr="009E1235">
        <w:rPr>
          <w:szCs w:val="24"/>
        </w:rPr>
        <w:t xml:space="preserve"> </w:t>
      </w:r>
      <w:r w:rsidRPr="009E1235">
        <w:rPr>
          <w:szCs w:val="24"/>
        </w:rPr>
        <w:t>there</w:t>
      </w:r>
      <w:r w:rsidR="00991EF1" w:rsidRPr="009E1235">
        <w:rPr>
          <w:szCs w:val="24"/>
        </w:rPr>
        <w:t xml:space="preserve"> </w:t>
      </w:r>
      <w:r w:rsidRPr="009E1235">
        <w:rPr>
          <w:szCs w:val="24"/>
        </w:rPr>
        <w:t>is</w:t>
      </w:r>
      <w:r w:rsidR="00991EF1" w:rsidRPr="009E1235">
        <w:rPr>
          <w:szCs w:val="24"/>
        </w:rPr>
        <w:t xml:space="preserve"> </w:t>
      </w:r>
      <w:r w:rsidRPr="009E1235">
        <w:rPr>
          <w:szCs w:val="24"/>
        </w:rPr>
        <w:t>not</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for</w:t>
      </w:r>
      <w:r w:rsidR="00991EF1" w:rsidRPr="009E1235">
        <w:rPr>
          <w:szCs w:val="24"/>
        </w:rPr>
        <w:t xml:space="preserve"> </w:t>
      </w:r>
      <w:r w:rsidRPr="009E1235">
        <w:rPr>
          <w:szCs w:val="24"/>
        </w:rPr>
        <w:t>a</w:t>
      </w:r>
      <w:r w:rsidR="00991EF1" w:rsidRPr="009E1235">
        <w:rPr>
          <w:szCs w:val="24"/>
        </w:rPr>
        <w:t xml:space="preserve"> </w:t>
      </w:r>
      <w:r w:rsidRPr="009E1235">
        <w:rPr>
          <w:szCs w:val="24"/>
        </w:rPr>
        <w:t>consultant</w:t>
      </w:r>
      <w:r w:rsidR="00991EF1" w:rsidRPr="009E1235">
        <w:rPr>
          <w:szCs w:val="24"/>
        </w:rPr>
        <w:t xml:space="preserve"> </w:t>
      </w:r>
      <w:r w:rsidRPr="009E1235">
        <w:rPr>
          <w:szCs w:val="24"/>
        </w:rPr>
        <w:t>or</w:t>
      </w:r>
      <w:r w:rsidR="00991EF1" w:rsidRPr="009E1235">
        <w:rPr>
          <w:szCs w:val="24"/>
        </w:rPr>
        <w:t xml:space="preserve"> </w:t>
      </w:r>
      <w:r w:rsidRPr="009E1235">
        <w:rPr>
          <w:szCs w:val="24"/>
        </w:rPr>
        <w:t>sub-consultant</w:t>
      </w:r>
      <w:r w:rsidR="00991EF1" w:rsidRPr="009E1235">
        <w:rPr>
          <w:szCs w:val="24"/>
        </w:rPr>
        <w:t xml:space="preserve"> </w:t>
      </w:r>
      <w:r w:rsidRPr="009E1235">
        <w:rPr>
          <w:szCs w:val="24"/>
        </w:rPr>
        <w:t>where:</w:t>
      </w:r>
      <w:r w:rsidR="00991EF1" w:rsidRPr="009E1235">
        <w:rPr>
          <w:szCs w:val="24"/>
        </w:rPr>
        <w:t xml:space="preserve"> </w:t>
      </w:r>
    </w:p>
    <w:p w:rsidR="005D4712" w:rsidRPr="009E1235" w:rsidRDefault="0021511F" w:rsidP="009E1235">
      <w:pPr>
        <w:ind w:left="1440"/>
        <w:rPr>
          <w:szCs w:val="24"/>
        </w:rPr>
      </w:pPr>
      <w:r w:rsidRPr="009E1235">
        <w:rPr>
          <w:szCs w:val="24"/>
        </w:rPr>
        <w:t>(i)</w:t>
      </w:r>
      <w:r w:rsidR="00991EF1" w:rsidRPr="009E1235">
        <w:rPr>
          <w:szCs w:val="24"/>
        </w:rPr>
        <w:t xml:space="preserve"> </w:t>
      </w:r>
      <w:r w:rsidRPr="009E1235">
        <w:rPr>
          <w:szCs w:val="24"/>
        </w:rPr>
        <w:t>The</w:t>
      </w:r>
      <w:r w:rsidR="00991EF1" w:rsidRPr="009E1235">
        <w:rPr>
          <w:szCs w:val="24"/>
        </w:rPr>
        <w:t xml:space="preserve"> </w:t>
      </w:r>
      <w:r w:rsidRPr="009E1235">
        <w:rPr>
          <w:szCs w:val="24"/>
        </w:rPr>
        <w:t>role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consultant</w:t>
      </w:r>
      <w:r w:rsidR="00991EF1" w:rsidRPr="009E1235">
        <w:rPr>
          <w:szCs w:val="24"/>
        </w:rPr>
        <w:t xml:space="preserve"> </w:t>
      </w:r>
      <w:r w:rsidRPr="009E1235">
        <w:rPr>
          <w:szCs w:val="24"/>
        </w:rPr>
        <w:t>or</w:t>
      </w:r>
      <w:r w:rsidR="00991EF1" w:rsidRPr="009E1235">
        <w:rPr>
          <w:szCs w:val="24"/>
        </w:rPr>
        <w:t xml:space="preserve"> </w:t>
      </w:r>
      <w:r w:rsidRPr="009E1235">
        <w:rPr>
          <w:szCs w:val="24"/>
        </w:rPr>
        <w:t>subconsult</w:t>
      </w:r>
      <w:r w:rsidR="00D17B8D" w:rsidRPr="009E1235">
        <w:rPr>
          <w:szCs w:val="24"/>
        </w:rPr>
        <w:t>ant</w:t>
      </w:r>
      <w:r w:rsidR="00991EF1" w:rsidRPr="009E1235">
        <w:rPr>
          <w:szCs w:val="24"/>
        </w:rPr>
        <w:t xml:space="preserve"> </w:t>
      </w:r>
      <w:r w:rsidR="00D17B8D" w:rsidRPr="009E1235">
        <w:rPr>
          <w:szCs w:val="24"/>
        </w:rPr>
        <w:t>was</w:t>
      </w:r>
      <w:r w:rsidR="00991EF1" w:rsidRPr="009E1235">
        <w:rPr>
          <w:szCs w:val="24"/>
        </w:rPr>
        <w:t xml:space="preserve"> </w:t>
      </w:r>
      <w:r w:rsidR="00D17B8D" w:rsidRPr="009E1235">
        <w:rPr>
          <w:szCs w:val="24"/>
        </w:rPr>
        <w:t>limited</w:t>
      </w:r>
      <w:r w:rsidR="00991EF1" w:rsidRPr="009E1235">
        <w:rPr>
          <w:szCs w:val="24"/>
        </w:rPr>
        <w:t xml:space="preserve"> </w:t>
      </w:r>
      <w:r w:rsidR="00D17B8D" w:rsidRPr="009E1235">
        <w:rPr>
          <w:szCs w:val="24"/>
        </w:rPr>
        <w:t>to</w:t>
      </w:r>
      <w:r w:rsidR="00991EF1" w:rsidRPr="009E1235">
        <w:rPr>
          <w:szCs w:val="24"/>
        </w:rPr>
        <w:t xml:space="preserve"> </w:t>
      </w:r>
      <w:r w:rsidR="000367A9" w:rsidRPr="009E1235">
        <w:rPr>
          <w:szCs w:val="24"/>
        </w:rPr>
        <w:t>providing</w:t>
      </w:r>
      <w:r w:rsidR="00991EF1" w:rsidRPr="009E1235">
        <w:rPr>
          <w:szCs w:val="24"/>
        </w:rPr>
        <w:t xml:space="preserve"> </w:t>
      </w:r>
      <w:r w:rsidR="00D17B8D" w:rsidRPr="009E1235">
        <w:rPr>
          <w:szCs w:val="24"/>
        </w:rPr>
        <w:t>p</w:t>
      </w:r>
      <w:r w:rsidRPr="009E1235">
        <w:rPr>
          <w:szCs w:val="24"/>
        </w:rPr>
        <w:t>reliminary</w:t>
      </w:r>
      <w:r w:rsidR="00991EF1" w:rsidRPr="009E1235">
        <w:rPr>
          <w:szCs w:val="24"/>
        </w:rPr>
        <w:t xml:space="preserve"> </w:t>
      </w:r>
      <w:r w:rsidRPr="009E1235">
        <w:rPr>
          <w:szCs w:val="24"/>
        </w:rPr>
        <w:t>design,</w:t>
      </w:r>
      <w:r w:rsidR="00991EF1" w:rsidRPr="009E1235">
        <w:rPr>
          <w:szCs w:val="24"/>
        </w:rPr>
        <w:t xml:space="preserve"> </w:t>
      </w:r>
      <w:r w:rsidRPr="009E1235">
        <w:rPr>
          <w:szCs w:val="24"/>
        </w:rPr>
        <w:t>reports,</w:t>
      </w:r>
      <w:r w:rsidR="00991EF1" w:rsidRPr="009E1235">
        <w:rPr>
          <w:szCs w:val="24"/>
        </w:rPr>
        <w:t xml:space="preserve"> </w:t>
      </w:r>
      <w:r w:rsidRPr="009E1235">
        <w:rPr>
          <w:szCs w:val="24"/>
        </w:rPr>
        <w:t>or</w:t>
      </w:r>
      <w:r w:rsidR="00991EF1" w:rsidRPr="009E1235">
        <w:rPr>
          <w:szCs w:val="24"/>
        </w:rPr>
        <w:t xml:space="preserve"> </w:t>
      </w:r>
      <w:r w:rsidRPr="009E1235">
        <w:rPr>
          <w:szCs w:val="24"/>
        </w:rPr>
        <w:t>similar</w:t>
      </w:r>
      <w:r w:rsidR="00991EF1" w:rsidRPr="009E1235">
        <w:rPr>
          <w:szCs w:val="24"/>
        </w:rPr>
        <w:t xml:space="preserve"> </w:t>
      </w:r>
      <w:r w:rsidRPr="009E1235">
        <w:rPr>
          <w:szCs w:val="24"/>
        </w:rPr>
        <w:t>‘‘low-level’’</w:t>
      </w:r>
      <w:r w:rsidR="00991EF1" w:rsidRPr="009E1235">
        <w:rPr>
          <w:szCs w:val="24"/>
        </w:rPr>
        <w:t xml:space="preserve"> </w:t>
      </w:r>
      <w:r w:rsidRPr="009E1235">
        <w:rPr>
          <w:szCs w:val="24"/>
        </w:rPr>
        <w:t>documents</w:t>
      </w:r>
      <w:r w:rsidR="00991EF1" w:rsidRPr="009E1235">
        <w:rPr>
          <w:szCs w:val="24"/>
        </w:rPr>
        <w:t xml:space="preserve"> </w:t>
      </w:r>
      <w:r w:rsidRPr="009E1235">
        <w:rPr>
          <w:szCs w:val="24"/>
        </w:rPr>
        <w:t>that</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incorporated</w:t>
      </w:r>
      <w:r w:rsidR="00991EF1" w:rsidRPr="009E1235">
        <w:rPr>
          <w:szCs w:val="24"/>
        </w:rPr>
        <w:t xml:space="preserve"> </w:t>
      </w:r>
      <w:r w:rsidRPr="009E1235">
        <w:rPr>
          <w:szCs w:val="24"/>
        </w:rPr>
        <w:t>into</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991EF1" w:rsidRPr="009E1235">
        <w:rPr>
          <w:szCs w:val="24"/>
        </w:rPr>
        <w:t xml:space="preserve"> </w:t>
      </w:r>
      <w:r w:rsidRPr="009E1235">
        <w:rPr>
          <w:szCs w:val="24"/>
        </w:rPr>
        <w:t>and</w:t>
      </w:r>
      <w:r w:rsidR="00991EF1" w:rsidRPr="009E1235">
        <w:rPr>
          <w:szCs w:val="24"/>
        </w:rPr>
        <w:t xml:space="preserve"> </w:t>
      </w:r>
      <w:r w:rsidRPr="009E1235">
        <w:rPr>
          <w:szCs w:val="24"/>
        </w:rPr>
        <w:t>did</w:t>
      </w:r>
      <w:r w:rsidR="00991EF1" w:rsidRPr="009E1235">
        <w:rPr>
          <w:szCs w:val="24"/>
        </w:rPr>
        <w:t xml:space="preserve"> </w:t>
      </w:r>
      <w:r w:rsidRPr="009E1235">
        <w:rPr>
          <w:szCs w:val="24"/>
        </w:rPr>
        <w:t>not</w:t>
      </w:r>
      <w:r w:rsidR="00991EF1" w:rsidRPr="009E1235">
        <w:rPr>
          <w:szCs w:val="24"/>
        </w:rPr>
        <w:t xml:space="preserve"> </w:t>
      </w:r>
      <w:r w:rsidRPr="009E1235">
        <w:rPr>
          <w:szCs w:val="24"/>
        </w:rPr>
        <w:t>include</w:t>
      </w:r>
      <w:r w:rsidR="00991EF1" w:rsidRPr="009E1235">
        <w:rPr>
          <w:szCs w:val="24"/>
        </w:rPr>
        <w:t xml:space="preserve"> </w:t>
      </w:r>
      <w:r w:rsidRPr="009E1235">
        <w:rPr>
          <w:szCs w:val="24"/>
        </w:rPr>
        <w:t>assistance</w:t>
      </w:r>
      <w:r w:rsidR="00991EF1" w:rsidRPr="009E1235">
        <w:rPr>
          <w:szCs w:val="24"/>
        </w:rPr>
        <w:t xml:space="preserve"> </w:t>
      </w:r>
      <w:r w:rsidRPr="009E1235">
        <w:rPr>
          <w:szCs w:val="24"/>
        </w:rPr>
        <w:t>in</w:t>
      </w:r>
      <w:r w:rsidR="00991EF1" w:rsidRPr="009E1235">
        <w:rPr>
          <w:szCs w:val="24"/>
        </w:rPr>
        <w:t xml:space="preserve"> </w:t>
      </w:r>
      <w:r w:rsidRPr="009E1235">
        <w:rPr>
          <w:szCs w:val="24"/>
        </w:rPr>
        <w:t>development</w:t>
      </w:r>
      <w:r w:rsidR="00991EF1" w:rsidRPr="009E1235">
        <w:rPr>
          <w:szCs w:val="24"/>
        </w:rPr>
        <w:t xml:space="preserve"> </w:t>
      </w:r>
      <w:r w:rsidRPr="009E1235">
        <w:rPr>
          <w:szCs w:val="24"/>
        </w:rPr>
        <w:t>of</w:t>
      </w:r>
      <w:r w:rsidR="00991EF1" w:rsidRPr="009E1235">
        <w:rPr>
          <w:szCs w:val="24"/>
        </w:rPr>
        <w:t xml:space="preserve"> </w:t>
      </w:r>
      <w:r w:rsidR="00D17B8D" w:rsidRPr="009E1235">
        <w:rPr>
          <w:szCs w:val="24"/>
        </w:rPr>
        <w:t>i</w:t>
      </w:r>
      <w:r w:rsidRPr="009E1235">
        <w:rPr>
          <w:szCs w:val="24"/>
        </w:rPr>
        <w:t>nstructions</w:t>
      </w:r>
      <w:r w:rsidR="00991EF1" w:rsidRPr="009E1235">
        <w:rPr>
          <w:szCs w:val="24"/>
        </w:rPr>
        <w:t xml:space="preserve"> </w:t>
      </w:r>
      <w:r w:rsidRPr="009E1235">
        <w:rPr>
          <w:szCs w:val="24"/>
        </w:rPr>
        <w:t>to</w:t>
      </w:r>
      <w:r w:rsidR="00991EF1" w:rsidRPr="009E1235">
        <w:rPr>
          <w:szCs w:val="24"/>
        </w:rPr>
        <w:t xml:space="preserve"> </w:t>
      </w:r>
      <w:r w:rsidRPr="009E1235">
        <w:rPr>
          <w:szCs w:val="24"/>
        </w:rPr>
        <w:t>offerors</w:t>
      </w:r>
      <w:r w:rsidR="00991EF1" w:rsidRPr="009E1235">
        <w:rPr>
          <w:szCs w:val="24"/>
        </w:rPr>
        <w:t xml:space="preserve"> </w:t>
      </w:r>
      <w:r w:rsidRPr="009E1235">
        <w:rPr>
          <w:szCs w:val="24"/>
        </w:rPr>
        <w:t>or</w:t>
      </w:r>
      <w:r w:rsidR="00991EF1" w:rsidRPr="009E1235">
        <w:rPr>
          <w:szCs w:val="24"/>
        </w:rPr>
        <w:t xml:space="preserve"> </w:t>
      </w:r>
      <w:r w:rsidRPr="009E1235">
        <w:rPr>
          <w:szCs w:val="24"/>
        </w:rPr>
        <w:t>evaluation</w:t>
      </w:r>
      <w:r w:rsidR="00991EF1" w:rsidRPr="009E1235">
        <w:rPr>
          <w:szCs w:val="24"/>
        </w:rPr>
        <w:t xml:space="preserve"> </w:t>
      </w:r>
      <w:r w:rsidRPr="009E1235">
        <w:rPr>
          <w:szCs w:val="24"/>
        </w:rPr>
        <w:t>criteria,</w:t>
      </w:r>
      <w:r w:rsidR="00991EF1" w:rsidRPr="009E1235">
        <w:rPr>
          <w:szCs w:val="24"/>
        </w:rPr>
        <w:t xml:space="preserve"> </w:t>
      </w:r>
      <w:r w:rsidRPr="009E1235">
        <w:rPr>
          <w:szCs w:val="24"/>
        </w:rPr>
        <w:t>or</w:t>
      </w:r>
      <w:r w:rsidR="00991EF1" w:rsidRPr="009E1235">
        <w:rPr>
          <w:szCs w:val="24"/>
        </w:rPr>
        <w:t xml:space="preserve"> </w:t>
      </w:r>
    </w:p>
    <w:p w:rsidR="00D17B8D" w:rsidRPr="009E1235" w:rsidRDefault="0021511F" w:rsidP="009E1235">
      <w:pPr>
        <w:ind w:left="1440"/>
        <w:rPr>
          <w:szCs w:val="24"/>
        </w:rPr>
      </w:pPr>
      <w:r w:rsidRPr="009E1235">
        <w:rPr>
          <w:szCs w:val="24"/>
        </w:rPr>
        <w:t>(ii)</w:t>
      </w:r>
      <w:r w:rsidR="00991EF1" w:rsidRPr="009E1235">
        <w:rPr>
          <w:szCs w:val="24"/>
        </w:rPr>
        <w:t xml:space="preserve"> </w:t>
      </w:r>
      <w:r w:rsidRPr="009E1235">
        <w:rPr>
          <w:szCs w:val="24"/>
        </w:rPr>
        <w:t>Where</w:t>
      </w:r>
      <w:r w:rsidR="00991EF1" w:rsidRPr="009E1235">
        <w:rPr>
          <w:szCs w:val="24"/>
        </w:rPr>
        <w:t xml:space="preserve"> </w:t>
      </w:r>
      <w:r w:rsidRPr="009E1235">
        <w:rPr>
          <w:szCs w:val="24"/>
        </w:rPr>
        <w:t>all</w:t>
      </w:r>
      <w:r w:rsidR="00991EF1" w:rsidRPr="009E1235">
        <w:rPr>
          <w:szCs w:val="24"/>
        </w:rPr>
        <w:t xml:space="preserve"> </w:t>
      </w:r>
      <w:r w:rsidRPr="009E1235">
        <w:rPr>
          <w:szCs w:val="24"/>
        </w:rPr>
        <w:t>documents</w:t>
      </w:r>
      <w:r w:rsidR="00991EF1" w:rsidRPr="009E1235">
        <w:rPr>
          <w:szCs w:val="24"/>
        </w:rPr>
        <w:t xml:space="preserve"> </w:t>
      </w:r>
      <w:r w:rsidRPr="009E1235">
        <w:rPr>
          <w:szCs w:val="24"/>
        </w:rPr>
        <w:t>and</w:t>
      </w:r>
      <w:r w:rsidR="00991EF1" w:rsidRPr="009E1235">
        <w:rPr>
          <w:szCs w:val="24"/>
        </w:rPr>
        <w:t xml:space="preserve"> </w:t>
      </w:r>
      <w:r w:rsidRPr="009E1235">
        <w:rPr>
          <w:szCs w:val="24"/>
        </w:rPr>
        <w:t>reports</w:t>
      </w:r>
      <w:r w:rsidR="00991EF1" w:rsidRPr="009E1235">
        <w:rPr>
          <w:szCs w:val="24"/>
        </w:rPr>
        <w:t xml:space="preserve"> </w:t>
      </w:r>
      <w:r w:rsidRPr="009E1235">
        <w:rPr>
          <w:szCs w:val="24"/>
        </w:rPr>
        <w:t>delivered</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agency</w:t>
      </w:r>
      <w:r w:rsidR="00991EF1" w:rsidRPr="009E1235">
        <w:rPr>
          <w:szCs w:val="24"/>
        </w:rPr>
        <w:t xml:space="preserve"> </w:t>
      </w:r>
      <w:r w:rsidRPr="009E1235">
        <w:rPr>
          <w:szCs w:val="24"/>
        </w:rPr>
        <w:t>by</w:t>
      </w:r>
      <w:r w:rsidR="00991EF1" w:rsidRPr="009E1235">
        <w:rPr>
          <w:szCs w:val="24"/>
        </w:rPr>
        <w:t xml:space="preserve"> </w:t>
      </w:r>
      <w:r w:rsidRPr="009E1235">
        <w:rPr>
          <w:szCs w:val="24"/>
        </w:rPr>
        <w:t>the</w:t>
      </w:r>
      <w:r w:rsidR="00991EF1" w:rsidRPr="009E1235">
        <w:rPr>
          <w:szCs w:val="24"/>
        </w:rPr>
        <w:t xml:space="preserve"> </w:t>
      </w:r>
      <w:r w:rsidRPr="009E1235">
        <w:rPr>
          <w:szCs w:val="24"/>
        </w:rPr>
        <w:t>consultant</w:t>
      </w:r>
      <w:r w:rsidR="00991EF1" w:rsidRPr="009E1235">
        <w:rPr>
          <w:szCs w:val="24"/>
        </w:rPr>
        <w:t xml:space="preserve"> </w:t>
      </w:r>
      <w:r w:rsidRPr="009E1235">
        <w:rPr>
          <w:szCs w:val="24"/>
        </w:rPr>
        <w:t>or</w:t>
      </w:r>
      <w:r w:rsidR="00991EF1" w:rsidRPr="009E1235">
        <w:rPr>
          <w:szCs w:val="24"/>
        </w:rPr>
        <w:t xml:space="preserve"> </w:t>
      </w:r>
      <w:r w:rsidR="006828BC" w:rsidRPr="009E1235">
        <w:rPr>
          <w:szCs w:val="24"/>
        </w:rPr>
        <w:t>sub</w:t>
      </w:r>
      <w:r w:rsidRPr="009E1235">
        <w:rPr>
          <w:szCs w:val="24"/>
        </w:rPr>
        <w:t>consultant</w:t>
      </w:r>
      <w:r w:rsidR="00991EF1" w:rsidRPr="009E1235">
        <w:rPr>
          <w:szCs w:val="24"/>
        </w:rPr>
        <w:t xml:space="preserve"> </w:t>
      </w:r>
      <w:r w:rsidRPr="009E1235">
        <w:rPr>
          <w:szCs w:val="24"/>
        </w:rPr>
        <w:t>are</w:t>
      </w:r>
      <w:r w:rsidR="00991EF1" w:rsidRPr="009E1235">
        <w:rPr>
          <w:szCs w:val="24"/>
        </w:rPr>
        <w:t xml:space="preserve"> </w:t>
      </w:r>
      <w:r w:rsidRPr="009E1235">
        <w:rPr>
          <w:szCs w:val="24"/>
        </w:rPr>
        <w:t>made</w:t>
      </w:r>
      <w:r w:rsidR="00991EF1" w:rsidRPr="009E1235">
        <w:rPr>
          <w:szCs w:val="24"/>
        </w:rPr>
        <w:t xml:space="preserve"> </w:t>
      </w:r>
      <w:r w:rsidRPr="009E1235">
        <w:rPr>
          <w:szCs w:val="24"/>
        </w:rPr>
        <w:t>available</w:t>
      </w:r>
      <w:r w:rsidR="00991EF1" w:rsidRPr="009E1235">
        <w:rPr>
          <w:szCs w:val="24"/>
        </w:rPr>
        <w:t xml:space="preserve"> </w:t>
      </w:r>
      <w:r w:rsidRPr="009E1235">
        <w:rPr>
          <w:szCs w:val="24"/>
        </w:rPr>
        <w:t>to</w:t>
      </w:r>
      <w:r w:rsidR="00991EF1" w:rsidRPr="009E1235">
        <w:rPr>
          <w:szCs w:val="24"/>
        </w:rPr>
        <w:t xml:space="preserve"> </w:t>
      </w:r>
      <w:r w:rsidRPr="009E1235">
        <w:rPr>
          <w:szCs w:val="24"/>
        </w:rPr>
        <w:t>all</w:t>
      </w:r>
      <w:r w:rsidR="00991EF1" w:rsidRPr="009E1235">
        <w:rPr>
          <w:szCs w:val="24"/>
        </w:rPr>
        <w:t xml:space="preserve"> </w:t>
      </w:r>
      <w:r w:rsidRPr="009E1235">
        <w:rPr>
          <w:szCs w:val="24"/>
        </w:rPr>
        <w:t>offerors.</w:t>
      </w:r>
      <w:r w:rsidR="00991EF1" w:rsidRPr="009E1235">
        <w:rPr>
          <w:szCs w:val="24"/>
        </w:rPr>
        <w:t xml:space="preserve"> </w:t>
      </w:r>
    </w:p>
    <w:p w:rsidR="0021511F" w:rsidRPr="009E1235" w:rsidRDefault="0021511F" w:rsidP="009E1235">
      <w:pPr>
        <w:spacing w:before="120"/>
        <w:ind w:left="810"/>
        <w:rPr>
          <w:szCs w:val="24"/>
        </w:rPr>
      </w:pPr>
      <w:r w:rsidRPr="009E1235">
        <w:rPr>
          <w:szCs w:val="24"/>
        </w:rPr>
        <w:t>(2)</w:t>
      </w:r>
      <w:r w:rsidR="00991EF1" w:rsidRPr="009E1235">
        <w:rPr>
          <w:szCs w:val="24"/>
        </w:rPr>
        <w:t xml:space="preserve"> </w:t>
      </w:r>
      <w:r w:rsidRPr="009E1235">
        <w:rPr>
          <w:szCs w:val="24"/>
        </w:rPr>
        <w:t>All</w:t>
      </w:r>
      <w:r w:rsidR="00991EF1" w:rsidRPr="009E1235">
        <w:rPr>
          <w:szCs w:val="24"/>
        </w:rPr>
        <w:t xml:space="preserve"> </w:t>
      </w:r>
      <w:r w:rsidRPr="009E1235">
        <w:rPr>
          <w:szCs w:val="24"/>
        </w:rPr>
        <w:t>solicitations</w:t>
      </w:r>
      <w:r w:rsidR="00991EF1" w:rsidRPr="009E1235">
        <w:rPr>
          <w:szCs w:val="24"/>
        </w:rPr>
        <w:t xml:space="preserve"> </w:t>
      </w:r>
      <w:r w:rsidRPr="009E1235">
        <w:rPr>
          <w:szCs w:val="24"/>
        </w:rPr>
        <w:t>for</w:t>
      </w:r>
      <w:r w:rsidR="00991EF1" w:rsidRPr="009E1235">
        <w:rPr>
          <w:szCs w:val="24"/>
        </w:rPr>
        <w:t xml:space="preserve"> </w:t>
      </w:r>
      <w:r w:rsidR="008C6CE7" w:rsidRPr="009E1235">
        <w:rPr>
          <w:szCs w:val="24"/>
        </w:rPr>
        <w:t>Design-</w:t>
      </w:r>
      <w:r w:rsidR="00241784" w:rsidRPr="009E1235">
        <w:rPr>
          <w:szCs w:val="24"/>
        </w:rPr>
        <w:t>Build</w:t>
      </w:r>
      <w:r w:rsidR="00991EF1" w:rsidRPr="009E1235">
        <w:rPr>
          <w:szCs w:val="24"/>
        </w:rPr>
        <w:t xml:space="preserve"> </w:t>
      </w:r>
      <w:r w:rsidRPr="009E1235">
        <w:rPr>
          <w:szCs w:val="24"/>
        </w:rPr>
        <w:t>contracts,</w:t>
      </w:r>
      <w:r w:rsidR="00991EF1" w:rsidRPr="009E1235">
        <w:rPr>
          <w:szCs w:val="24"/>
        </w:rPr>
        <w:t xml:space="preserve"> </w:t>
      </w:r>
      <w:r w:rsidRPr="009E1235">
        <w:rPr>
          <w:szCs w:val="24"/>
        </w:rPr>
        <w:t>including</w:t>
      </w:r>
      <w:r w:rsidR="00991EF1" w:rsidRPr="009E1235">
        <w:rPr>
          <w:szCs w:val="24"/>
        </w:rPr>
        <w:t xml:space="preserve"> </w:t>
      </w:r>
      <w:r w:rsidRPr="009E1235">
        <w:rPr>
          <w:szCs w:val="24"/>
        </w:rPr>
        <w:t>related</w:t>
      </w:r>
      <w:r w:rsidR="00991EF1" w:rsidRPr="009E1235">
        <w:rPr>
          <w:szCs w:val="24"/>
        </w:rPr>
        <w:t xml:space="preserve"> </w:t>
      </w:r>
      <w:r w:rsidRPr="009E1235">
        <w:rPr>
          <w:szCs w:val="24"/>
        </w:rPr>
        <w:t>contracts</w:t>
      </w:r>
      <w:r w:rsidR="00991EF1" w:rsidRPr="009E1235">
        <w:rPr>
          <w:szCs w:val="24"/>
        </w:rPr>
        <w:t xml:space="preserve"> </w:t>
      </w:r>
      <w:r w:rsidRPr="009E1235">
        <w:rPr>
          <w:szCs w:val="24"/>
        </w:rPr>
        <w:t>for</w:t>
      </w:r>
      <w:r w:rsidR="00991EF1" w:rsidRPr="009E1235">
        <w:rPr>
          <w:szCs w:val="24"/>
        </w:rPr>
        <w:t xml:space="preserve"> </w:t>
      </w:r>
      <w:r w:rsidRPr="009E1235">
        <w:rPr>
          <w:szCs w:val="24"/>
        </w:rPr>
        <w:t>inspection,</w:t>
      </w:r>
      <w:r w:rsidR="00991EF1" w:rsidRPr="009E1235">
        <w:rPr>
          <w:szCs w:val="24"/>
        </w:rPr>
        <w:t xml:space="preserve"> </w:t>
      </w:r>
      <w:r w:rsidRPr="009E1235">
        <w:rPr>
          <w:szCs w:val="24"/>
        </w:rPr>
        <w:t>administration</w:t>
      </w:r>
      <w:r w:rsidR="00991EF1" w:rsidRPr="009E1235">
        <w:rPr>
          <w:szCs w:val="24"/>
        </w:rPr>
        <w:t xml:space="preserve"> </w:t>
      </w:r>
      <w:r w:rsidRPr="009E1235">
        <w:rPr>
          <w:szCs w:val="24"/>
        </w:rPr>
        <w:t>or</w:t>
      </w:r>
      <w:r w:rsidR="00991EF1" w:rsidRPr="009E1235">
        <w:rPr>
          <w:szCs w:val="24"/>
        </w:rPr>
        <w:t xml:space="preserve"> </w:t>
      </w:r>
      <w:r w:rsidRPr="009E1235">
        <w:rPr>
          <w:szCs w:val="24"/>
        </w:rPr>
        <w:t>auditing</w:t>
      </w:r>
      <w:r w:rsidR="00991EF1" w:rsidRPr="009E1235">
        <w:rPr>
          <w:szCs w:val="24"/>
        </w:rPr>
        <w:t xml:space="preserve"> </w:t>
      </w:r>
      <w:r w:rsidRPr="009E1235">
        <w:rPr>
          <w:szCs w:val="24"/>
        </w:rPr>
        <w:t>services,</w:t>
      </w:r>
      <w:r w:rsidR="00991EF1" w:rsidRPr="009E1235">
        <w:rPr>
          <w:szCs w:val="24"/>
        </w:rPr>
        <w:t xml:space="preserve"> </w:t>
      </w:r>
      <w:r w:rsidRPr="009E1235">
        <w:rPr>
          <w:szCs w:val="24"/>
        </w:rPr>
        <w:t>must</w:t>
      </w:r>
      <w:r w:rsidR="00991EF1" w:rsidRPr="009E1235">
        <w:rPr>
          <w:szCs w:val="24"/>
        </w:rPr>
        <w:t xml:space="preserve"> </w:t>
      </w:r>
      <w:r w:rsidRPr="009E1235">
        <w:rPr>
          <w:szCs w:val="24"/>
        </w:rPr>
        <w:t>include</w:t>
      </w:r>
      <w:r w:rsidR="00991EF1" w:rsidRPr="009E1235">
        <w:rPr>
          <w:szCs w:val="24"/>
        </w:rPr>
        <w:t xml:space="preserve"> </w:t>
      </w:r>
      <w:r w:rsidRPr="009E1235">
        <w:rPr>
          <w:szCs w:val="24"/>
        </w:rPr>
        <w:t>a</w:t>
      </w:r>
      <w:r w:rsidR="00991EF1" w:rsidRPr="009E1235">
        <w:rPr>
          <w:szCs w:val="24"/>
        </w:rPr>
        <w:t xml:space="preserve"> </w:t>
      </w:r>
      <w:r w:rsidRPr="009E1235">
        <w:rPr>
          <w:szCs w:val="24"/>
        </w:rPr>
        <w:t>provision</w:t>
      </w:r>
      <w:r w:rsidR="00991EF1" w:rsidRPr="009E1235">
        <w:rPr>
          <w:szCs w:val="24"/>
        </w:rPr>
        <w:t xml:space="preserve"> </w:t>
      </w:r>
      <w:r w:rsidRPr="009E1235">
        <w:rPr>
          <w:szCs w:val="24"/>
        </w:rPr>
        <w:t>which:</w:t>
      </w:r>
      <w:r w:rsidR="00991EF1" w:rsidRPr="009E1235">
        <w:rPr>
          <w:szCs w:val="24"/>
        </w:rPr>
        <w:t xml:space="preserve"> </w:t>
      </w:r>
    </w:p>
    <w:p w:rsidR="0021511F" w:rsidRPr="009E1235" w:rsidRDefault="0021511F" w:rsidP="009E1235">
      <w:pPr>
        <w:ind w:left="1440"/>
        <w:rPr>
          <w:szCs w:val="24"/>
        </w:rPr>
      </w:pPr>
      <w:r w:rsidRPr="009E1235">
        <w:rPr>
          <w:szCs w:val="24"/>
        </w:rPr>
        <w:t>(i)</w:t>
      </w:r>
      <w:r w:rsidR="00991EF1" w:rsidRPr="009E1235">
        <w:rPr>
          <w:szCs w:val="24"/>
        </w:rPr>
        <w:t xml:space="preserve"> </w:t>
      </w:r>
      <w:r w:rsidRPr="009E1235">
        <w:rPr>
          <w:szCs w:val="24"/>
        </w:rPr>
        <w:t>Directs</w:t>
      </w:r>
      <w:r w:rsidR="00991EF1" w:rsidRPr="009E1235">
        <w:rPr>
          <w:szCs w:val="24"/>
        </w:rPr>
        <w:t xml:space="preserve"> </w:t>
      </w:r>
      <w:r w:rsidRPr="009E1235">
        <w:rPr>
          <w:szCs w:val="24"/>
        </w:rPr>
        <w:t>offerors</w:t>
      </w:r>
      <w:r w:rsidR="00991EF1" w:rsidRPr="009E1235">
        <w:rPr>
          <w:szCs w:val="24"/>
        </w:rPr>
        <w:t xml:space="preserve"> </w:t>
      </w:r>
      <w:r w:rsidRPr="009E1235">
        <w:rPr>
          <w:szCs w:val="24"/>
        </w:rPr>
        <w:t>attention</w:t>
      </w:r>
      <w:r w:rsidR="00991EF1" w:rsidRPr="009E1235">
        <w:rPr>
          <w:szCs w:val="24"/>
        </w:rPr>
        <w:t xml:space="preserve"> </w:t>
      </w:r>
      <w:r w:rsidRPr="009E1235">
        <w:rPr>
          <w:szCs w:val="24"/>
        </w:rPr>
        <w:t>to</w:t>
      </w:r>
      <w:r w:rsidR="00991EF1" w:rsidRPr="009E1235">
        <w:rPr>
          <w:szCs w:val="24"/>
        </w:rPr>
        <w:t xml:space="preserve"> </w:t>
      </w:r>
      <w:r w:rsidRPr="009E1235">
        <w:rPr>
          <w:szCs w:val="24"/>
        </w:rPr>
        <w:t>this</w:t>
      </w:r>
      <w:r w:rsidR="00991EF1" w:rsidRPr="009E1235">
        <w:rPr>
          <w:szCs w:val="24"/>
        </w:rPr>
        <w:t xml:space="preserve"> </w:t>
      </w:r>
      <w:r w:rsidRPr="009E1235">
        <w:rPr>
          <w:szCs w:val="24"/>
        </w:rPr>
        <w:t>subpart;</w:t>
      </w:r>
      <w:r w:rsidR="00991EF1" w:rsidRPr="009E1235">
        <w:rPr>
          <w:szCs w:val="24"/>
        </w:rPr>
        <w:t xml:space="preserve"> </w:t>
      </w:r>
    </w:p>
    <w:p w:rsidR="0021511F" w:rsidRPr="009E1235" w:rsidRDefault="0021511F" w:rsidP="009E1235">
      <w:pPr>
        <w:ind w:left="1440"/>
        <w:rPr>
          <w:szCs w:val="24"/>
        </w:rPr>
      </w:pPr>
      <w:r w:rsidRPr="009E1235">
        <w:rPr>
          <w:szCs w:val="24"/>
        </w:rPr>
        <w:t>(ii)</w:t>
      </w:r>
      <w:r w:rsidR="00991EF1" w:rsidRPr="009E1235">
        <w:rPr>
          <w:szCs w:val="24"/>
        </w:rPr>
        <w:t xml:space="preserve"> </w:t>
      </w:r>
      <w:r w:rsidRPr="009E1235">
        <w:rPr>
          <w:szCs w:val="24"/>
        </w:rPr>
        <w:t>States</w:t>
      </w:r>
      <w:r w:rsidR="00991EF1" w:rsidRPr="009E1235">
        <w:rPr>
          <w:szCs w:val="24"/>
        </w:rPr>
        <w:t xml:space="preserve"> </w:t>
      </w:r>
      <w:r w:rsidRPr="009E1235">
        <w:rPr>
          <w:szCs w:val="24"/>
        </w:rPr>
        <w:t>the</w:t>
      </w:r>
      <w:r w:rsidR="00991EF1" w:rsidRPr="009E1235">
        <w:rPr>
          <w:szCs w:val="24"/>
        </w:rPr>
        <w:t xml:space="preserve"> </w:t>
      </w:r>
      <w:r w:rsidRPr="009E1235">
        <w:rPr>
          <w:szCs w:val="24"/>
        </w:rPr>
        <w:t>nature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potential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as</w:t>
      </w:r>
      <w:r w:rsidR="00991EF1" w:rsidRPr="009E1235">
        <w:rPr>
          <w:szCs w:val="24"/>
        </w:rPr>
        <w:t xml:space="preserve"> </w:t>
      </w:r>
      <w:r w:rsidRPr="009E1235">
        <w:rPr>
          <w:szCs w:val="24"/>
        </w:rPr>
        <w:t>seen</w:t>
      </w:r>
      <w:r w:rsidR="00991EF1" w:rsidRPr="009E1235">
        <w:rPr>
          <w:szCs w:val="24"/>
        </w:rPr>
        <w:t xml:space="preserve"> </w:t>
      </w:r>
      <w:r w:rsidRPr="009E1235">
        <w:rPr>
          <w:szCs w:val="24"/>
        </w:rPr>
        <w:t>by</w:t>
      </w:r>
      <w:r w:rsidR="00991EF1" w:rsidRPr="009E1235">
        <w:rPr>
          <w:szCs w:val="24"/>
        </w:rPr>
        <w:t xml:space="preserve"> </w:t>
      </w:r>
      <w:r w:rsidRPr="009E1235">
        <w:rPr>
          <w:szCs w:val="24"/>
        </w:rPr>
        <w:t>the</w:t>
      </w:r>
      <w:r w:rsidR="00991EF1" w:rsidRPr="009E1235">
        <w:rPr>
          <w:szCs w:val="24"/>
        </w:rPr>
        <w:t xml:space="preserve"> </w:t>
      </w:r>
      <w:r w:rsidRPr="009E1235">
        <w:rPr>
          <w:szCs w:val="24"/>
        </w:rPr>
        <w:t>owner;</w:t>
      </w:r>
      <w:r w:rsidR="00991EF1" w:rsidRPr="009E1235">
        <w:rPr>
          <w:szCs w:val="24"/>
        </w:rPr>
        <w:t xml:space="preserve"> </w:t>
      </w:r>
    </w:p>
    <w:p w:rsidR="0021511F" w:rsidRPr="009E1235" w:rsidRDefault="0021511F" w:rsidP="009E1235">
      <w:pPr>
        <w:ind w:left="1440"/>
        <w:rPr>
          <w:szCs w:val="24"/>
        </w:rPr>
      </w:pPr>
      <w:r w:rsidRPr="009E1235">
        <w:rPr>
          <w:szCs w:val="24"/>
        </w:rPr>
        <w:t>(iii)</w:t>
      </w:r>
      <w:r w:rsidR="00991EF1" w:rsidRPr="009E1235">
        <w:rPr>
          <w:szCs w:val="24"/>
        </w:rPr>
        <w:t xml:space="preserve"> </w:t>
      </w:r>
      <w:r w:rsidRPr="009E1235">
        <w:rPr>
          <w:szCs w:val="24"/>
        </w:rPr>
        <w:t>States</w:t>
      </w:r>
      <w:r w:rsidR="00991EF1" w:rsidRPr="009E1235">
        <w:rPr>
          <w:szCs w:val="24"/>
        </w:rPr>
        <w:t xml:space="preserve"> </w:t>
      </w:r>
      <w:r w:rsidRPr="009E1235">
        <w:rPr>
          <w:szCs w:val="24"/>
        </w:rPr>
        <w:t>the</w:t>
      </w:r>
      <w:r w:rsidR="00991EF1" w:rsidRPr="009E1235">
        <w:rPr>
          <w:szCs w:val="24"/>
        </w:rPr>
        <w:t xml:space="preserve"> </w:t>
      </w:r>
      <w:r w:rsidRPr="009E1235">
        <w:rPr>
          <w:szCs w:val="24"/>
        </w:rPr>
        <w:t>nature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proposed</w:t>
      </w:r>
      <w:r w:rsidR="00991EF1" w:rsidRPr="009E1235">
        <w:rPr>
          <w:szCs w:val="24"/>
        </w:rPr>
        <w:t xml:space="preserve"> </w:t>
      </w:r>
      <w:r w:rsidRPr="009E1235">
        <w:rPr>
          <w:szCs w:val="24"/>
        </w:rPr>
        <w:t>restraint</w:t>
      </w:r>
      <w:r w:rsidR="00991EF1" w:rsidRPr="009E1235">
        <w:rPr>
          <w:szCs w:val="24"/>
        </w:rPr>
        <w:t xml:space="preserve"> </w:t>
      </w:r>
      <w:r w:rsidRPr="009E1235">
        <w:rPr>
          <w:szCs w:val="24"/>
        </w:rPr>
        <w:t>or</w:t>
      </w:r>
      <w:r w:rsidR="00991EF1" w:rsidRPr="009E1235">
        <w:rPr>
          <w:szCs w:val="24"/>
        </w:rPr>
        <w:t xml:space="preserve"> </w:t>
      </w:r>
      <w:r w:rsidRPr="009E1235">
        <w:rPr>
          <w:szCs w:val="24"/>
        </w:rPr>
        <w:t>restrictions</w:t>
      </w:r>
      <w:r w:rsidR="00991EF1" w:rsidRPr="009E1235">
        <w:rPr>
          <w:szCs w:val="24"/>
        </w:rPr>
        <w:t xml:space="preserve"> </w:t>
      </w:r>
      <w:r w:rsidRPr="009E1235">
        <w:rPr>
          <w:szCs w:val="24"/>
        </w:rPr>
        <w:t>(and</w:t>
      </w:r>
      <w:r w:rsidR="00991EF1" w:rsidRPr="009E1235">
        <w:rPr>
          <w:szCs w:val="24"/>
        </w:rPr>
        <w:t xml:space="preserve"> </w:t>
      </w:r>
      <w:r w:rsidR="005D4712" w:rsidRPr="009E1235">
        <w:rPr>
          <w:szCs w:val="24"/>
        </w:rPr>
        <w:t>d</w:t>
      </w:r>
      <w:r w:rsidRPr="009E1235">
        <w:rPr>
          <w:szCs w:val="24"/>
        </w:rPr>
        <w:t>uration)</w:t>
      </w:r>
      <w:r w:rsidR="00991EF1" w:rsidRPr="009E1235">
        <w:rPr>
          <w:szCs w:val="24"/>
        </w:rPr>
        <w:t xml:space="preserve"> </w:t>
      </w:r>
      <w:r w:rsidRPr="009E1235">
        <w:rPr>
          <w:szCs w:val="24"/>
        </w:rPr>
        <w:t>upon</w:t>
      </w:r>
      <w:r w:rsidR="00991EF1" w:rsidRPr="009E1235">
        <w:rPr>
          <w:szCs w:val="24"/>
        </w:rPr>
        <w:t xml:space="preserve"> </w:t>
      </w:r>
      <w:r w:rsidRPr="009E1235">
        <w:rPr>
          <w:szCs w:val="24"/>
        </w:rPr>
        <w:t>future</w:t>
      </w:r>
      <w:r w:rsidR="00991EF1" w:rsidRPr="009E1235">
        <w:rPr>
          <w:szCs w:val="24"/>
        </w:rPr>
        <w:t xml:space="preserve"> </w:t>
      </w:r>
      <w:r w:rsidRPr="009E1235">
        <w:rPr>
          <w:szCs w:val="24"/>
        </w:rPr>
        <w:t>contracting</w:t>
      </w:r>
      <w:r w:rsidR="00991EF1" w:rsidRPr="009E1235">
        <w:rPr>
          <w:szCs w:val="24"/>
        </w:rPr>
        <w:t xml:space="preserve"> </w:t>
      </w:r>
      <w:r w:rsidRPr="009E1235">
        <w:rPr>
          <w:szCs w:val="24"/>
        </w:rPr>
        <w:t>activities,</w:t>
      </w:r>
      <w:r w:rsidR="00991EF1" w:rsidRPr="009E1235">
        <w:rPr>
          <w:szCs w:val="24"/>
        </w:rPr>
        <w:t xml:space="preserve"> </w:t>
      </w:r>
      <w:r w:rsidRPr="009E1235">
        <w:rPr>
          <w:szCs w:val="24"/>
        </w:rPr>
        <w:t>if</w:t>
      </w:r>
      <w:r w:rsidR="00991EF1" w:rsidRPr="009E1235">
        <w:rPr>
          <w:szCs w:val="24"/>
        </w:rPr>
        <w:t xml:space="preserve"> </w:t>
      </w:r>
      <w:r w:rsidRPr="009E1235">
        <w:rPr>
          <w:szCs w:val="24"/>
        </w:rPr>
        <w:t>appropriate;</w:t>
      </w:r>
      <w:r w:rsidR="00991EF1" w:rsidRPr="009E1235">
        <w:rPr>
          <w:szCs w:val="24"/>
        </w:rPr>
        <w:t xml:space="preserve"> </w:t>
      </w:r>
    </w:p>
    <w:p w:rsidR="0021511F" w:rsidRPr="009E1235" w:rsidRDefault="0021511F" w:rsidP="009E1235">
      <w:pPr>
        <w:ind w:left="1440"/>
        <w:rPr>
          <w:szCs w:val="24"/>
        </w:rPr>
      </w:pPr>
      <w:r w:rsidRPr="009E1235">
        <w:rPr>
          <w:szCs w:val="24"/>
        </w:rPr>
        <w:t>(iv)</w:t>
      </w:r>
      <w:r w:rsidR="00991EF1" w:rsidRPr="009E1235">
        <w:rPr>
          <w:szCs w:val="24"/>
        </w:rPr>
        <w:t xml:space="preserve"> </w:t>
      </w:r>
      <w:r w:rsidRPr="009E1235">
        <w:rPr>
          <w:szCs w:val="24"/>
        </w:rPr>
        <w:t>Depending</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nature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acquisition,</w:t>
      </w:r>
      <w:r w:rsidR="00991EF1" w:rsidRPr="009E1235">
        <w:rPr>
          <w:szCs w:val="24"/>
        </w:rPr>
        <w:t xml:space="preserve"> </w:t>
      </w:r>
      <w:r w:rsidRPr="009E1235">
        <w:rPr>
          <w:szCs w:val="24"/>
        </w:rPr>
        <w:t>states</w:t>
      </w:r>
      <w:r w:rsidR="00991EF1" w:rsidRPr="009E1235">
        <w:rPr>
          <w:szCs w:val="24"/>
        </w:rPr>
        <w:t xml:space="preserve"> </w:t>
      </w:r>
      <w:r w:rsidRPr="009E1235">
        <w:rPr>
          <w:szCs w:val="24"/>
        </w:rPr>
        <w:t>whether</w:t>
      </w:r>
      <w:r w:rsidR="00991EF1" w:rsidRPr="009E1235">
        <w:rPr>
          <w:szCs w:val="24"/>
        </w:rPr>
        <w:t xml:space="preserve"> </w:t>
      </w:r>
      <w:r w:rsidRPr="009E1235">
        <w:rPr>
          <w:szCs w:val="24"/>
        </w:rPr>
        <w:t>or</w:t>
      </w:r>
      <w:r w:rsidR="00991EF1" w:rsidRPr="009E1235">
        <w:rPr>
          <w:szCs w:val="24"/>
        </w:rPr>
        <w:t xml:space="preserve"> </w:t>
      </w:r>
      <w:r w:rsidRPr="009E1235">
        <w:rPr>
          <w:szCs w:val="24"/>
        </w:rPr>
        <w:t>not</w:t>
      </w:r>
      <w:r w:rsidR="00991EF1" w:rsidRPr="009E1235">
        <w:rPr>
          <w:szCs w:val="24"/>
        </w:rPr>
        <w:t xml:space="preserve"> </w:t>
      </w:r>
      <w:r w:rsidRPr="009E1235">
        <w:rPr>
          <w:szCs w:val="24"/>
        </w:rPr>
        <w:t>the</w:t>
      </w:r>
      <w:r w:rsidR="00991EF1" w:rsidRPr="009E1235">
        <w:rPr>
          <w:szCs w:val="24"/>
        </w:rPr>
        <w:t xml:space="preserve"> </w:t>
      </w:r>
      <w:r w:rsidRPr="009E1235">
        <w:rPr>
          <w:szCs w:val="24"/>
        </w:rPr>
        <w:t>terms</w:t>
      </w:r>
      <w:r w:rsidR="00991EF1" w:rsidRPr="009E1235">
        <w:rPr>
          <w:szCs w:val="24"/>
        </w:rPr>
        <w:t xml:space="preserve"> </w:t>
      </w:r>
      <w:r w:rsidRPr="009E1235">
        <w:rPr>
          <w:szCs w:val="24"/>
        </w:rPr>
        <w:t>of</w:t>
      </w:r>
      <w:r w:rsidR="00991EF1" w:rsidRPr="009E1235">
        <w:rPr>
          <w:szCs w:val="24"/>
        </w:rPr>
        <w:t xml:space="preserve"> </w:t>
      </w:r>
      <w:r w:rsidRPr="009E1235">
        <w:rPr>
          <w:szCs w:val="24"/>
        </w:rPr>
        <w:t>any</w:t>
      </w:r>
      <w:r w:rsidR="00991EF1" w:rsidRPr="009E1235">
        <w:rPr>
          <w:szCs w:val="24"/>
        </w:rPr>
        <w:t xml:space="preserve"> </w:t>
      </w:r>
      <w:r w:rsidRPr="009E1235">
        <w:rPr>
          <w:szCs w:val="24"/>
        </w:rPr>
        <w:t>proposed</w:t>
      </w:r>
      <w:r w:rsidR="00991EF1" w:rsidRPr="009E1235">
        <w:rPr>
          <w:szCs w:val="24"/>
        </w:rPr>
        <w:t xml:space="preserve"> </w:t>
      </w:r>
      <w:r w:rsidRPr="009E1235">
        <w:rPr>
          <w:szCs w:val="24"/>
        </w:rPr>
        <w:t>clause</w:t>
      </w:r>
      <w:r w:rsidR="00991EF1" w:rsidRPr="009E1235">
        <w:rPr>
          <w:szCs w:val="24"/>
        </w:rPr>
        <w:t xml:space="preserve"> </w:t>
      </w:r>
      <w:r w:rsidRPr="009E1235">
        <w:rPr>
          <w:szCs w:val="24"/>
        </w:rPr>
        <w:t>and</w:t>
      </w:r>
      <w:r w:rsidR="00991EF1" w:rsidRPr="009E1235">
        <w:rPr>
          <w:szCs w:val="24"/>
        </w:rPr>
        <w:t xml:space="preserve"> </w:t>
      </w:r>
      <w:r w:rsidRPr="009E1235">
        <w:rPr>
          <w:szCs w:val="24"/>
        </w:rPr>
        <w:t>the</w:t>
      </w:r>
      <w:r w:rsidR="00991EF1" w:rsidRPr="009E1235">
        <w:rPr>
          <w:szCs w:val="24"/>
        </w:rPr>
        <w:t xml:space="preserve"> </w:t>
      </w:r>
      <w:r w:rsidRPr="009E1235">
        <w:rPr>
          <w:szCs w:val="24"/>
        </w:rPr>
        <w:t>application</w:t>
      </w:r>
      <w:r w:rsidR="00991EF1" w:rsidRPr="009E1235">
        <w:rPr>
          <w:szCs w:val="24"/>
        </w:rPr>
        <w:t xml:space="preserve"> </w:t>
      </w:r>
      <w:r w:rsidRPr="009E1235">
        <w:rPr>
          <w:szCs w:val="24"/>
        </w:rPr>
        <w:t>of</w:t>
      </w:r>
      <w:r w:rsidR="00991EF1" w:rsidRPr="009E1235">
        <w:rPr>
          <w:szCs w:val="24"/>
        </w:rPr>
        <w:t xml:space="preserve"> </w:t>
      </w:r>
      <w:r w:rsidRPr="009E1235">
        <w:rPr>
          <w:szCs w:val="24"/>
        </w:rPr>
        <w:t>this</w:t>
      </w:r>
      <w:r w:rsidR="00991EF1" w:rsidRPr="009E1235">
        <w:rPr>
          <w:szCs w:val="24"/>
        </w:rPr>
        <w:t xml:space="preserve"> </w:t>
      </w:r>
      <w:r w:rsidRPr="009E1235">
        <w:rPr>
          <w:szCs w:val="24"/>
        </w:rPr>
        <w:t>subpart</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contract</w:t>
      </w:r>
      <w:r w:rsidR="00991EF1" w:rsidRPr="009E1235">
        <w:rPr>
          <w:szCs w:val="24"/>
        </w:rPr>
        <w:t xml:space="preserve"> </w:t>
      </w:r>
      <w:r w:rsidRPr="009E1235">
        <w:rPr>
          <w:szCs w:val="24"/>
        </w:rPr>
        <w:t>are</w:t>
      </w:r>
      <w:r w:rsidR="00991EF1" w:rsidRPr="009E1235">
        <w:rPr>
          <w:szCs w:val="24"/>
        </w:rPr>
        <w:t xml:space="preserve"> </w:t>
      </w:r>
      <w:r w:rsidRPr="009E1235">
        <w:rPr>
          <w:szCs w:val="24"/>
        </w:rPr>
        <w:t>subject</w:t>
      </w:r>
      <w:r w:rsidR="00991EF1" w:rsidRPr="009E1235">
        <w:rPr>
          <w:szCs w:val="24"/>
        </w:rPr>
        <w:t xml:space="preserve"> </w:t>
      </w:r>
      <w:r w:rsidRPr="009E1235">
        <w:rPr>
          <w:szCs w:val="24"/>
        </w:rPr>
        <w:t>to</w:t>
      </w:r>
      <w:r w:rsidR="00991EF1" w:rsidRPr="009E1235">
        <w:rPr>
          <w:szCs w:val="24"/>
        </w:rPr>
        <w:t xml:space="preserve"> </w:t>
      </w:r>
      <w:r w:rsidRPr="009E1235">
        <w:rPr>
          <w:szCs w:val="24"/>
        </w:rPr>
        <w:t>negotiation;</w:t>
      </w:r>
      <w:r w:rsidR="00991EF1" w:rsidRPr="009E1235">
        <w:rPr>
          <w:szCs w:val="24"/>
        </w:rPr>
        <w:t xml:space="preserve"> </w:t>
      </w:r>
      <w:r w:rsidRPr="009E1235">
        <w:rPr>
          <w:szCs w:val="24"/>
        </w:rPr>
        <w:t>and</w:t>
      </w:r>
      <w:r w:rsidR="00991EF1" w:rsidRPr="009E1235">
        <w:rPr>
          <w:szCs w:val="24"/>
        </w:rPr>
        <w:t xml:space="preserve"> </w:t>
      </w:r>
    </w:p>
    <w:p w:rsidR="004560C3" w:rsidRPr="009E1235" w:rsidRDefault="0021511F" w:rsidP="009E1235">
      <w:pPr>
        <w:ind w:left="1440"/>
        <w:rPr>
          <w:szCs w:val="24"/>
        </w:rPr>
      </w:pPr>
      <w:r w:rsidRPr="009E1235">
        <w:rPr>
          <w:szCs w:val="24"/>
        </w:rPr>
        <w:t>(v)</w:t>
      </w:r>
      <w:r w:rsidR="00991EF1" w:rsidRPr="009E1235">
        <w:rPr>
          <w:szCs w:val="24"/>
        </w:rPr>
        <w:t xml:space="preserve"> </w:t>
      </w:r>
      <w:r w:rsidRPr="009E1235">
        <w:rPr>
          <w:szCs w:val="24"/>
        </w:rPr>
        <w:t>Requires</w:t>
      </w:r>
      <w:r w:rsidR="00991EF1" w:rsidRPr="009E1235">
        <w:rPr>
          <w:szCs w:val="24"/>
        </w:rPr>
        <w:t xml:space="preserve"> </w:t>
      </w:r>
      <w:r w:rsidRPr="009E1235">
        <w:rPr>
          <w:szCs w:val="24"/>
        </w:rPr>
        <w:t>offerors</w:t>
      </w:r>
      <w:r w:rsidR="00991EF1" w:rsidRPr="009E1235">
        <w:rPr>
          <w:szCs w:val="24"/>
        </w:rPr>
        <w:t xml:space="preserve"> </w:t>
      </w:r>
      <w:r w:rsidRPr="009E1235">
        <w:rPr>
          <w:szCs w:val="24"/>
        </w:rPr>
        <w:t>to</w:t>
      </w:r>
      <w:r w:rsidR="00991EF1" w:rsidRPr="009E1235">
        <w:rPr>
          <w:szCs w:val="24"/>
        </w:rPr>
        <w:t xml:space="preserve"> </w:t>
      </w:r>
      <w:r w:rsidRPr="009E1235">
        <w:rPr>
          <w:szCs w:val="24"/>
        </w:rPr>
        <w:t>provide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concerning</w:t>
      </w:r>
      <w:r w:rsidR="00991EF1" w:rsidRPr="009E1235">
        <w:rPr>
          <w:szCs w:val="24"/>
        </w:rPr>
        <w:t xml:space="preserve"> </w:t>
      </w:r>
      <w:r w:rsidRPr="009E1235">
        <w:rPr>
          <w:szCs w:val="24"/>
        </w:rPr>
        <w:t>potential</w:t>
      </w:r>
      <w:r w:rsidR="00991EF1" w:rsidRPr="009E1235">
        <w:rPr>
          <w:szCs w:val="24"/>
        </w:rPr>
        <w:t xml:space="preserve"> </w:t>
      </w:r>
      <w:r w:rsidR="004560C3" w:rsidRPr="009E1235">
        <w:rPr>
          <w:szCs w:val="24"/>
        </w:rPr>
        <w:t>organizational</w:t>
      </w:r>
      <w:r w:rsidR="00991EF1" w:rsidRPr="009E1235">
        <w:rPr>
          <w:szCs w:val="24"/>
        </w:rPr>
        <w:t xml:space="preserve"> </w:t>
      </w:r>
      <w:r w:rsidR="004560C3" w:rsidRPr="009E1235">
        <w:rPr>
          <w:szCs w:val="24"/>
        </w:rPr>
        <w:t>conflicts</w:t>
      </w:r>
      <w:r w:rsidR="00991EF1" w:rsidRPr="009E1235">
        <w:rPr>
          <w:szCs w:val="24"/>
        </w:rPr>
        <w:t xml:space="preserve"> </w:t>
      </w:r>
      <w:r w:rsidR="004560C3" w:rsidRPr="009E1235">
        <w:rPr>
          <w:szCs w:val="24"/>
        </w:rPr>
        <w:t>of</w:t>
      </w:r>
      <w:r w:rsidR="00991EF1" w:rsidRPr="009E1235">
        <w:rPr>
          <w:szCs w:val="24"/>
        </w:rPr>
        <w:t xml:space="preserve"> </w:t>
      </w:r>
      <w:r w:rsidR="004560C3" w:rsidRPr="009E1235">
        <w:rPr>
          <w:szCs w:val="24"/>
        </w:rPr>
        <w:t>interest</w:t>
      </w:r>
      <w:r w:rsidR="00991EF1" w:rsidRPr="009E1235">
        <w:rPr>
          <w:szCs w:val="24"/>
        </w:rPr>
        <w:t xml:space="preserve"> </w:t>
      </w:r>
      <w:r w:rsidRPr="009E1235">
        <w:rPr>
          <w:szCs w:val="24"/>
        </w:rPr>
        <w:t>in</w:t>
      </w:r>
      <w:r w:rsidR="00991EF1" w:rsidRPr="009E1235">
        <w:rPr>
          <w:szCs w:val="24"/>
        </w:rPr>
        <w:t xml:space="preserve"> </w:t>
      </w:r>
      <w:r w:rsidRPr="009E1235">
        <w:rPr>
          <w:szCs w:val="24"/>
        </w:rPr>
        <w:t>their</w:t>
      </w:r>
      <w:r w:rsidR="00991EF1" w:rsidRPr="009E1235">
        <w:rPr>
          <w:szCs w:val="24"/>
        </w:rPr>
        <w:t xml:space="preserve"> </w:t>
      </w:r>
      <w:r w:rsidRPr="009E1235">
        <w:rPr>
          <w:szCs w:val="24"/>
        </w:rPr>
        <w:t>proposals.</w:t>
      </w:r>
      <w:r w:rsidR="00991EF1" w:rsidRPr="009E1235">
        <w:rPr>
          <w:szCs w:val="24"/>
        </w:rPr>
        <w:t xml:space="preserve"> </w:t>
      </w:r>
      <w:r w:rsidRPr="009E1235">
        <w:rPr>
          <w:szCs w:val="24"/>
        </w:rPr>
        <w:t>The</w:t>
      </w:r>
      <w:r w:rsidR="00991EF1" w:rsidRPr="009E1235">
        <w:rPr>
          <w:szCs w:val="24"/>
        </w:rPr>
        <w:t xml:space="preserve"> </w:t>
      </w:r>
      <w:r w:rsidRPr="009E1235">
        <w:rPr>
          <w:szCs w:val="24"/>
        </w:rPr>
        <w:t>apparent</w:t>
      </w:r>
      <w:r w:rsidR="00991EF1" w:rsidRPr="009E1235">
        <w:rPr>
          <w:szCs w:val="24"/>
        </w:rPr>
        <w:t xml:space="preserve"> </w:t>
      </w:r>
      <w:r w:rsidRPr="009E1235">
        <w:rPr>
          <w:szCs w:val="24"/>
        </w:rPr>
        <w:t>successful</w:t>
      </w:r>
      <w:r w:rsidR="00991EF1" w:rsidRPr="009E1235">
        <w:rPr>
          <w:szCs w:val="24"/>
        </w:rPr>
        <w:t xml:space="preserve"> </w:t>
      </w:r>
      <w:r w:rsidRPr="009E1235">
        <w:rPr>
          <w:szCs w:val="24"/>
        </w:rPr>
        <w:t>offerors</w:t>
      </w:r>
      <w:r w:rsidR="00991EF1" w:rsidRPr="009E1235">
        <w:rPr>
          <w:szCs w:val="24"/>
        </w:rPr>
        <w:t xml:space="preserve"> </w:t>
      </w:r>
      <w:r w:rsidRPr="009E1235">
        <w:rPr>
          <w:szCs w:val="24"/>
        </w:rPr>
        <w:t>must</w:t>
      </w:r>
      <w:r w:rsidR="00991EF1" w:rsidRPr="009E1235">
        <w:rPr>
          <w:szCs w:val="24"/>
        </w:rPr>
        <w:t xml:space="preserve"> </w:t>
      </w:r>
      <w:r w:rsidRPr="009E1235">
        <w:rPr>
          <w:szCs w:val="24"/>
        </w:rPr>
        <w:t>disclose</w:t>
      </w:r>
      <w:r w:rsidR="00991EF1" w:rsidRPr="009E1235">
        <w:rPr>
          <w:szCs w:val="24"/>
        </w:rPr>
        <w:t xml:space="preserve"> </w:t>
      </w:r>
      <w:r w:rsidRPr="009E1235">
        <w:rPr>
          <w:szCs w:val="24"/>
        </w:rPr>
        <w:t>all</w:t>
      </w:r>
      <w:r w:rsidR="00991EF1" w:rsidRPr="009E1235">
        <w:rPr>
          <w:szCs w:val="24"/>
        </w:rPr>
        <w:t xml:space="preserve"> </w:t>
      </w:r>
      <w:r w:rsidRPr="009E1235">
        <w:rPr>
          <w:szCs w:val="24"/>
        </w:rPr>
        <w:t>relevant</w:t>
      </w:r>
      <w:r w:rsidR="00991EF1" w:rsidRPr="009E1235">
        <w:rPr>
          <w:szCs w:val="24"/>
        </w:rPr>
        <w:t xml:space="preserve"> </w:t>
      </w:r>
      <w:r w:rsidRPr="009E1235">
        <w:rPr>
          <w:szCs w:val="24"/>
        </w:rPr>
        <w:t>facts</w:t>
      </w:r>
      <w:r w:rsidR="00991EF1" w:rsidRPr="009E1235">
        <w:rPr>
          <w:szCs w:val="24"/>
        </w:rPr>
        <w:t xml:space="preserve"> </w:t>
      </w:r>
      <w:r w:rsidRPr="009E1235">
        <w:rPr>
          <w:szCs w:val="24"/>
        </w:rPr>
        <w:t>concerning</w:t>
      </w:r>
      <w:r w:rsidR="00991EF1" w:rsidRPr="009E1235">
        <w:rPr>
          <w:szCs w:val="24"/>
        </w:rPr>
        <w:t xml:space="preserve"> </w:t>
      </w:r>
      <w:r w:rsidRPr="009E1235">
        <w:rPr>
          <w:szCs w:val="24"/>
        </w:rPr>
        <w:t>any</w:t>
      </w:r>
      <w:r w:rsidR="00991EF1" w:rsidRPr="009E1235">
        <w:rPr>
          <w:szCs w:val="24"/>
        </w:rPr>
        <w:t xml:space="preserve"> </w:t>
      </w:r>
      <w:r w:rsidRPr="009E1235">
        <w:rPr>
          <w:szCs w:val="24"/>
        </w:rPr>
        <w:t>past,</w:t>
      </w:r>
      <w:r w:rsidR="00991EF1" w:rsidRPr="009E1235">
        <w:rPr>
          <w:szCs w:val="24"/>
        </w:rPr>
        <w:t xml:space="preserve"> </w:t>
      </w:r>
      <w:r w:rsidRPr="009E1235">
        <w:rPr>
          <w:szCs w:val="24"/>
        </w:rPr>
        <w:t>present</w:t>
      </w:r>
      <w:r w:rsidR="00991EF1" w:rsidRPr="009E1235">
        <w:rPr>
          <w:szCs w:val="24"/>
        </w:rPr>
        <w:t xml:space="preserve"> </w:t>
      </w:r>
      <w:r w:rsidRPr="009E1235">
        <w:rPr>
          <w:szCs w:val="24"/>
        </w:rPr>
        <w:t>or</w:t>
      </w:r>
      <w:r w:rsidR="00991EF1" w:rsidRPr="009E1235">
        <w:rPr>
          <w:szCs w:val="24"/>
        </w:rPr>
        <w:t xml:space="preserve"> </w:t>
      </w:r>
      <w:r w:rsidRPr="009E1235">
        <w:rPr>
          <w:szCs w:val="24"/>
        </w:rPr>
        <w:t>currently</w:t>
      </w:r>
      <w:r w:rsidR="00991EF1" w:rsidRPr="009E1235">
        <w:rPr>
          <w:szCs w:val="24"/>
        </w:rPr>
        <w:t xml:space="preserve"> </w:t>
      </w:r>
      <w:r w:rsidRPr="009E1235">
        <w:rPr>
          <w:szCs w:val="24"/>
        </w:rPr>
        <w:t>planned</w:t>
      </w:r>
      <w:r w:rsidR="00991EF1" w:rsidRPr="009E1235">
        <w:rPr>
          <w:szCs w:val="24"/>
        </w:rPr>
        <w:t xml:space="preserve"> </w:t>
      </w:r>
      <w:r w:rsidR="005D4712" w:rsidRPr="009E1235">
        <w:rPr>
          <w:szCs w:val="24"/>
        </w:rPr>
        <w:t>i</w:t>
      </w:r>
      <w:r w:rsidRPr="009E1235">
        <w:rPr>
          <w:szCs w:val="24"/>
        </w:rPr>
        <w:t>nterests</w:t>
      </w:r>
      <w:r w:rsidR="00991EF1" w:rsidRPr="009E1235">
        <w:rPr>
          <w:szCs w:val="24"/>
        </w:rPr>
        <w:t xml:space="preserve"> </w:t>
      </w:r>
      <w:r w:rsidRPr="009E1235">
        <w:rPr>
          <w:szCs w:val="24"/>
        </w:rPr>
        <w:t>which</w:t>
      </w:r>
      <w:r w:rsidR="00991EF1" w:rsidRPr="009E1235">
        <w:rPr>
          <w:szCs w:val="24"/>
        </w:rPr>
        <w:t xml:space="preserve"> </w:t>
      </w:r>
      <w:r w:rsidRPr="009E1235">
        <w:rPr>
          <w:szCs w:val="24"/>
        </w:rPr>
        <w:t>may</w:t>
      </w:r>
      <w:r w:rsidR="00991EF1" w:rsidRPr="009E1235">
        <w:rPr>
          <w:szCs w:val="24"/>
        </w:rPr>
        <w:t xml:space="preserve"> </w:t>
      </w:r>
      <w:r w:rsidRPr="009E1235">
        <w:rPr>
          <w:szCs w:val="24"/>
        </w:rPr>
        <w:t>present</w:t>
      </w:r>
      <w:r w:rsidR="00991EF1" w:rsidRPr="009E1235">
        <w:rPr>
          <w:szCs w:val="24"/>
        </w:rPr>
        <w:t xml:space="preserve"> </w:t>
      </w:r>
      <w:r w:rsidRPr="009E1235">
        <w:rPr>
          <w:szCs w:val="24"/>
        </w:rPr>
        <w:t>an</w:t>
      </w:r>
      <w:r w:rsidR="00991EF1" w:rsidRPr="009E1235">
        <w:rPr>
          <w:szCs w:val="24"/>
        </w:rPr>
        <w:t xml:space="preserve"> </w:t>
      </w:r>
      <w:r w:rsidR="004560C3" w:rsidRPr="009E1235">
        <w:rPr>
          <w:szCs w:val="24"/>
        </w:rPr>
        <w:t>organizational</w:t>
      </w:r>
      <w:r w:rsidR="00991EF1" w:rsidRPr="009E1235">
        <w:rPr>
          <w:szCs w:val="24"/>
        </w:rPr>
        <w:t xml:space="preserve"> </w:t>
      </w:r>
      <w:r w:rsidR="004560C3" w:rsidRPr="009E1235">
        <w:rPr>
          <w:szCs w:val="24"/>
        </w:rPr>
        <w:t>conflict</w:t>
      </w:r>
      <w:r w:rsidR="00991EF1" w:rsidRPr="009E1235">
        <w:rPr>
          <w:szCs w:val="24"/>
        </w:rPr>
        <w:t xml:space="preserve"> </w:t>
      </w:r>
      <w:r w:rsidR="004560C3" w:rsidRPr="009E1235">
        <w:rPr>
          <w:szCs w:val="24"/>
        </w:rPr>
        <w:t>of</w:t>
      </w:r>
      <w:r w:rsidR="00991EF1" w:rsidRPr="009E1235">
        <w:rPr>
          <w:szCs w:val="24"/>
        </w:rPr>
        <w:t xml:space="preserve"> </w:t>
      </w:r>
      <w:r w:rsidR="004560C3" w:rsidRPr="009E1235">
        <w:rPr>
          <w:szCs w:val="24"/>
        </w:rPr>
        <w:t>interest</w:t>
      </w:r>
      <w:r w:rsidRPr="009E1235">
        <w:rPr>
          <w:szCs w:val="24"/>
        </w:rPr>
        <w:t>.</w:t>
      </w:r>
      <w:r w:rsidR="00991EF1" w:rsidRPr="009E1235">
        <w:rPr>
          <w:szCs w:val="24"/>
        </w:rPr>
        <w:t xml:space="preserve"> </w:t>
      </w:r>
      <w:r w:rsidRPr="009E1235">
        <w:rPr>
          <w:szCs w:val="24"/>
        </w:rPr>
        <w:t>Such</w:t>
      </w:r>
      <w:r w:rsidR="00991EF1" w:rsidRPr="009E1235">
        <w:rPr>
          <w:szCs w:val="24"/>
        </w:rPr>
        <w:t xml:space="preserve"> </w:t>
      </w:r>
      <w:r w:rsidRPr="009E1235">
        <w:rPr>
          <w:szCs w:val="24"/>
        </w:rPr>
        <w:t>firms</w:t>
      </w:r>
      <w:r w:rsidR="00991EF1" w:rsidRPr="009E1235">
        <w:rPr>
          <w:szCs w:val="24"/>
        </w:rPr>
        <w:t xml:space="preserve"> </w:t>
      </w:r>
      <w:r w:rsidR="005D4712" w:rsidRPr="009E1235">
        <w:rPr>
          <w:szCs w:val="24"/>
        </w:rPr>
        <w:t>m</w:t>
      </w:r>
      <w:r w:rsidRPr="009E1235">
        <w:rPr>
          <w:szCs w:val="24"/>
        </w:rPr>
        <w:t>ust</w:t>
      </w:r>
      <w:r w:rsidR="00991EF1" w:rsidRPr="009E1235">
        <w:rPr>
          <w:szCs w:val="24"/>
        </w:rPr>
        <w:t xml:space="preserve"> </w:t>
      </w:r>
      <w:r w:rsidRPr="009E1235">
        <w:rPr>
          <w:szCs w:val="24"/>
        </w:rPr>
        <w:t>state</w:t>
      </w:r>
      <w:r w:rsidR="00991EF1" w:rsidRPr="009E1235">
        <w:rPr>
          <w:szCs w:val="24"/>
        </w:rPr>
        <w:t xml:space="preserve"> </w:t>
      </w:r>
      <w:r w:rsidRPr="009E1235">
        <w:rPr>
          <w:szCs w:val="24"/>
        </w:rPr>
        <w:t>how</w:t>
      </w:r>
      <w:r w:rsidR="00991EF1" w:rsidRPr="009E1235">
        <w:rPr>
          <w:szCs w:val="24"/>
        </w:rPr>
        <w:t xml:space="preserve"> </w:t>
      </w:r>
      <w:r w:rsidRPr="009E1235">
        <w:rPr>
          <w:szCs w:val="24"/>
        </w:rPr>
        <w:t>their</w:t>
      </w:r>
      <w:r w:rsidR="00991EF1" w:rsidRPr="009E1235">
        <w:rPr>
          <w:szCs w:val="24"/>
        </w:rPr>
        <w:t xml:space="preserve"> </w:t>
      </w:r>
      <w:r w:rsidRPr="009E1235">
        <w:rPr>
          <w:szCs w:val="24"/>
        </w:rPr>
        <w:t>interests,</w:t>
      </w:r>
      <w:r w:rsidR="00991EF1" w:rsidRPr="009E1235">
        <w:rPr>
          <w:szCs w:val="24"/>
        </w:rPr>
        <w:t xml:space="preserve"> </w:t>
      </w:r>
      <w:r w:rsidRPr="009E1235">
        <w:rPr>
          <w:szCs w:val="24"/>
        </w:rPr>
        <w:t>or</w:t>
      </w:r>
      <w:r w:rsidR="00991EF1" w:rsidRPr="009E1235">
        <w:rPr>
          <w:szCs w:val="24"/>
        </w:rPr>
        <w:t xml:space="preserve"> </w:t>
      </w:r>
      <w:r w:rsidRPr="009E1235">
        <w:rPr>
          <w:szCs w:val="24"/>
        </w:rPr>
        <w:t>those</w:t>
      </w:r>
      <w:r w:rsidR="00991EF1" w:rsidRPr="009E1235">
        <w:rPr>
          <w:szCs w:val="24"/>
        </w:rPr>
        <w:t xml:space="preserve"> </w:t>
      </w:r>
      <w:r w:rsidRPr="009E1235">
        <w:rPr>
          <w:szCs w:val="24"/>
        </w:rPr>
        <w:t>of</w:t>
      </w:r>
      <w:r w:rsidR="00991EF1" w:rsidRPr="009E1235">
        <w:rPr>
          <w:szCs w:val="24"/>
        </w:rPr>
        <w:t xml:space="preserve"> </w:t>
      </w:r>
      <w:r w:rsidRPr="009E1235">
        <w:rPr>
          <w:szCs w:val="24"/>
        </w:rPr>
        <w:t>their</w:t>
      </w:r>
      <w:r w:rsidR="00991EF1" w:rsidRPr="009E1235">
        <w:rPr>
          <w:szCs w:val="24"/>
        </w:rPr>
        <w:t xml:space="preserve"> </w:t>
      </w:r>
      <w:r w:rsidRPr="009E1235">
        <w:rPr>
          <w:szCs w:val="24"/>
        </w:rPr>
        <w:t>chief</w:t>
      </w:r>
      <w:r w:rsidR="00991EF1" w:rsidRPr="009E1235">
        <w:rPr>
          <w:szCs w:val="24"/>
        </w:rPr>
        <w:t xml:space="preserve"> </w:t>
      </w:r>
      <w:r w:rsidRPr="009E1235">
        <w:rPr>
          <w:szCs w:val="24"/>
        </w:rPr>
        <w:t>executives,</w:t>
      </w:r>
      <w:r w:rsidR="00991EF1" w:rsidRPr="009E1235">
        <w:rPr>
          <w:szCs w:val="24"/>
        </w:rPr>
        <w:t xml:space="preserve"> </w:t>
      </w:r>
      <w:r w:rsidRPr="009E1235">
        <w:rPr>
          <w:szCs w:val="24"/>
        </w:rPr>
        <w:t>directors,</w:t>
      </w:r>
      <w:r w:rsidR="00991EF1" w:rsidRPr="009E1235">
        <w:rPr>
          <w:szCs w:val="24"/>
        </w:rPr>
        <w:t xml:space="preserve"> </w:t>
      </w:r>
      <w:r w:rsidRPr="009E1235">
        <w:rPr>
          <w:szCs w:val="24"/>
        </w:rPr>
        <w:t>key</w:t>
      </w:r>
      <w:r w:rsidR="00991EF1" w:rsidRPr="009E1235">
        <w:rPr>
          <w:szCs w:val="24"/>
        </w:rPr>
        <w:t xml:space="preserve"> </w:t>
      </w:r>
      <w:r w:rsidR="005D4712" w:rsidRPr="009E1235">
        <w:rPr>
          <w:szCs w:val="24"/>
        </w:rPr>
        <w:t>p</w:t>
      </w:r>
      <w:r w:rsidRPr="009E1235">
        <w:rPr>
          <w:szCs w:val="24"/>
        </w:rPr>
        <w:t>roject</w:t>
      </w:r>
      <w:r w:rsidR="00991EF1" w:rsidRPr="009E1235">
        <w:rPr>
          <w:szCs w:val="24"/>
        </w:rPr>
        <w:t xml:space="preserve"> </w:t>
      </w:r>
      <w:r w:rsidRPr="009E1235">
        <w:rPr>
          <w:szCs w:val="24"/>
        </w:rPr>
        <w:t>personnel,</w:t>
      </w:r>
      <w:r w:rsidR="00991EF1" w:rsidRPr="009E1235">
        <w:rPr>
          <w:szCs w:val="24"/>
        </w:rPr>
        <w:t xml:space="preserve"> </w:t>
      </w:r>
      <w:r w:rsidRPr="009E1235">
        <w:rPr>
          <w:szCs w:val="24"/>
        </w:rPr>
        <w:t>or</w:t>
      </w:r>
      <w:r w:rsidR="00991EF1" w:rsidRPr="009E1235">
        <w:rPr>
          <w:szCs w:val="24"/>
        </w:rPr>
        <w:t xml:space="preserve"> </w:t>
      </w:r>
      <w:r w:rsidRPr="009E1235">
        <w:rPr>
          <w:szCs w:val="24"/>
        </w:rPr>
        <w:t>any</w:t>
      </w:r>
      <w:r w:rsidR="00991EF1" w:rsidRPr="009E1235">
        <w:rPr>
          <w:szCs w:val="24"/>
        </w:rPr>
        <w:t xml:space="preserve"> </w:t>
      </w:r>
      <w:r w:rsidRPr="009E1235">
        <w:rPr>
          <w:szCs w:val="24"/>
        </w:rPr>
        <w:t>proposed</w:t>
      </w:r>
      <w:r w:rsidR="00991EF1" w:rsidRPr="009E1235">
        <w:rPr>
          <w:szCs w:val="24"/>
        </w:rPr>
        <w:t xml:space="preserve"> </w:t>
      </w:r>
      <w:r w:rsidRPr="009E1235">
        <w:rPr>
          <w:szCs w:val="24"/>
        </w:rPr>
        <w:t>consultant,</w:t>
      </w:r>
      <w:r w:rsidR="00991EF1" w:rsidRPr="009E1235">
        <w:rPr>
          <w:szCs w:val="24"/>
        </w:rPr>
        <w:t xml:space="preserve"> </w:t>
      </w:r>
      <w:r w:rsidRPr="009E1235">
        <w:rPr>
          <w:szCs w:val="24"/>
        </w:rPr>
        <w:t>contractor</w:t>
      </w:r>
      <w:r w:rsidR="00991EF1" w:rsidRPr="009E1235">
        <w:rPr>
          <w:szCs w:val="24"/>
        </w:rPr>
        <w:t xml:space="preserve"> </w:t>
      </w:r>
      <w:r w:rsidRPr="009E1235">
        <w:rPr>
          <w:szCs w:val="24"/>
        </w:rPr>
        <w:t>or</w:t>
      </w:r>
      <w:r w:rsidR="00991EF1" w:rsidRPr="009E1235">
        <w:rPr>
          <w:szCs w:val="24"/>
        </w:rPr>
        <w:t xml:space="preserve"> </w:t>
      </w:r>
      <w:r w:rsidRPr="009E1235">
        <w:rPr>
          <w:szCs w:val="24"/>
        </w:rPr>
        <w:t>subcontractor</w:t>
      </w:r>
      <w:r w:rsidR="00991EF1" w:rsidRPr="009E1235">
        <w:rPr>
          <w:szCs w:val="24"/>
        </w:rPr>
        <w:t xml:space="preserve"> </w:t>
      </w:r>
      <w:r w:rsidRPr="009E1235">
        <w:rPr>
          <w:szCs w:val="24"/>
        </w:rPr>
        <w:t>may</w:t>
      </w:r>
      <w:r w:rsidR="00991EF1" w:rsidRPr="009E1235">
        <w:rPr>
          <w:szCs w:val="24"/>
        </w:rPr>
        <w:t xml:space="preserve"> </w:t>
      </w:r>
      <w:r w:rsidRPr="009E1235">
        <w:rPr>
          <w:szCs w:val="24"/>
        </w:rPr>
        <w:t>result,</w:t>
      </w:r>
      <w:r w:rsidR="00991EF1" w:rsidRPr="009E1235">
        <w:rPr>
          <w:szCs w:val="24"/>
        </w:rPr>
        <w:t xml:space="preserve"> </w:t>
      </w:r>
      <w:r w:rsidRPr="009E1235">
        <w:rPr>
          <w:szCs w:val="24"/>
        </w:rPr>
        <w:t>or</w:t>
      </w:r>
      <w:r w:rsidR="00991EF1" w:rsidRPr="009E1235">
        <w:rPr>
          <w:szCs w:val="24"/>
        </w:rPr>
        <w:t xml:space="preserve"> </w:t>
      </w:r>
      <w:r w:rsidRPr="009E1235">
        <w:rPr>
          <w:szCs w:val="24"/>
        </w:rPr>
        <w:t>could</w:t>
      </w:r>
      <w:r w:rsidR="00991EF1" w:rsidRPr="009E1235">
        <w:rPr>
          <w:szCs w:val="24"/>
        </w:rPr>
        <w:t xml:space="preserve"> </w:t>
      </w:r>
      <w:r w:rsidRPr="009E1235">
        <w:rPr>
          <w:szCs w:val="24"/>
        </w:rPr>
        <w:t>be</w:t>
      </w:r>
      <w:r w:rsidR="00991EF1" w:rsidRPr="009E1235">
        <w:rPr>
          <w:szCs w:val="24"/>
        </w:rPr>
        <w:t xml:space="preserve"> </w:t>
      </w:r>
      <w:r w:rsidRPr="009E1235">
        <w:rPr>
          <w:szCs w:val="24"/>
        </w:rPr>
        <w:t>viewed</w:t>
      </w:r>
      <w:r w:rsidR="00991EF1" w:rsidRPr="009E1235">
        <w:rPr>
          <w:szCs w:val="24"/>
        </w:rPr>
        <w:t xml:space="preserve"> </w:t>
      </w:r>
      <w:r w:rsidR="004560C3" w:rsidRPr="009E1235">
        <w:rPr>
          <w:szCs w:val="24"/>
        </w:rPr>
        <w:t>as</w:t>
      </w:r>
      <w:r w:rsidRPr="009E1235">
        <w:rPr>
          <w:szCs w:val="24"/>
        </w:rPr>
        <w:t>,</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The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may</w:t>
      </w:r>
      <w:r w:rsidR="00991EF1" w:rsidRPr="009E1235">
        <w:rPr>
          <w:szCs w:val="24"/>
        </w:rPr>
        <w:t xml:space="preserve"> </w:t>
      </w:r>
      <w:r w:rsidRPr="009E1235">
        <w:rPr>
          <w:szCs w:val="24"/>
        </w:rPr>
        <w:t>be</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form</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disclosure</w:t>
      </w:r>
      <w:r w:rsidR="00991EF1" w:rsidRPr="009E1235">
        <w:rPr>
          <w:szCs w:val="24"/>
        </w:rPr>
        <w:t xml:space="preserve"> </w:t>
      </w:r>
      <w:r w:rsidRPr="009E1235">
        <w:rPr>
          <w:szCs w:val="24"/>
        </w:rPr>
        <w:t>statement</w:t>
      </w:r>
      <w:r w:rsidR="00991EF1" w:rsidRPr="009E1235">
        <w:rPr>
          <w:szCs w:val="24"/>
        </w:rPr>
        <w:t xml:space="preserve"> </w:t>
      </w:r>
      <w:r w:rsidRPr="009E1235">
        <w:rPr>
          <w:szCs w:val="24"/>
        </w:rPr>
        <w:t>or</w:t>
      </w:r>
      <w:r w:rsidR="00991EF1" w:rsidRPr="009E1235">
        <w:rPr>
          <w:szCs w:val="24"/>
        </w:rPr>
        <w:t xml:space="preserve"> </w:t>
      </w:r>
      <w:r w:rsidRPr="009E1235">
        <w:rPr>
          <w:szCs w:val="24"/>
        </w:rPr>
        <w:t>a</w:t>
      </w:r>
      <w:r w:rsidR="00991EF1" w:rsidRPr="009E1235">
        <w:rPr>
          <w:szCs w:val="24"/>
        </w:rPr>
        <w:t xml:space="preserve"> </w:t>
      </w:r>
      <w:r w:rsidRPr="009E1235">
        <w:rPr>
          <w:szCs w:val="24"/>
        </w:rPr>
        <w:t>certification.</w:t>
      </w:r>
      <w:r w:rsidR="00991EF1" w:rsidRPr="009E1235">
        <w:rPr>
          <w:szCs w:val="24"/>
        </w:rPr>
        <w:t xml:space="preserve"> </w:t>
      </w:r>
    </w:p>
    <w:p w:rsidR="00541D89" w:rsidRPr="009E1235" w:rsidRDefault="0021511F" w:rsidP="009E1235">
      <w:pPr>
        <w:spacing w:before="120"/>
        <w:ind w:left="810"/>
        <w:rPr>
          <w:szCs w:val="24"/>
        </w:rPr>
      </w:pPr>
      <w:r w:rsidRPr="009E1235">
        <w:rPr>
          <w:szCs w:val="24"/>
        </w:rPr>
        <w:t>(3)</w:t>
      </w:r>
      <w:r w:rsidR="00991EF1" w:rsidRPr="009E1235">
        <w:rPr>
          <w:szCs w:val="24"/>
        </w:rPr>
        <w:t xml:space="preserve"> </w:t>
      </w:r>
      <w:r w:rsidRPr="009E1235">
        <w:rPr>
          <w:szCs w:val="24"/>
        </w:rPr>
        <w:t>Based</w:t>
      </w:r>
      <w:r w:rsidR="00991EF1" w:rsidRPr="009E1235">
        <w:rPr>
          <w:szCs w:val="24"/>
        </w:rPr>
        <w:t xml:space="preserve"> </w:t>
      </w:r>
      <w:r w:rsidRPr="009E1235">
        <w:rPr>
          <w:szCs w:val="24"/>
        </w:rPr>
        <w:t>upon</w:t>
      </w:r>
      <w:r w:rsidR="00991EF1" w:rsidRPr="009E1235">
        <w:rPr>
          <w:szCs w:val="24"/>
        </w:rPr>
        <w:t xml:space="preserve"> </w:t>
      </w:r>
      <w:r w:rsidRPr="009E1235">
        <w:rPr>
          <w:szCs w:val="24"/>
        </w:rPr>
        <w:t>a</w:t>
      </w:r>
      <w:r w:rsidR="00991EF1" w:rsidRPr="009E1235">
        <w:rPr>
          <w:szCs w:val="24"/>
        </w:rPr>
        <w:t xml:space="preserve"> </w:t>
      </w:r>
      <w:r w:rsidRPr="009E1235">
        <w:rPr>
          <w:szCs w:val="24"/>
        </w:rPr>
        <w:t>review</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submitted,</w:t>
      </w:r>
      <w:r w:rsidR="00991EF1" w:rsidRPr="009E1235">
        <w:rPr>
          <w:szCs w:val="24"/>
        </w:rPr>
        <w:t xml:space="preserve"> </w:t>
      </w:r>
      <w:r w:rsidRPr="009E1235">
        <w:rPr>
          <w:szCs w:val="24"/>
        </w:rPr>
        <w:t>the</w:t>
      </w:r>
      <w:r w:rsidR="00991EF1" w:rsidRPr="009E1235">
        <w:rPr>
          <w:szCs w:val="24"/>
        </w:rPr>
        <w:t xml:space="preserve"> </w:t>
      </w:r>
      <w:r w:rsidRPr="009E1235">
        <w:rPr>
          <w:szCs w:val="24"/>
        </w:rPr>
        <w:t>owner</w:t>
      </w:r>
      <w:r w:rsidR="00991EF1" w:rsidRPr="009E1235">
        <w:rPr>
          <w:szCs w:val="24"/>
        </w:rPr>
        <w:t xml:space="preserve"> </w:t>
      </w:r>
      <w:r w:rsidRPr="009E1235">
        <w:rPr>
          <w:szCs w:val="24"/>
        </w:rPr>
        <w:t>should</w:t>
      </w:r>
      <w:r w:rsidR="00991EF1" w:rsidRPr="009E1235">
        <w:rPr>
          <w:szCs w:val="24"/>
        </w:rPr>
        <w:t xml:space="preserve"> </w:t>
      </w:r>
      <w:r w:rsidRPr="009E1235">
        <w:rPr>
          <w:szCs w:val="24"/>
        </w:rPr>
        <w:t>make</w:t>
      </w:r>
      <w:r w:rsidR="00991EF1" w:rsidRPr="009E1235">
        <w:rPr>
          <w:szCs w:val="24"/>
        </w:rPr>
        <w:t xml:space="preserve"> </w:t>
      </w:r>
      <w:r w:rsidRPr="009E1235">
        <w:rPr>
          <w:szCs w:val="24"/>
        </w:rPr>
        <w:t>a</w:t>
      </w:r>
      <w:r w:rsidR="00991EF1" w:rsidRPr="009E1235">
        <w:rPr>
          <w:szCs w:val="24"/>
        </w:rPr>
        <w:t xml:space="preserve"> </w:t>
      </w:r>
      <w:r w:rsidRPr="009E1235">
        <w:rPr>
          <w:szCs w:val="24"/>
        </w:rPr>
        <w:t>written</w:t>
      </w:r>
      <w:r w:rsidR="00991EF1" w:rsidRPr="009E1235">
        <w:rPr>
          <w:szCs w:val="24"/>
        </w:rPr>
        <w:t xml:space="preserve"> </w:t>
      </w:r>
      <w:r w:rsidRPr="009E1235">
        <w:rPr>
          <w:szCs w:val="24"/>
        </w:rPr>
        <w:t>determination</w:t>
      </w:r>
      <w:r w:rsidR="00991EF1" w:rsidRPr="009E1235">
        <w:rPr>
          <w:szCs w:val="24"/>
        </w:rPr>
        <w:t xml:space="preserve"> </w:t>
      </w:r>
      <w:r w:rsidRPr="009E1235">
        <w:rPr>
          <w:szCs w:val="24"/>
        </w:rPr>
        <w:t>of</w:t>
      </w:r>
      <w:r w:rsidR="00991EF1" w:rsidRPr="009E1235">
        <w:rPr>
          <w:szCs w:val="24"/>
        </w:rPr>
        <w:t xml:space="preserve"> </w:t>
      </w:r>
      <w:r w:rsidRPr="009E1235">
        <w:rPr>
          <w:szCs w:val="24"/>
        </w:rPr>
        <w:t>whether</w:t>
      </w:r>
      <w:r w:rsidR="00991EF1" w:rsidRPr="009E1235">
        <w:rPr>
          <w:szCs w:val="24"/>
        </w:rPr>
        <w:t xml:space="preserve"> </w:t>
      </w:r>
      <w:r w:rsidRPr="009E1235">
        <w:rPr>
          <w:szCs w:val="24"/>
        </w:rPr>
        <w:t>the</w:t>
      </w:r>
      <w:r w:rsidR="00991EF1" w:rsidRPr="009E1235">
        <w:rPr>
          <w:szCs w:val="24"/>
        </w:rPr>
        <w:t xml:space="preserve"> </w:t>
      </w:r>
      <w:r w:rsidRPr="009E1235">
        <w:rPr>
          <w:szCs w:val="24"/>
        </w:rPr>
        <w:t>offeror’s</w:t>
      </w:r>
      <w:r w:rsidR="00991EF1" w:rsidRPr="009E1235">
        <w:rPr>
          <w:szCs w:val="24"/>
        </w:rPr>
        <w:t xml:space="preserve"> </w:t>
      </w:r>
      <w:r w:rsidRPr="009E1235">
        <w:rPr>
          <w:szCs w:val="24"/>
        </w:rPr>
        <w:t>interests</w:t>
      </w:r>
      <w:r w:rsidR="00991EF1" w:rsidRPr="009E1235">
        <w:rPr>
          <w:szCs w:val="24"/>
        </w:rPr>
        <w:t xml:space="preserve"> </w:t>
      </w:r>
      <w:r w:rsidRPr="009E1235">
        <w:rPr>
          <w:szCs w:val="24"/>
        </w:rPr>
        <w:t>create</w:t>
      </w:r>
      <w:r w:rsidR="00991EF1" w:rsidRPr="009E1235">
        <w:rPr>
          <w:szCs w:val="24"/>
        </w:rPr>
        <w:t xml:space="preserve"> </w:t>
      </w:r>
      <w:r w:rsidRPr="009E1235">
        <w:rPr>
          <w:szCs w:val="24"/>
        </w:rPr>
        <w:t>an</w:t>
      </w:r>
      <w:r w:rsidR="00991EF1" w:rsidRPr="009E1235">
        <w:rPr>
          <w:szCs w:val="24"/>
        </w:rPr>
        <w:t xml:space="preserve"> </w:t>
      </w:r>
      <w:r w:rsidRPr="009E1235">
        <w:rPr>
          <w:szCs w:val="24"/>
        </w:rPr>
        <w:t>actual</w:t>
      </w:r>
      <w:r w:rsidR="00991EF1" w:rsidRPr="009E1235">
        <w:rPr>
          <w:szCs w:val="24"/>
        </w:rPr>
        <w:t xml:space="preserve"> </w:t>
      </w:r>
      <w:r w:rsidRPr="009E1235">
        <w:rPr>
          <w:szCs w:val="24"/>
        </w:rPr>
        <w:t>or</w:t>
      </w:r>
      <w:r w:rsidR="00991EF1" w:rsidRPr="009E1235">
        <w:rPr>
          <w:szCs w:val="24"/>
        </w:rPr>
        <w:t xml:space="preserve"> </w:t>
      </w:r>
      <w:r w:rsidRPr="009E1235">
        <w:rPr>
          <w:szCs w:val="24"/>
        </w:rPr>
        <w:t>potential</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and</w:t>
      </w:r>
      <w:r w:rsidR="00991EF1" w:rsidRPr="009E1235">
        <w:rPr>
          <w:szCs w:val="24"/>
        </w:rPr>
        <w:t xml:space="preserve"> </w:t>
      </w:r>
      <w:r w:rsidRPr="009E1235">
        <w:rPr>
          <w:szCs w:val="24"/>
        </w:rPr>
        <w:t>identify</w:t>
      </w:r>
      <w:r w:rsidR="00991EF1" w:rsidRPr="009E1235">
        <w:rPr>
          <w:szCs w:val="24"/>
        </w:rPr>
        <w:t xml:space="preserve"> </w:t>
      </w:r>
      <w:r w:rsidRPr="009E1235">
        <w:rPr>
          <w:szCs w:val="24"/>
        </w:rPr>
        <w:t>any</w:t>
      </w:r>
      <w:r w:rsidR="00991EF1" w:rsidRPr="009E1235">
        <w:rPr>
          <w:szCs w:val="24"/>
        </w:rPr>
        <w:t xml:space="preserve"> </w:t>
      </w:r>
      <w:r w:rsidRPr="009E1235">
        <w:rPr>
          <w:szCs w:val="24"/>
        </w:rPr>
        <w:t>actions</w:t>
      </w:r>
      <w:r w:rsidR="00991EF1" w:rsidRPr="009E1235">
        <w:rPr>
          <w:szCs w:val="24"/>
        </w:rPr>
        <w:t xml:space="preserve"> </w:t>
      </w:r>
      <w:r w:rsidRPr="009E1235">
        <w:rPr>
          <w:szCs w:val="24"/>
        </w:rPr>
        <w:t>that</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taken</w:t>
      </w:r>
      <w:r w:rsidR="00991EF1" w:rsidRPr="009E1235">
        <w:rPr>
          <w:szCs w:val="24"/>
        </w:rPr>
        <w:t xml:space="preserve"> </w:t>
      </w:r>
      <w:r w:rsidRPr="009E1235">
        <w:rPr>
          <w:szCs w:val="24"/>
        </w:rPr>
        <w:t>to</w:t>
      </w:r>
      <w:r w:rsidR="00991EF1" w:rsidRPr="009E1235">
        <w:rPr>
          <w:szCs w:val="24"/>
        </w:rPr>
        <w:t xml:space="preserve"> </w:t>
      </w:r>
      <w:r w:rsidRPr="009E1235">
        <w:rPr>
          <w:szCs w:val="24"/>
        </w:rPr>
        <w:t>avoid,</w:t>
      </w:r>
      <w:r w:rsidR="00991EF1" w:rsidRPr="009E1235">
        <w:rPr>
          <w:szCs w:val="24"/>
        </w:rPr>
        <w:t xml:space="preserve"> </w:t>
      </w:r>
      <w:r w:rsidRPr="009E1235">
        <w:rPr>
          <w:szCs w:val="24"/>
        </w:rPr>
        <w:t>neutralize,</w:t>
      </w:r>
      <w:r w:rsidR="00991EF1" w:rsidRPr="009E1235">
        <w:rPr>
          <w:szCs w:val="24"/>
        </w:rPr>
        <w:t xml:space="preserve"> </w:t>
      </w:r>
      <w:r w:rsidRPr="009E1235">
        <w:rPr>
          <w:szCs w:val="24"/>
        </w:rPr>
        <w:t>or</w:t>
      </w:r>
      <w:r w:rsidR="00991EF1" w:rsidRPr="009E1235">
        <w:rPr>
          <w:szCs w:val="24"/>
        </w:rPr>
        <w:t xml:space="preserve"> </w:t>
      </w:r>
      <w:r w:rsidRPr="009E1235">
        <w:rPr>
          <w:szCs w:val="24"/>
        </w:rPr>
        <w:t>mitigate</w:t>
      </w:r>
      <w:r w:rsidR="00991EF1" w:rsidRPr="009E1235">
        <w:rPr>
          <w:szCs w:val="24"/>
        </w:rPr>
        <w:t xml:space="preserve"> </w:t>
      </w:r>
      <w:r w:rsidRPr="009E1235">
        <w:rPr>
          <w:szCs w:val="24"/>
        </w:rPr>
        <w:t>such</w:t>
      </w:r>
      <w:r w:rsidR="00991EF1" w:rsidRPr="009E1235">
        <w:rPr>
          <w:szCs w:val="24"/>
        </w:rPr>
        <w:t xml:space="preserve"> </w:t>
      </w:r>
      <w:r w:rsidRPr="009E1235">
        <w:rPr>
          <w:szCs w:val="24"/>
        </w:rPr>
        <w:t>conflict.</w:t>
      </w:r>
      <w:r w:rsidR="00991EF1" w:rsidRPr="009E1235">
        <w:rPr>
          <w:szCs w:val="24"/>
        </w:rPr>
        <w:t xml:space="preserve"> </w:t>
      </w:r>
      <w:r w:rsidRPr="009E1235">
        <w:rPr>
          <w:szCs w:val="24"/>
        </w:rPr>
        <w:t>The</w:t>
      </w:r>
      <w:r w:rsidR="00991EF1" w:rsidRPr="009E1235">
        <w:rPr>
          <w:szCs w:val="24"/>
        </w:rPr>
        <w:t xml:space="preserve"> </w:t>
      </w:r>
      <w:r w:rsidRPr="009E1235">
        <w:rPr>
          <w:szCs w:val="24"/>
        </w:rPr>
        <w:t>owner</w:t>
      </w:r>
      <w:r w:rsidR="00991EF1" w:rsidRPr="009E1235">
        <w:rPr>
          <w:szCs w:val="24"/>
        </w:rPr>
        <w:t xml:space="preserve"> </w:t>
      </w:r>
      <w:r w:rsidRPr="009E1235">
        <w:rPr>
          <w:szCs w:val="24"/>
        </w:rPr>
        <w:t>should</w:t>
      </w:r>
      <w:r w:rsidR="00991EF1" w:rsidRPr="009E1235">
        <w:rPr>
          <w:szCs w:val="24"/>
        </w:rPr>
        <w:t xml:space="preserve"> </w:t>
      </w:r>
      <w:r w:rsidRPr="009E1235">
        <w:rPr>
          <w:szCs w:val="24"/>
        </w:rPr>
        <w:t>award</w:t>
      </w:r>
      <w:r w:rsidR="00991EF1" w:rsidRPr="009E1235">
        <w:rPr>
          <w:szCs w:val="24"/>
        </w:rPr>
        <w:t xml:space="preserve"> </w:t>
      </w:r>
      <w:r w:rsidRPr="009E1235">
        <w:rPr>
          <w:szCs w:val="24"/>
        </w:rPr>
        <w:t>the</w:t>
      </w:r>
      <w:r w:rsidR="00991EF1" w:rsidRPr="009E1235">
        <w:rPr>
          <w:szCs w:val="24"/>
        </w:rPr>
        <w:t xml:space="preserve"> </w:t>
      </w:r>
      <w:r w:rsidRPr="009E1235">
        <w:rPr>
          <w:szCs w:val="24"/>
        </w:rPr>
        <w:t>contract</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apparent</w:t>
      </w:r>
      <w:r w:rsidR="00991EF1" w:rsidRPr="009E1235">
        <w:rPr>
          <w:szCs w:val="24"/>
        </w:rPr>
        <w:t xml:space="preserve"> </w:t>
      </w:r>
      <w:r w:rsidRPr="009E1235">
        <w:rPr>
          <w:szCs w:val="24"/>
        </w:rPr>
        <w:t>successful</w:t>
      </w:r>
      <w:r w:rsidR="00991EF1" w:rsidRPr="009E1235">
        <w:rPr>
          <w:szCs w:val="24"/>
        </w:rPr>
        <w:t xml:space="preserve"> </w:t>
      </w:r>
      <w:r w:rsidRPr="009E1235">
        <w:rPr>
          <w:szCs w:val="24"/>
        </w:rPr>
        <w:t>offeror</w:t>
      </w:r>
      <w:r w:rsidR="00991EF1" w:rsidRPr="009E1235">
        <w:rPr>
          <w:szCs w:val="24"/>
        </w:rPr>
        <w:t xml:space="preserve"> </w:t>
      </w:r>
      <w:r w:rsidRPr="009E1235">
        <w:rPr>
          <w:szCs w:val="24"/>
        </w:rPr>
        <w:t>unless</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is</w:t>
      </w:r>
      <w:r w:rsidR="00991EF1" w:rsidRPr="009E1235">
        <w:rPr>
          <w:szCs w:val="24"/>
        </w:rPr>
        <w:t xml:space="preserve"> </w:t>
      </w:r>
      <w:r w:rsidRPr="009E1235">
        <w:rPr>
          <w:szCs w:val="24"/>
        </w:rPr>
        <w:t>determined</w:t>
      </w:r>
      <w:r w:rsidR="00991EF1" w:rsidRPr="009E1235">
        <w:rPr>
          <w:szCs w:val="24"/>
        </w:rPr>
        <w:t xml:space="preserve"> </w:t>
      </w:r>
      <w:r w:rsidRPr="009E1235">
        <w:rPr>
          <w:szCs w:val="24"/>
        </w:rPr>
        <w:t>to</w:t>
      </w:r>
      <w:r w:rsidR="00991EF1" w:rsidRPr="009E1235">
        <w:rPr>
          <w:szCs w:val="24"/>
        </w:rPr>
        <w:t xml:space="preserve"> </w:t>
      </w:r>
      <w:r w:rsidRPr="009E1235">
        <w:rPr>
          <w:szCs w:val="24"/>
        </w:rPr>
        <w:t>exist</w:t>
      </w:r>
      <w:r w:rsidR="00991EF1" w:rsidRPr="009E1235">
        <w:rPr>
          <w:szCs w:val="24"/>
        </w:rPr>
        <w:t xml:space="preserve"> </w:t>
      </w:r>
      <w:r w:rsidRPr="009E1235">
        <w:rPr>
          <w:szCs w:val="24"/>
        </w:rPr>
        <w:t>that</w:t>
      </w:r>
      <w:r w:rsidR="00991EF1" w:rsidRPr="009E1235">
        <w:rPr>
          <w:szCs w:val="24"/>
        </w:rPr>
        <w:t xml:space="preserve"> </w:t>
      </w:r>
      <w:r w:rsidRPr="009E1235">
        <w:rPr>
          <w:szCs w:val="24"/>
        </w:rPr>
        <w:t>cannot</w:t>
      </w:r>
      <w:r w:rsidR="00991EF1" w:rsidRPr="009E1235">
        <w:rPr>
          <w:szCs w:val="24"/>
        </w:rPr>
        <w:t xml:space="preserve"> </w:t>
      </w:r>
      <w:r w:rsidRPr="009E1235">
        <w:rPr>
          <w:szCs w:val="24"/>
        </w:rPr>
        <w:t>be</w:t>
      </w:r>
      <w:r w:rsidR="00991EF1" w:rsidRPr="009E1235">
        <w:rPr>
          <w:szCs w:val="24"/>
        </w:rPr>
        <w:t xml:space="preserve"> </w:t>
      </w:r>
      <w:r w:rsidRPr="009E1235">
        <w:rPr>
          <w:szCs w:val="24"/>
        </w:rPr>
        <w:t>avoided,</w:t>
      </w:r>
      <w:r w:rsidR="00991EF1" w:rsidRPr="009E1235">
        <w:rPr>
          <w:szCs w:val="24"/>
        </w:rPr>
        <w:t xml:space="preserve"> </w:t>
      </w:r>
      <w:r w:rsidRPr="009E1235">
        <w:rPr>
          <w:szCs w:val="24"/>
        </w:rPr>
        <w:t>neutralized,</w:t>
      </w:r>
      <w:r w:rsidR="00991EF1" w:rsidRPr="009E1235">
        <w:rPr>
          <w:szCs w:val="24"/>
        </w:rPr>
        <w:t xml:space="preserve"> </w:t>
      </w:r>
      <w:r w:rsidRPr="009E1235">
        <w:rPr>
          <w:szCs w:val="24"/>
        </w:rPr>
        <w:t>or</w:t>
      </w:r>
      <w:r w:rsidR="00991EF1" w:rsidRPr="009E1235">
        <w:rPr>
          <w:szCs w:val="24"/>
        </w:rPr>
        <w:t xml:space="preserve"> </w:t>
      </w:r>
      <w:r w:rsidRPr="009E1235">
        <w:rPr>
          <w:szCs w:val="24"/>
        </w:rPr>
        <w:t>mitigated.</w:t>
      </w:r>
      <w:r w:rsidR="00541D89" w:rsidRPr="009E1235">
        <w:rPr>
          <w:szCs w:val="24"/>
        </w:rPr>
        <w:t xml:space="preserve"> </w:t>
      </w:r>
    </w:p>
    <w:p w:rsidR="00541D89" w:rsidRPr="009E1235" w:rsidRDefault="0021511F" w:rsidP="009E1235">
      <w:pPr>
        <w:spacing w:before="120"/>
        <w:ind w:left="360"/>
        <w:rPr>
          <w:szCs w:val="24"/>
        </w:rPr>
      </w:pPr>
      <w:r w:rsidRPr="009E1235">
        <w:rPr>
          <w:szCs w:val="24"/>
        </w:rPr>
        <w:t>(b)</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provisions</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subpart</w:t>
      </w:r>
      <w:r w:rsidR="00991EF1" w:rsidRPr="009E1235">
        <w:rPr>
          <w:szCs w:val="24"/>
        </w:rPr>
        <w:t xml:space="preserve"> </w:t>
      </w:r>
      <w:r w:rsidRPr="009E1235">
        <w:rPr>
          <w:szCs w:val="24"/>
        </w:rPr>
        <w:t>provide</w:t>
      </w:r>
      <w:r w:rsidR="00991EF1" w:rsidRPr="009E1235">
        <w:rPr>
          <w:szCs w:val="24"/>
        </w:rPr>
        <w:t xml:space="preserve"> </w:t>
      </w:r>
      <w:r w:rsidRPr="009E1235">
        <w:rPr>
          <w:szCs w:val="24"/>
        </w:rPr>
        <w:t>minimum</w:t>
      </w:r>
      <w:r w:rsidR="00991EF1" w:rsidRPr="009E1235">
        <w:rPr>
          <w:szCs w:val="24"/>
        </w:rPr>
        <w:t xml:space="preserve"> </w:t>
      </w:r>
      <w:r w:rsidRPr="009E1235">
        <w:rPr>
          <w:szCs w:val="24"/>
        </w:rPr>
        <w:t>standards</w:t>
      </w:r>
      <w:r w:rsidR="00991EF1" w:rsidRPr="009E1235">
        <w:rPr>
          <w:szCs w:val="24"/>
        </w:rPr>
        <w:t xml:space="preserve"> </w:t>
      </w:r>
      <w:r w:rsidRPr="009E1235">
        <w:rPr>
          <w:szCs w:val="24"/>
        </w:rPr>
        <w:t>for</w:t>
      </w:r>
      <w:r w:rsidR="00991EF1" w:rsidRPr="009E1235">
        <w:rPr>
          <w:szCs w:val="24"/>
        </w:rPr>
        <w:t xml:space="preserve"> </w:t>
      </w:r>
      <w:r w:rsidR="00830522" w:rsidRPr="009E1235">
        <w:rPr>
          <w:szCs w:val="24"/>
        </w:rPr>
        <w:t>State Transportation Departments (STDs</w:t>
      </w:r>
      <w:r w:rsidR="001C5116" w:rsidRPr="009E1235">
        <w:rPr>
          <w:szCs w:val="24"/>
        </w:rPr>
        <w:t>) to</w:t>
      </w:r>
      <w:r w:rsidR="00991EF1" w:rsidRPr="009E1235">
        <w:rPr>
          <w:szCs w:val="24"/>
        </w:rPr>
        <w:t xml:space="preserve"> </w:t>
      </w:r>
      <w:r w:rsidR="009B15FA" w:rsidRPr="009E1235">
        <w:rPr>
          <w:szCs w:val="24"/>
        </w:rPr>
        <w:t>identify</w:t>
      </w:r>
      <w:r w:rsidR="00991EF1" w:rsidRPr="009E1235">
        <w:rPr>
          <w:szCs w:val="24"/>
        </w:rPr>
        <w:t xml:space="preserve"> </w:t>
      </w:r>
      <w:r w:rsidRPr="009E1235">
        <w:rPr>
          <w:szCs w:val="24"/>
        </w:rPr>
        <w:t>mitigate</w:t>
      </w:r>
      <w:r w:rsidR="00991EF1" w:rsidRPr="009E1235">
        <w:rPr>
          <w:szCs w:val="24"/>
        </w:rPr>
        <w:t xml:space="preserve"> </w:t>
      </w:r>
      <w:r w:rsidRPr="009E1235">
        <w:rPr>
          <w:szCs w:val="24"/>
        </w:rPr>
        <w:t>or</w:t>
      </w:r>
      <w:r w:rsidR="00991EF1" w:rsidRPr="009E1235">
        <w:rPr>
          <w:szCs w:val="24"/>
        </w:rPr>
        <w:t xml:space="preserve"> </w:t>
      </w:r>
      <w:r w:rsidRPr="009E1235">
        <w:rPr>
          <w:szCs w:val="24"/>
        </w:rPr>
        <w:t>eliminate</w:t>
      </w:r>
      <w:r w:rsidR="00991EF1" w:rsidRPr="009E1235">
        <w:rPr>
          <w:szCs w:val="24"/>
        </w:rPr>
        <w:t xml:space="preserve"> </w:t>
      </w:r>
      <w:r w:rsidRPr="009E1235">
        <w:rPr>
          <w:szCs w:val="24"/>
        </w:rPr>
        <w:t>apparent</w:t>
      </w:r>
      <w:r w:rsidR="00991EF1" w:rsidRPr="009E1235">
        <w:rPr>
          <w:szCs w:val="24"/>
        </w:rPr>
        <w:t xml:space="preserve"> </w:t>
      </w:r>
      <w:r w:rsidRPr="009E1235">
        <w:rPr>
          <w:szCs w:val="24"/>
        </w:rPr>
        <w:t>or</w:t>
      </w:r>
      <w:r w:rsidR="00991EF1" w:rsidRPr="009E1235">
        <w:rPr>
          <w:szCs w:val="24"/>
        </w:rPr>
        <w:t xml:space="preserve"> </w:t>
      </w:r>
      <w:r w:rsidRPr="009E1235">
        <w:rPr>
          <w:szCs w:val="24"/>
        </w:rPr>
        <w:t>actual</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conflicts</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extent</w:t>
      </w:r>
      <w:r w:rsidR="00991EF1" w:rsidRPr="009E1235">
        <w:rPr>
          <w:szCs w:val="24"/>
        </w:rPr>
        <w:t xml:space="preserve"> </w:t>
      </w:r>
      <w:r w:rsidRPr="009E1235">
        <w:rPr>
          <w:szCs w:val="24"/>
        </w:rPr>
        <w:t>that</w:t>
      </w:r>
      <w:r w:rsidR="00991EF1" w:rsidRPr="009E1235">
        <w:rPr>
          <w:szCs w:val="24"/>
        </w:rPr>
        <w:t xml:space="preserve"> </w:t>
      </w:r>
      <w:r w:rsidRPr="009E1235">
        <w:rPr>
          <w:szCs w:val="24"/>
        </w:rPr>
        <w:t>State</w:t>
      </w:r>
      <w:r w:rsidR="00991EF1" w:rsidRPr="009E1235">
        <w:rPr>
          <w:szCs w:val="24"/>
        </w:rPr>
        <w:t xml:space="preserve"> </w:t>
      </w:r>
      <w:r w:rsidRPr="009E1235">
        <w:rPr>
          <w:szCs w:val="24"/>
        </w:rPr>
        <w:t>developed</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standards</w:t>
      </w:r>
      <w:r w:rsidR="00991EF1" w:rsidRPr="009E1235">
        <w:rPr>
          <w:szCs w:val="24"/>
        </w:rPr>
        <w:t xml:space="preserve"> </w:t>
      </w:r>
      <w:r w:rsidRPr="009E1235">
        <w:rPr>
          <w:szCs w:val="24"/>
        </w:rPr>
        <w:t>are</w:t>
      </w:r>
      <w:r w:rsidR="00991EF1" w:rsidRPr="009E1235">
        <w:rPr>
          <w:szCs w:val="24"/>
        </w:rPr>
        <w:t xml:space="preserve"> </w:t>
      </w:r>
      <w:r w:rsidRPr="009E1235">
        <w:rPr>
          <w:szCs w:val="24"/>
        </w:rPr>
        <w:t>more</w:t>
      </w:r>
      <w:r w:rsidR="00991EF1" w:rsidRPr="009E1235">
        <w:rPr>
          <w:szCs w:val="24"/>
        </w:rPr>
        <w:t xml:space="preserve"> </w:t>
      </w:r>
      <w:r w:rsidRPr="009E1235">
        <w:rPr>
          <w:szCs w:val="24"/>
        </w:rPr>
        <w:t>stringent</w:t>
      </w:r>
      <w:r w:rsidR="00991EF1" w:rsidRPr="009E1235">
        <w:rPr>
          <w:szCs w:val="24"/>
        </w:rPr>
        <w:t xml:space="preserve"> </w:t>
      </w:r>
      <w:r w:rsidRPr="009E1235">
        <w:rPr>
          <w:szCs w:val="24"/>
        </w:rPr>
        <w:t>than</w:t>
      </w:r>
      <w:r w:rsidR="00991EF1" w:rsidRPr="009E1235">
        <w:rPr>
          <w:szCs w:val="24"/>
        </w:rPr>
        <w:t xml:space="preserve"> </w:t>
      </w:r>
      <w:r w:rsidRPr="009E1235">
        <w:rPr>
          <w:szCs w:val="24"/>
        </w:rPr>
        <w:t>that</w:t>
      </w:r>
      <w:r w:rsidR="00991EF1" w:rsidRPr="009E1235">
        <w:rPr>
          <w:szCs w:val="24"/>
        </w:rPr>
        <w:t xml:space="preserve"> </w:t>
      </w:r>
      <w:r w:rsidRPr="009E1235">
        <w:rPr>
          <w:szCs w:val="24"/>
        </w:rPr>
        <w:t>contained</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subpart,</w:t>
      </w:r>
      <w:r w:rsidR="00991EF1" w:rsidRPr="009E1235">
        <w:rPr>
          <w:szCs w:val="24"/>
        </w:rPr>
        <w:t xml:space="preserve"> </w:t>
      </w:r>
      <w:r w:rsidRPr="009E1235">
        <w:rPr>
          <w:szCs w:val="24"/>
        </w:rPr>
        <w:t>the</w:t>
      </w:r>
      <w:r w:rsidR="00991EF1" w:rsidRPr="009E1235">
        <w:rPr>
          <w:szCs w:val="24"/>
        </w:rPr>
        <w:t xml:space="preserve"> </w:t>
      </w:r>
      <w:r w:rsidRPr="009E1235">
        <w:rPr>
          <w:szCs w:val="24"/>
        </w:rPr>
        <w:t>State</w:t>
      </w:r>
      <w:r w:rsidR="00991EF1" w:rsidRPr="009E1235">
        <w:rPr>
          <w:szCs w:val="24"/>
        </w:rPr>
        <w:t xml:space="preserve"> </w:t>
      </w:r>
      <w:r w:rsidRPr="009E1235">
        <w:rPr>
          <w:szCs w:val="24"/>
        </w:rPr>
        <w:t>standards</w:t>
      </w:r>
      <w:r w:rsidR="00991EF1" w:rsidRPr="009E1235">
        <w:rPr>
          <w:szCs w:val="24"/>
        </w:rPr>
        <w:t xml:space="preserve"> </w:t>
      </w:r>
      <w:r w:rsidRPr="009E1235">
        <w:rPr>
          <w:szCs w:val="24"/>
        </w:rPr>
        <w:t>prevail</w:t>
      </w:r>
      <w:r w:rsidR="004817B1">
        <w:rPr>
          <w:szCs w:val="24"/>
        </w:rPr>
        <w:t>.</w:t>
      </w:r>
      <w:r w:rsidR="00541D89" w:rsidRPr="009E1235">
        <w:rPr>
          <w:szCs w:val="24"/>
        </w:rPr>
        <w:t xml:space="preserve"> </w:t>
      </w:r>
    </w:p>
    <w:p w:rsidR="00541D89" w:rsidRPr="009E1235" w:rsidRDefault="004560C3" w:rsidP="009E1235">
      <w:pPr>
        <w:pStyle w:val="BodyText2"/>
        <w:widowControl/>
        <w:spacing w:before="120"/>
        <w:rPr>
          <w:szCs w:val="24"/>
        </w:rPr>
      </w:pP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Pr="009E1235">
        <w:rPr>
          <w:szCs w:val="24"/>
        </w:rPr>
        <w:t>prohibited</w:t>
      </w:r>
      <w:r w:rsidR="00991EF1" w:rsidRPr="009E1235">
        <w:rPr>
          <w:szCs w:val="24"/>
        </w:rPr>
        <w:t xml:space="preserve"> </w:t>
      </w:r>
      <w:r w:rsidRPr="009E1235">
        <w:rPr>
          <w:szCs w:val="24"/>
        </w:rPr>
        <w:t>from</w:t>
      </w:r>
      <w:r w:rsidR="00991EF1" w:rsidRPr="009E1235">
        <w:rPr>
          <w:szCs w:val="24"/>
        </w:rPr>
        <w:t xml:space="preserve"> </w:t>
      </w:r>
      <w:r w:rsidRPr="009E1235">
        <w:rPr>
          <w:szCs w:val="24"/>
        </w:rPr>
        <w:t>receiving</w:t>
      </w:r>
      <w:r w:rsidR="00991EF1" w:rsidRPr="009E1235">
        <w:rPr>
          <w:szCs w:val="24"/>
        </w:rPr>
        <w:t xml:space="preserve"> </w:t>
      </w:r>
      <w:r w:rsidRPr="009E1235">
        <w:rPr>
          <w:szCs w:val="24"/>
        </w:rPr>
        <w:t>any</w:t>
      </w:r>
      <w:r w:rsidR="00991EF1" w:rsidRPr="009E1235">
        <w:rPr>
          <w:szCs w:val="24"/>
        </w:rPr>
        <w:t xml:space="preserve"> </w:t>
      </w:r>
      <w:r w:rsidRPr="009E1235">
        <w:rPr>
          <w:szCs w:val="24"/>
        </w:rPr>
        <w:t>advice</w:t>
      </w:r>
      <w:r w:rsidR="00991EF1" w:rsidRPr="009E1235">
        <w:rPr>
          <w:szCs w:val="24"/>
        </w:rPr>
        <w:t xml:space="preserve"> </w:t>
      </w:r>
      <w:r w:rsidRPr="009E1235">
        <w:rPr>
          <w:szCs w:val="24"/>
        </w:rPr>
        <w:t>or</w:t>
      </w:r>
      <w:r w:rsidR="00991EF1" w:rsidRPr="009E1235">
        <w:rPr>
          <w:szCs w:val="24"/>
        </w:rPr>
        <w:t xml:space="preserve"> </w:t>
      </w:r>
      <w:r w:rsidRPr="009E1235">
        <w:rPr>
          <w:szCs w:val="24"/>
        </w:rPr>
        <w:t>discussing</w:t>
      </w:r>
      <w:r w:rsidR="00991EF1" w:rsidRPr="009E1235">
        <w:rPr>
          <w:szCs w:val="24"/>
        </w:rPr>
        <w:t xml:space="preserve"> </w:t>
      </w:r>
      <w:r w:rsidRPr="009E1235">
        <w:rPr>
          <w:szCs w:val="24"/>
        </w:rPr>
        <w:t>any</w:t>
      </w:r>
      <w:r w:rsidR="00991EF1" w:rsidRPr="009E1235">
        <w:rPr>
          <w:szCs w:val="24"/>
        </w:rPr>
        <w:t xml:space="preserve"> </w:t>
      </w:r>
      <w:r w:rsidRPr="009E1235">
        <w:rPr>
          <w:szCs w:val="24"/>
        </w:rPr>
        <w:t>aspect</w:t>
      </w:r>
      <w:r w:rsidR="00991EF1" w:rsidRPr="009E1235">
        <w:rPr>
          <w:szCs w:val="24"/>
        </w:rPr>
        <w:t xml:space="preserve"> </w:t>
      </w:r>
      <w:r w:rsidRPr="009E1235">
        <w:rPr>
          <w:szCs w:val="24"/>
        </w:rPr>
        <w:t>relating</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or</w:t>
      </w:r>
      <w:r w:rsidR="00991EF1" w:rsidRPr="009E1235">
        <w:rPr>
          <w:szCs w:val="24"/>
        </w:rPr>
        <w:t xml:space="preserve"> </w:t>
      </w:r>
      <w:r w:rsidRPr="009E1235">
        <w:rPr>
          <w:szCs w:val="24"/>
        </w:rPr>
        <w:t>the</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with</w:t>
      </w:r>
      <w:r w:rsidR="00991EF1" w:rsidRPr="009E1235">
        <w:rPr>
          <w:szCs w:val="24"/>
        </w:rPr>
        <w:t xml:space="preserve"> </w:t>
      </w:r>
      <w:r w:rsidRPr="009E1235">
        <w:rPr>
          <w:szCs w:val="24"/>
        </w:rPr>
        <w:t>any</w:t>
      </w:r>
      <w:r w:rsidR="00991EF1" w:rsidRPr="009E1235">
        <w:rPr>
          <w:szCs w:val="24"/>
        </w:rPr>
        <w:t xml:space="preserve"> </w:t>
      </w:r>
      <w:r w:rsidRPr="009E1235">
        <w:rPr>
          <w:szCs w:val="24"/>
        </w:rPr>
        <w:t>person</w:t>
      </w:r>
      <w:r w:rsidR="00991EF1" w:rsidRPr="009E1235">
        <w:rPr>
          <w:szCs w:val="24"/>
        </w:rPr>
        <w:t xml:space="preserve"> </w:t>
      </w:r>
      <w:r w:rsidRPr="009E1235">
        <w:rPr>
          <w:szCs w:val="24"/>
        </w:rPr>
        <w:t>or</w:t>
      </w:r>
      <w:r w:rsidR="00991EF1" w:rsidRPr="009E1235">
        <w:rPr>
          <w:szCs w:val="24"/>
        </w:rPr>
        <w:t xml:space="preserve"> </w:t>
      </w:r>
      <w:r w:rsidRPr="009E1235">
        <w:rPr>
          <w:szCs w:val="24"/>
        </w:rPr>
        <w:t>entity</w:t>
      </w:r>
      <w:r w:rsidR="00991EF1" w:rsidRPr="009E1235">
        <w:rPr>
          <w:szCs w:val="24"/>
        </w:rPr>
        <w:t xml:space="preserve"> </w:t>
      </w:r>
      <w:r w:rsidRPr="009E1235">
        <w:rPr>
          <w:szCs w:val="24"/>
        </w:rPr>
        <w:t>with</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including,</w:t>
      </w:r>
      <w:r w:rsidR="00991EF1" w:rsidRPr="009E1235">
        <w:rPr>
          <w:szCs w:val="24"/>
        </w:rPr>
        <w:t xml:space="preserve"> </w:t>
      </w:r>
      <w:r w:rsidRPr="009E1235">
        <w:rPr>
          <w:szCs w:val="24"/>
        </w:rPr>
        <w:t>but</w:t>
      </w:r>
      <w:r w:rsidR="00991EF1" w:rsidRPr="009E1235">
        <w:rPr>
          <w:szCs w:val="24"/>
        </w:rPr>
        <w:t xml:space="preserve"> </w:t>
      </w:r>
      <w:r w:rsidRPr="009E1235">
        <w:rPr>
          <w:szCs w:val="24"/>
        </w:rPr>
        <w:t>not</w:t>
      </w:r>
      <w:r w:rsidR="00991EF1" w:rsidRPr="009E1235">
        <w:rPr>
          <w:szCs w:val="24"/>
        </w:rPr>
        <w:t xml:space="preserve"> </w:t>
      </w:r>
      <w:r w:rsidRPr="009E1235">
        <w:rPr>
          <w:szCs w:val="24"/>
        </w:rPr>
        <w:t>limited</w:t>
      </w:r>
      <w:r w:rsidR="00991EF1" w:rsidRPr="009E1235">
        <w:rPr>
          <w:szCs w:val="24"/>
        </w:rPr>
        <w:t xml:space="preserve"> </w:t>
      </w:r>
      <w:r w:rsidRPr="009E1235">
        <w:rPr>
          <w:szCs w:val="24"/>
        </w:rPr>
        <w:t>to</w:t>
      </w:r>
      <w:r w:rsidR="00991EF1" w:rsidRPr="009E1235">
        <w:rPr>
          <w:szCs w:val="24"/>
        </w:rPr>
        <w:t xml:space="preserve"> </w:t>
      </w:r>
      <w:r w:rsidR="001D7EC1" w:rsidRPr="009E1235">
        <w:rPr>
          <w:szCs w:val="24"/>
        </w:rPr>
        <w:t>thos</w:t>
      </w:r>
      <w:r w:rsidR="0021511F" w:rsidRPr="009E1235">
        <w:rPr>
          <w:szCs w:val="24"/>
        </w:rPr>
        <w:t>e</w:t>
      </w:r>
      <w:r w:rsidR="00991EF1" w:rsidRPr="009E1235">
        <w:rPr>
          <w:szCs w:val="24"/>
        </w:rPr>
        <w:t xml:space="preserve"> </w:t>
      </w:r>
      <w:r w:rsidR="001D7EC1" w:rsidRPr="009E1235">
        <w:rPr>
          <w:szCs w:val="24"/>
        </w:rPr>
        <w:t>firms</w:t>
      </w:r>
      <w:r w:rsidR="00991EF1" w:rsidRPr="009E1235">
        <w:rPr>
          <w:szCs w:val="24"/>
        </w:rPr>
        <w:t xml:space="preserve"> </w:t>
      </w:r>
      <w:r w:rsidR="001D7EC1" w:rsidRPr="009E1235">
        <w:rPr>
          <w:szCs w:val="24"/>
        </w:rPr>
        <w:t>identified</w:t>
      </w:r>
      <w:r w:rsidR="00991EF1" w:rsidRPr="009E1235">
        <w:rPr>
          <w:szCs w:val="24"/>
        </w:rPr>
        <w:t xml:space="preserve"> </w:t>
      </w:r>
      <w:r w:rsidR="001D7EC1" w:rsidRPr="009E1235">
        <w:rPr>
          <w:szCs w:val="24"/>
        </w:rPr>
        <w:t>in</w:t>
      </w:r>
      <w:r w:rsidR="00991EF1" w:rsidRPr="009E1235">
        <w:rPr>
          <w:szCs w:val="24"/>
        </w:rPr>
        <w:t xml:space="preserve"> </w:t>
      </w:r>
      <w:r w:rsidR="001D7EC1" w:rsidRPr="009E1235">
        <w:rPr>
          <w:szCs w:val="24"/>
          <w:u w:val="single"/>
        </w:rPr>
        <w:t>Section</w:t>
      </w:r>
      <w:r w:rsidR="00991EF1" w:rsidRPr="009E1235">
        <w:rPr>
          <w:szCs w:val="24"/>
          <w:u w:val="single"/>
        </w:rPr>
        <w:t xml:space="preserve"> </w:t>
      </w:r>
      <w:r w:rsidR="001D7EC1" w:rsidRPr="009E1235">
        <w:rPr>
          <w:szCs w:val="24"/>
          <w:u w:val="single"/>
        </w:rPr>
        <w:t>2.8</w:t>
      </w:r>
      <w:r w:rsidR="00F456C5" w:rsidRPr="009E1235">
        <w:rPr>
          <w:szCs w:val="24"/>
        </w:rPr>
        <w:t xml:space="preserve">. </w:t>
      </w:r>
      <w:r w:rsidRPr="009E1235">
        <w:rPr>
          <w:szCs w:val="24"/>
        </w:rPr>
        <w:t>Such</w:t>
      </w:r>
      <w:r w:rsidR="00991EF1" w:rsidRPr="009E1235">
        <w:rPr>
          <w:szCs w:val="24"/>
        </w:rPr>
        <w:t xml:space="preserve"> </w:t>
      </w:r>
      <w:r w:rsidRPr="009E1235">
        <w:rPr>
          <w:szCs w:val="24"/>
        </w:rPr>
        <w:t>persons</w:t>
      </w:r>
      <w:r w:rsidR="00991EF1" w:rsidRPr="009E1235">
        <w:rPr>
          <w:szCs w:val="24"/>
        </w:rPr>
        <w:t xml:space="preserve"> </w:t>
      </w:r>
      <w:r w:rsidRPr="009E1235">
        <w:rPr>
          <w:szCs w:val="24"/>
        </w:rPr>
        <w:t>and</w:t>
      </w:r>
      <w:r w:rsidR="00991EF1" w:rsidRPr="009E1235">
        <w:rPr>
          <w:szCs w:val="24"/>
        </w:rPr>
        <w:t xml:space="preserve"> </w:t>
      </w:r>
      <w:r w:rsidRPr="009E1235">
        <w:rPr>
          <w:szCs w:val="24"/>
        </w:rPr>
        <w:t>entities</w:t>
      </w:r>
      <w:r w:rsidR="00991EF1" w:rsidRPr="009E1235">
        <w:rPr>
          <w:szCs w:val="24"/>
        </w:rPr>
        <w:t xml:space="preserve"> </w:t>
      </w:r>
      <w:r w:rsidRPr="009E1235">
        <w:rPr>
          <w:szCs w:val="24"/>
        </w:rPr>
        <w:t>are</w:t>
      </w:r>
      <w:r w:rsidR="00991EF1" w:rsidRPr="009E1235">
        <w:rPr>
          <w:szCs w:val="24"/>
        </w:rPr>
        <w:t xml:space="preserve"> </w:t>
      </w:r>
      <w:r w:rsidRPr="009E1235">
        <w:rPr>
          <w:szCs w:val="24"/>
        </w:rPr>
        <w:t>prohibited</w:t>
      </w:r>
      <w:r w:rsidR="00991EF1" w:rsidRPr="009E1235">
        <w:rPr>
          <w:szCs w:val="24"/>
        </w:rPr>
        <w:t xml:space="preserve"> </w:t>
      </w:r>
      <w:r w:rsidRPr="009E1235">
        <w:rPr>
          <w:szCs w:val="24"/>
        </w:rPr>
        <w:t>from</w:t>
      </w:r>
      <w:r w:rsidR="00991EF1" w:rsidRPr="009E1235">
        <w:rPr>
          <w:szCs w:val="24"/>
        </w:rPr>
        <w:t xml:space="preserve"> </w:t>
      </w:r>
      <w:r w:rsidRPr="009E1235">
        <w:rPr>
          <w:szCs w:val="24"/>
        </w:rPr>
        <w:t>participating</w:t>
      </w:r>
      <w:r w:rsidR="00991EF1" w:rsidRPr="009E1235">
        <w:rPr>
          <w:szCs w:val="24"/>
        </w:rPr>
        <w:t xml:space="preserve"> </w:t>
      </w:r>
      <w:r w:rsidRPr="009E1235">
        <w:rPr>
          <w:szCs w:val="24"/>
        </w:rPr>
        <w:t>in</w:t>
      </w:r>
      <w:r w:rsidR="00991EF1" w:rsidRPr="009E1235">
        <w:rPr>
          <w:szCs w:val="24"/>
        </w:rPr>
        <w:t xml:space="preserve"> </w:t>
      </w:r>
      <w:r w:rsidRPr="009E1235">
        <w:rPr>
          <w:szCs w:val="24"/>
        </w:rPr>
        <w:t>any</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relating</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541D89" w:rsidRPr="009E1235">
        <w:rPr>
          <w:szCs w:val="24"/>
        </w:rPr>
        <w:t xml:space="preserve"> </w:t>
      </w:r>
    </w:p>
    <w:p w:rsidR="00541D89" w:rsidRPr="009E1235" w:rsidRDefault="004560C3" w:rsidP="009E1235">
      <w:pPr>
        <w:widowControl/>
        <w:spacing w:before="120"/>
        <w:rPr>
          <w:szCs w:val="24"/>
        </w:rPr>
      </w:pP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agrees</w:t>
      </w:r>
      <w:r w:rsidR="00991EF1" w:rsidRPr="009E1235">
        <w:rPr>
          <w:szCs w:val="24"/>
        </w:rPr>
        <w:t xml:space="preserve"> </w:t>
      </w:r>
      <w:r w:rsidRPr="009E1235">
        <w:rPr>
          <w:szCs w:val="24"/>
        </w:rPr>
        <w:t>that</w:t>
      </w:r>
      <w:r w:rsidR="00991EF1" w:rsidRPr="009E1235">
        <w:rPr>
          <w:szCs w:val="24"/>
        </w:rPr>
        <w:t xml:space="preserve"> </w:t>
      </w:r>
      <w:r w:rsidRPr="009E1235">
        <w:rPr>
          <w:szCs w:val="24"/>
        </w:rPr>
        <w:t>if,</w:t>
      </w:r>
      <w:r w:rsidR="00991EF1" w:rsidRPr="009E1235">
        <w:rPr>
          <w:szCs w:val="24"/>
        </w:rPr>
        <w:t xml:space="preserve"> </w:t>
      </w:r>
      <w:r w:rsidRPr="009E1235">
        <w:rPr>
          <w:szCs w:val="24"/>
        </w:rPr>
        <w:t>after</w:t>
      </w:r>
      <w:r w:rsidR="00991EF1" w:rsidRPr="009E1235">
        <w:rPr>
          <w:szCs w:val="24"/>
        </w:rPr>
        <w:t xml:space="preserve"> </w:t>
      </w:r>
      <w:r w:rsidR="00CB7DA4" w:rsidRPr="009E1235">
        <w:rPr>
          <w:szCs w:val="24"/>
        </w:rPr>
        <w:t>a</w:t>
      </w:r>
      <w:r w:rsidRPr="009E1235">
        <w:rPr>
          <w:szCs w:val="24"/>
        </w:rPr>
        <w:t>ward,</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is</w:t>
      </w:r>
      <w:r w:rsidR="00991EF1" w:rsidRPr="009E1235">
        <w:rPr>
          <w:szCs w:val="24"/>
        </w:rPr>
        <w:t xml:space="preserve"> </w:t>
      </w:r>
      <w:r w:rsidRPr="009E1235">
        <w:rPr>
          <w:szCs w:val="24"/>
        </w:rPr>
        <w:t>discovered,</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must</w:t>
      </w:r>
      <w:r w:rsidR="00991EF1" w:rsidRPr="009E1235">
        <w:rPr>
          <w:szCs w:val="24"/>
        </w:rPr>
        <w:t xml:space="preserve"> </w:t>
      </w:r>
      <w:r w:rsidRPr="009E1235">
        <w:rPr>
          <w:szCs w:val="24"/>
        </w:rPr>
        <w:t>make</w:t>
      </w:r>
      <w:r w:rsidR="00991EF1" w:rsidRPr="009E1235">
        <w:rPr>
          <w:szCs w:val="24"/>
        </w:rPr>
        <w:t xml:space="preserve"> </w:t>
      </w:r>
      <w:r w:rsidRPr="009E1235">
        <w:rPr>
          <w:szCs w:val="24"/>
        </w:rPr>
        <w:t>an</w:t>
      </w:r>
      <w:r w:rsidR="00991EF1" w:rsidRPr="009E1235">
        <w:rPr>
          <w:szCs w:val="24"/>
        </w:rPr>
        <w:t xml:space="preserve"> </w:t>
      </w:r>
      <w:r w:rsidRPr="009E1235">
        <w:rPr>
          <w:szCs w:val="24"/>
        </w:rPr>
        <w:t>immediate</w:t>
      </w:r>
      <w:r w:rsidR="00991EF1" w:rsidRPr="009E1235">
        <w:rPr>
          <w:szCs w:val="24"/>
        </w:rPr>
        <w:t xml:space="preserve"> </w:t>
      </w:r>
      <w:r w:rsidRPr="009E1235">
        <w:rPr>
          <w:szCs w:val="24"/>
        </w:rPr>
        <w:t>and</w:t>
      </w:r>
      <w:r w:rsidR="00991EF1" w:rsidRPr="009E1235">
        <w:rPr>
          <w:szCs w:val="24"/>
        </w:rPr>
        <w:t xml:space="preserve"> </w:t>
      </w:r>
      <w:r w:rsidRPr="009E1235">
        <w:rPr>
          <w:szCs w:val="24"/>
        </w:rPr>
        <w:t>full</w:t>
      </w:r>
      <w:r w:rsidR="00991EF1" w:rsidRPr="009E1235">
        <w:rPr>
          <w:szCs w:val="24"/>
        </w:rPr>
        <w:t xml:space="preserve"> </w:t>
      </w:r>
      <w:r w:rsidRPr="009E1235">
        <w:rPr>
          <w:szCs w:val="24"/>
        </w:rPr>
        <w:t>written</w:t>
      </w:r>
      <w:r w:rsidR="00991EF1" w:rsidRPr="009E1235">
        <w:rPr>
          <w:szCs w:val="24"/>
        </w:rPr>
        <w:t xml:space="preserve"> </w:t>
      </w:r>
      <w:r w:rsidRPr="009E1235">
        <w:rPr>
          <w:szCs w:val="24"/>
        </w:rPr>
        <w:t>disclosure</w:t>
      </w:r>
      <w:r w:rsidR="00991EF1" w:rsidRPr="009E1235">
        <w:rPr>
          <w:szCs w:val="24"/>
        </w:rPr>
        <w:t xml:space="preserve"> </w:t>
      </w:r>
      <w:r w:rsidRPr="009E1235">
        <w:rPr>
          <w:szCs w:val="24"/>
        </w:rPr>
        <w:t>to</w:t>
      </w:r>
      <w:r w:rsidR="00991EF1" w:rsidRPr="009E1235">
        <w:rPr>
          <w:szCs w:val="24"/>
        </w:rPr>
        <w:t xml:space="preserve"> </w:t>
      </w:r>
      <w:r w:rsidRPr="009E1235">
        <w:rPr>
          <w:szCs w:val="24"/>
        </w:rPr>
        <w:t>CDOT</w:t>
      </w:r>
      <w:r w:rsidR="00991EF1" w:rsidRPr="009E1235">
        <w:rPr>
          <w:szCs w:val="24"/>
        </w:rPr>
        <w:t xml:space="preserve"> </w:t>
      </w:r>
      <w:r w:rsidRPr="009E1235">
        <w:rPr>
          <w:szCs w:val="24"/>
        </w:rPr>
        <w:t>that</w:t>
      </w:r>
      <w:r w:rsidR="00991EF1" w:rsidRPr="009E1235">
        <w:rPr>
          <w:szCs w:val="24"/>
        </w:rPr>
        <w:t xml:space="preserve"> </w:t>
      </w:r>
      <w:r w:rsidRPr="009E1235">
        <w:rPr>
          <w:szCs w:val="24"/>
        </w:rPr>
        <w:t>includes</w:t>
      </w:r>
      <w:r w:rsidR="00991EF1" w:rsidRPr="009E1235">
        <w:rPr>
          <w:szCs w:val="24"/>
        </w:rPr>
        <w:t xml:space="preserve"> </w:t>
      </w:r>
      <w:r w:rsidRPr="009E1235">
        <w:rPr>
          <w:szCs w:val="24"/>
        </w:rPr>
        <w:t>a</w:t>
      </w:r>
      <w:r w:rsidR="00991EF1" w:rsidRPr="009E1235">
        <w:rPr>
          <w:szCs w:val="24"/>
        </w:rPr>
        <w:t xml:space="preserve"> </w:t>
      </w:r>
      <w:r w:rsidRPr="009E1235">
        <w:rPr>
          <w:szCs w:val="24"/>
        </w:rPr>
        <w:t>description</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action</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has</w:t>
      </w:r>
      <w:r w:rsidR="00991EF1" w:rsidRPr="009E1235">
        <w:rPr>
          <w:szCs w:val="24"/>
        </w:rPr>
        <w:t xml:space="preserve"> </w:t>
      </w:r>
      <w:r w:rsidRPr="009E1235">
        <w:rPr>
          <w:szCs w:val="24"/>
        </w:rPr>
        <w:t>taken</w:t>
      </w:r>
      <w:r w:rsidR="00991EF1" w:rsidRPr="009E1235">
        <w:rPr>
          <w:szCs w:val="24"/>
        </w:rPr>
        <w:t xml:space="preserve"> </w:t>
      </w:r>
      <w:r w:rsidRPr="009E1235">
        <w:rPr>
          <w:szCs w:val="24"/>
        </w:rPr>
        <w:t>or</w:t>
      </w:r>
      <w:r w:rsidR="00991EF1" w:rsidRPr="009E1235">
        <w:rPr>
          <w:szCs w:val="24"/>
        </w:rPr>
        <w:t xml:space="preserve"> </w:t>
      </w:r>
      <w:r w:rsidRPr="009E1235">
        <w:rPr>
          <w:szCs w:val="24"/>
        </w:rPr>
        <w:t>proposes</w:t>
      </w:r>
      <w:r w:rsidR="00991EF1" w:rsidRPr="009E1235">
        <w:rPr>
          <w:szCs w:val="24"/>
        </w:rPr>
        <w:t xml:space="preserve"> </w:t>
      </w:r>
      <w:r w:rsidRPr="009E1235">
        <w:rPr>
          <w:szCs w:val="24"/>
        </w:rPr>
        <w:t>to</w:t>
      </w:r>
      <w:r w:rsidR="00991EF1" w:rsidRPr="009E1235">
        <w:rPr>
          <w:szCs w:val="24"/>
        </w:rPr>
        <w:t xml:space="preserve"> </w:t>
      </w:r>
      <w:r w:rsidRPr="009E1235">
        <w:rPr>
          <w:szCs w:val="24"/>
        </w:rPr>
        <w:t>take</w:t>
      </w:r>
      <w:r w:rsidR="00991EF1" w:rsidRPr="009E1235">
        <w:rPr>
          <w:szCs w:val="24"/>
        </w:rPr>
        <w:t xml:space="preserve"> </w:t>
      </w:r>
      <w:r w:rsidRPr="009E1235">
        <w:rPr>
          <w:szCs w:val="24"/>
        </w:rPr>
        <w:t>to</w:t>
      </w:r>
      <w:r w:rsidR="00991EF1" w:rsidRPr="009E1235">
        <w:rPr>
          <w:szCs w:val="24"/>
        </w:rPr>
        <w:t xml:space="preserve"> </w:t>
      </w:r>
      <w:r w:rsidRPr="009E1235">
        <w:rPr>
          <w:szCs w:val="24"/>
        </w:rPr>
        <w:t>avoid</w:t>
      </w:r>
      <w:r w:rsidR="00991EF1" w:rsidRPr="009E1235">
        <w:rPr>
          <w:szCs w:val="24"/>
        </w:rPr>
        <w:t xml:space="preserve"> </w:t>
      </w:r>
      <w:r w:rsidRPr="009E1235">
        <w:rPr>
          <w:szCs w:val="24"/>
        </w:rPr>
        <w:t>or</w:t>
      </w:r>
      <w:r w:rsidR="00991EF1" w:rsidRPr="009E1235">
        <w:rPr>
          <w:szCs w:val="24"/>
        </w:rPr>
        <w:t xml:space="preserve"> </w:t>
      </w:r>
      <w:r w:rsidRPr="009E1235">
        <w:rPr>
          <w:szCs w:val="24"/>
        </w:rPr>
        <w:t>mitigate</w:t>
      </w:r>
      <w:r w:rsidR="00991EF1" w:rsidRPr="009E1235">
        <w:rPr>
          <w:szCs w:val="24"/>
        </w:rPr>
        <w:t xml:space="preserve"> </w:t>
      </w:r>
      <w:r w:rsidRPr="009E1235">
        <w:rPr>
          <w:szCs w:val="24"/>
        </w:rPr>
        <w:t>such</w:t>
      </w:r>
      <w:r w:rsidR="00991EF1" w:rsidRPr="009E1235">
        <w:rPr>
          <w:szCs w:val="24"/>
        </w:rPr>
        <w:t xml:space="preserve"> </w:t>
      </w:r>
      <w:r w:rsidRPr="009E1235">
        <w:rPr>
          <w:szCs w:val="24"/>
        </w:rPr>
        <w:t>conflicts.</w:t>
      </w:r>
      <w:r w:rsidR="00991EF1" w:rsidRPr="009E1235">
        <w:rPr>
          <w:szCs w:val="24"/>
        </w:rPr>
        <w:t xml:space="preserve"> </w:t>
      </w:r>
      <w:r w:rsidRPr="009E1235">
        <w:rPr>
          <w:szCs w:val="24"/>
        </w:rPr>
        <w:t>If</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is</w:t>
      </w:r>
      <w:r w:rsidR="00991EF1" w:rsidRPr="009E1235">
        <w:rPr>
          <w:szCs w:val="24"/>
        </w:rPr>
        <w:t xml:space="preserve"> </w:t>
      </w:r>
      <w:r w:rsidRPr="009E1235">
        <w:rPr>
          <w:szCs w:val="24"/>
        </w:rPr>
        <w:t>determined</w:t>
      </w:r>
      <w:r w:rsidR="00991EF1" w:rsidRPr="009E1235">
        <w:rPr>
          <w:szCs w:val="24"/>
        </w:rPr>
        <w:t xml:space="preserve"> </w:t>
      </w:r>
      <w:r w:rsidRPr="009E1235">
        <w:rPr>
          <w:szCs w:val="24"/>
        </w:rPr>
        <w:t>to</w:t>
      </w:r>
      <w:r w:rsidR="00991EF1" w:rsidRPr="009E1235">
        <w:rPr>
          <w:szCs w:val="24"/>
        </w:rPr>
        <w:t xml:space="preserve"> </w:t>
      </w:r>
      <w:r w:rsidRPr="009E1235">
        <w:rPr>
          <w:szCs w:val="24"/>
        </w:rPr>
        <w:t>exist,</w:t>
      </w:r>
      <w:r w:rsidR="00991EF1" w:rsidRPr="009E1235">
        <w:rPr>
          <w:szCs w:val="24"/>
        </w:rPr>
        <w:t xml:space="preserve"> </w:t>
      </w:r>
      <w:r w:rsidRPr="009E1235">
        <w:rPr>
          <w:szCs w:val="24"/>
        </w:rPr>
        <w:t>CDOT</w:t>
      </w:r>
      <w:r w:rsidR="00991EF1" w:rsidRPr="009E1235">
        <w:rPr>
          <w:szCs w:val="24"/>
        </w:rPr>
        <w:t xml:space="preserve"> </w:t>
      </w:r>
      <w:r w:rsidRPr="009E1235">
        <w:rPr>
          <w:szCs w:val="24"/>
        </w:rPr>
        <w:t>may,</w:t>
      </w:r>
      <w:r w:rsidR="00991EF1" w:rsidRPr="009E1235">
        <w:rPr>
          <w:szCs w:val="24"/>
        </w:rPr>
        <w:t xml:space="preserve"> </w:t>
      </w:r>
      <w:r w:rsidRPr="009E1235">
        <w:rPr>
          <w:szCs w:val="24"/>
        </w:rPr>
        <w:t>at</w:t>
      </w:r>
      <w:r w:rsidR="00991EF1" w:rsidRPr="009E1235">
        <w:rPr>
          <w:szCs w:val="24"/>
        </w:rPr>
        <w:t xml:space="preserve"> </w:t>
      </w:r>
      <w:r w:rsidRPr="009E1235">
        <w:rPr>
          <w:szCs w:val="24"/>
        </w:rPr>
        <w:t>its</w:t>
      </w:r>
      <w:r w:rsidR="00991EF1" w:rsidRPr="009E1235">
        <w:rPr>
          <w:szCs w:val="24"/>
        </w:rPr>
        <w:t xml:space="preserve"> </w:t>
      </w:r>
      <w:r w:rsidRPr="009E1235">
        <w:rPr>
          <w:szCs w:val="24"/>
        </w:rPr>
        <w:t>discretion,</w:t>
      </w:r>
      <w:r w:rsidR="00991EF1" w:rsidRPr="009E1235">
        <w:rPr>
          <w:szCs w:val="24"/>
        </w:rPr>
        <w:t xml:space="preserve"> </w:t>
      </w:r>
      <w:r w:rsidRPr="009E1235">
        <w:rPr>
          <w:szCs w:val="24"/>
        </w:rPr>
        <w:t>cancel</w:t>
      </w:r>
      <w:r w:rsidR="00991EF1" w:rsidRPr="009E1235">
        <w:rPr>
          <w:szCs w:val="24"/>
        </w:rPr>
        <w:t xml:space="preserve"> </w:t>
      </w:r>
      <w:r w:rsidRPr="009E1235">
        <w:rPr>
          <w:szCs w:val="24"/>
        </w:rPr>
        <w:t>the</w:t>
      </w:r>
      <w:r w:rsidR="00991EF1" w:rsidRPr="009E1235">
        <w:rPr>
          <w:szCs w:val="24"/>
        </w:rPr>
        <w:t xml:space="preserve"> </w:t>
      </w:r>
      <w:r w:rsidR="00923F02" w:rsidRPr="009E1235">
        <w:rPr>
          <w:szCs w:val="24"/>
        </w:rPr>
        <w:t>Design-</w:t>
      </w:r>
      <w:r w:rsidR="00241784" w:rsidRPr="009E1235">
        <w:rPr>
          <w:szCs w:val="24"/>
        </w:rPr>
        <w:t>Build</w:t>
      </w:r>
      <w:r w:rsidR="00991EF1" w:rsidRPr="009E1235">
        <w:rPr>
          <w:szCs w:val="24"/>
        </w:rPr>
        <w:t xml:space="preserve"> </w:t>
      </w:r>
      <w:r w:rsidR="0013213C" w:rsidRPr="009E1235">
        <w:rPr>
          <w:szCs w:val="24"/>
        </w:rPr>
        <w:t>C</w:t>
      </w:r>
      <w:r w:rsidRPr="009E1235">
        <w:rPr>
          <w:szCs w:val="24"/>
        </w:rPr>
        <w:t>ontract</w:t>
      </w:r>
      <w:r w:rsidR="00991EF1" w:rsidRPr="009E1235">
        <w:rPr>
          <w:szCs w:val="24"/>
        </w:rPr>
        <w:t xml:space="preserve"> </w:t>
      </w: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was</w:t>
      </w:r>
      <w:r w:rsidR="00991EF1" w:rsidRPr="009E1235">
        <w:rPr>
          <w:szCs w:val="24"/>
        </w:rPr>
        <w:t xml:space="preserve"> </w:t>
      </w:r>
      <w:r w:rsidRPr="009E1235">
        <w:rPr>
          <w:szCs w:val="24"/>
        </w:rPr>
        <w:t>aware</w:t>
      </w:r>
      <w:r w:rsidR="00991EF1" w:rsidRPr="009E1235">
        <w:rPr>
          <w:szCs w:val="24"/>
        </w:rPr>
        <w:t xml:space="preserve"> </w:t>
      </w:r>
      <w:r w:rsidRPr="009E1235">
        <w:rPr>
          <w:szCs w:val="24"/>
        </w:rPr>
        <w:t>of</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prior</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award</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0013213C" w:rsidRPr="009E1235">
        <w:rPr>
          <w:szCs w:val="24"/>
        </w:rPr>
        <w:t>C</w:t>
      </w:r>
      <w:r w:rsidRPr="009E1235">
        <w:rPr>
          <w:szCs w:val="24"/>
        </w:rPr>
        <w:t>ontract</w:t>
      </w:r>
      <w:r w:rsidR="00991EF1" w:rsidRPr="009E1235">
        <w:rPr>
          <w:szCs w:val="24"/>
        </w:rPr>
        <w:t xml:space="preserve"> </w:t>
      </w:r>
      <w:r w:rsidRPr="009E1235">
        <w:rPr>
          <w:szCs w:val="24"/>
        </w:rPr>
        <w:t>and</w:t>
      </w:r>
      <w:r w:rsidR="00991EF1" w:rsidRPr="009E1235">
        <w:rPr>
          <w:szCs w:val="24"/>
        </w:rPr>
        <w:t xml:space="preserve"> </w:t>
      </w:r>
      <w:r w:rsidRPr="009E1235">
        <w:rPr>
          <w:szCs w:val="24"/>
        </w:rPr>
        <w:t>did</w:t>
      </w:r>
      <w:r w:rsidR="00991EF1" w:rsidRPr="009E1235">
        <w:rPr>
          <w:szCs w:val="24"/>
        </w:rPr>
        <w:t xml:space="preserve"> </w:t>
      </w:r>
      <w:r w:rsidRPr="009E1235">
        <w:rPr>
          <w:szCs w:val="24"/>
        </w:rPr>
        <w:t>not</w:t>
      </w:r>
      <w:r w:rsidR="00991EF1" w:rsidRPr="009E1235">
        <w:rPr>
          <w:szCs w:val="24"/>
        </w:rPr>
        <w:t xml:space="preserve"> </w:t>
      </w:r>
      <w:r w:rsidRPr="009E1235">
        <w:rPr>
          <w:szCs w:val="24"/>
        </w:rPr>
        <w:t>disclose</w:t>
      </w:r>
      <w:r w:rsidR="00991EF1" w:rsidRPr="009E1235">
        <w:rPr>
          <w:szCs w:val="24"/>
        </w:rPr>
        <w:t xml:space="preserve"> </w:t>
      </w:r>
      <w:r w:rsidRPr="009E1235">
        <w:rPr>
          <w:szCs w:val="24"/>
        </w:rPr>
        <w:t>the</w:t>
      </w:r>
      <w:r w:rsidR="00991EF1" w:rsidRPr="009E1235">
        <w:rPr>
          <w:szCs w:val="24"/>
        </w:rPr>
        <w:t xml:space="preserve"> </w:t>
      </w:r>
      <w:r w:rsidRPr="009E1235">
        <w:rPr>
          <w:szCs w:val="24"/>
        </w:rPr>
        <w:t>conflict</w:t>
      </w:r>
      <w:r w:rsidR="00991EF1" w:rsidRPr="009E1235">
        <w:rPr>
          <w:szCs w:val="24"/>
        </w:rPr>
        <w:t xml:space="preserve"> </w:t>
      </w:r>
      <w:r w:rsidRPr="009E1235">
        <w:rPr>
          <w:szCs w:val="24"/>
        </w:rPr>
        <w:t>to</w:t>
      </w:r>
      <w:r w:rsidR="00991EF1" w:rsidRPr="009E1235">
        <w:rPr>
          <w:szCs w:val="24"/>
        </w:rPr>
        <w:t xml:space="preserve"> </w:t>
      </w:r>
      <w:r w:rsidRPr="009E1235">
        <w:rPr>
          <w:szCs w:val="24"/>
        </w:rPr>
        <w:t>CDOT,</w:t>
      </w:r>
      <w:r w:rsidR="00991EF1" w:rsidRPr="009E1235">
        <w:rPr>
          <w:szCs w:val="24"/>
        </w:rPr>
        <w:t xml:space="preserve"> </w:t>
      </w:r>
      <w:r w:rsidRPr="009E1235">
        <w:rPr>
          <w:szCs w:val="24"/>
        </w:rPr>
        <w:t>CDOT</w:t>
      </w:r>
      <w:r w:rsidR="00991EF1" w:rsidRPr="009E1235">
        <w:rPr>
          <w:szCs w:val="24"/>
        </w:rPr>
        <w:t xml:space="preserve"> </w:t>
      </w:r>
      <w:r w:rsidRPr="009E1235">
        <w:rPr>
          <w:szCs w:val="24"/>
        </w:rPr>
        <w:t>may</w:t>
      </w:r>
      <w:r w:rsidR="00991EF1" w:rsidRPr="009E1235">
        <w:rPr>
          <w:szCs w:val="24"/>
        </w:rPr>
        <w:t xml:space="preserve"> </w:t>
      </w:r>
      <w:r w:rsidRPr="009E1235">
        <w:rPr>
          <w:szCs w:val="24"/>
        </w:rPr>
        <w:t>terminate</w:t>
      </w:r>
      <w:r w:rsidR="00991EF1" w:rsidRPr="009E1235">
        <w:rPr>
          <w:szCs w:val="24"/>
        </w:rPr>
        <w:t xml:space="preserve"> </w:t>
      </w:r>
      <w:r w:rsidRPr="009E1235">
        <w:rPr>
          <w:szCs w:val="24"/>
        </w:rPr>
        <w:t>the</w:t>
      </w:r>
      <w:r w:rsidR="00991EF1" w:rsidRPr="009E1235">
        <w:rPr>
          <w:szCs w:val="24"/>
        </w:rPr>
        <w:t xml:space="preserve"> </w:t>
      </w:r>
      <w:r w:rsidR="00B81757" w:rsidRPr="009E1235">
        <w:rPr>
          <w:szCs w:val="24"/>
        </w:rPr>
        <w:t>C</w:t>
      </w:r>
      <w:r w:rsidRPr="009E1235">
        <w:rPr>
          <w:szCs w:val="24"/>
        </w:rPr>
        <w:t>ontract</w:t>
      </w:r>
      <w:r w:rsidR="00991EF1" w:rsidRPr="009E1235">
        <w:rPr>
          <w:szCs w:val="24"/>
        </w:rPr>
        <w:t xml:space="preserve"> </w:t>
      </w:r>
      <w:r w:rsidRPr="009E1235">
        <w:rPr>
          <w:szCs w:val="24"/>
        </w:rPr>
        <w:t>for</w:t>
      </w:r>
      <w:r w:rsidR="00991EF1" w:rsidRPr="009E1235">
        <w:rPr>
          <w:szCs w:val="24"/>
        </w:rPr>
        <w:t xml:space="preserve"> </w:t>
      </w:r>
      <w:r w:rsidRPr="009E1235">
        <w:rPr>
          <w:szCs w:val="24"/>
        </w:rPr>
        <w:t>default.</w:t>
      </w:r>
      <w:r w:rsidR="00541D89" w:rsidRPr="009E1235">
        <w:rPr>
          <w:szCs w:val="24"/>
        </w:rPr>
        <w:t xml:space="preserve"> </w:t>
      </w:r>
    </w:p>
    <w:p w:rsidR="004560C3" w:rsidRPr="009E1235" w:rsidRDefault="004560C3" w:rsidP="00147AAA">
      <w:pPr>
        <w:pStyle w:val="Heading2"/>
      </w:pPr>
      <w:bookmarkStart w:id="255" w:name="_Toc46051534"/>
      <w:bookmarkStart w:id="256" w:name="_Toc46051663"/>
      <w:bookmarkStart w:id="257" w:name="_Toc46123227"/>
      <w:bookmarkStart w:id="258" w:name="_Toc46304559"/>
      <w:bookmarkStart w:id="259" w:name="_Toc46891254"/>
      <w:bookmarkStart w:id="260" w:name="_Toc46891780"/>
      <w:bookmarkStart w:id="261" w:name="_Toc46892500"/>
      <w:bookmarkStart w:id="262" w:name="_Toc46892682"/>
      <w:bookmarkStart w:id="263" w:name="_Toc46893056"/>
      <w:bookmarkStart w:id="264" w:name="_Toc46893257"/>
      <w:bookmarkStart w:id="265" w:name="_Toc47196367"/>
      <w:bookmarkStart w:id="266" w:name="_Toc47509464"/>
      <w:bookmarkStart w:id="267" w:name="_Toc48397548"/>
      <w:bookmarkStart w:id="268" w:name="_Toc48530264"/>
      <w:bookmarkStart w:id="269" w:name="_Toc49905170"/>
      <w:bookmarkStart w:id="270" w:name="_Toc49909901"/>
      <w:bookmarkStart w:id="271" w:name="_Toc52340016"/>
      <w:bookmarkStart w:id="272" w:name="_Toc63919031"/>
      <w:bookmarkStart w:id="273" w:name="_Toc412021669"/>
      <w:bookmarkStart w:id="274" w:name="_Toc412022136"/>
      <w:bookmarkStart w:id="275" w:name="_Toc412022883"/>
      <w:bookmarkStart w:id="276" w:name="_Toc412025338"/>
      <w:bookmarkStart w:id="277" w:name="_Toc412026422"/>
      <w:r w:rsidRPr="009E1235">
        <w:t>2.</w:t>
      </w:r>
      <w:r w:rsidR="00D1710B" w:rsidRPr="009E1235">
        <w:t>10</w:t>
      </w:r>
      <w:r w:rsidRPr="009E1235">
        <w:tab/>
        <w:t>Changes</w:t>
      </w:r>
      <w:r w:rsidR="00991EF1" w:rsidRPr="009E1235">
        <w:t xml:space="preserve"> </w:t>
      </w:r>
      <w:r w:rsidRPr="009E1235">
        <w:t>to</w:t>
      </w:r>
      <w:r w:rsidR="00991EF1" w:rsidRPr="009E1235">
        <w:t xml:space="preserve"> </w:t>
      </w:r>
      <w:r w:rsidRPr="009E1235">
        <w:t>Organizational</w:t>
      </w:r>
      <w:r w:rsidR="00991EF1" w:rsidRPr="009E1235">
        <w:t xml:space="preserve"> </w:t>
      </w:r>
      <w:r w:rsidRPr="009E1235">
        <w:t>Structure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71122C" w:rsidRPr="009E1235" w:rsidRDefault="004560C3" w:rsidP="009E1235">
      <w:pPr>
        <w:widowControl/>
        <w:spacing w:before="120"/>
        <w:rPr>
          <w:szCs w:val="24"/>
        </w:rPr>
      </w:pP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or</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00C1324C" w:rsidRPr="009E1235">
        <w:rPr>
          <w:szCs w:val="24"/>
        </w:rPr>
        <w:t>shall</w:t>
      </w:r>
      <w:r w:rsidR="00991EF1" w:rsidRPr="009E1235">
        <w:rPr>
          <w:szCs w:val="24"/>
        </w:rPr>
        <w:t xml:space="preserve"> </w:t>
      </w:r>
      <w:r w:rsidRPr="009E1235">
        <w:rPr>
          <w:szCs w:val="24"/>
        </w:rPr>
        <w:t>not</w:t>
      </w:r>
      <w:r w:rsidR="00991EF1" w:rsidRPr="009E1235">
        <w:rPr>
          <w:caps/>
          <w:szCs w:val="24"/>
        </w:rPr>
        <w:t xml:space="preserve"> </w:t>
      </w:r>
      <w:r w:rsidRPr="009E1235">
        <w:rPr>
          <w:szCs w:val="24"/>
        </w:rPr>
        <w:t>be</w:t>
      </w:r>
      <w:r w:rsidR="00991EF1" w:rsidRPr="009E1235">
        <w:rPr>
          <w:szCs w:val="24"/>
        </w:rPr>
        <w:t xml:space="preserve"> </w:t>
      </w:r>
      <w:r w:rsidRPr="009E1235">
        <w:rPr>
          <w:szCs w:val="24"/>
        </w:rPr>
        <w:t>removed,</w:t>
      </w:r>
      <w:r w:rsidR="00991EF1" w:rsidRPr="009E1235">
        <w:rPr>
          <w:szCs w:val="24"/>
        </w:rPr>
        <w:t xml:space="preserve"> </w:t>
      </w:r>
      <w:r w:rsidRPr="009E1235">
        <w:rPr>
          <w:szCs w:val="24"/>
        </w:rPr>
        <w:t>replaced,</w:t>
      </w:r>
      <w:r w:rsidR="00991EF1" w:rsidRPr="009E1235">
        <w:rPr>
          <w:szCs w:val="24"/>
        </w:rPr>
        <w:t xml:space="preserve"> </w:t>
      </w:r>
      <w:r w:rsidRPr="009E1235">
        <w:rPr>
          <w:szCs w:val="24"/>
        </w:rPr>
        <w:t>or</w:t>
      </w:r>
      <w:r w:rsidR="00991EF1" w:rsidRPr="009E1235">
        <w:rPr>
          <w:szCs w:val="24"/>
        </w:rPr>
        <w:t xml:space="preserve"> </w:t>
      </w:r>
      <w:r w:rsidRPr="009E1235">
        <w:rPr>
          <w:szCs w:val="24"/>
        </w:rPr>
        <w:t>added</w:t>
      </w:r>
      <w:r w:rsidR="00991EF1" w:rsidRPr="009E1235">
        <w:rPr>
          <w:szCs w:val="24"/>
        </w:rPr>
        <w:t xml:space="preserve"> </w:t>
      </w:r>
      <w:r w:rsidRPr="009E1235">
        <w:rPr>
          <w:szCs w:val="24"/>
        </w:rPr>
        <w:t>without</w:t>
      </w:r>
      <w:r w:rsidR="00991EF1" w:rsidRPr="009E1235">
        <w:rPr>
          <w:szCs w:val="24"/>
        </w:rPr>
        <w:t xml:space="preserve"> </w:t>
      </w:r>
      <w:r w:rsidRPr="009E1235">
        <w:rPr>
          <w:szCs w:val="24"/>
        </w:rPr>
        <w:t>the</w:t>
      </w:r>
      <w:r w:rsidR="00991EF1" w:rsidRPr="009E1235">
        <w:rPr>
          <w:szCs w:val="24"/>
        </w:rPr>
        <w:t xml:space="preserve"> </w:t>
      </w:r>
      <w:r w:rsidRPr="009E1235">
        <w:rPr>
          <w:szCs w:val="24"/>
        </w:rPr>
        <w:t>written</w:t>
      </w:r>
      <w:r w:rsidR="00991EF1" w:rsidRPr="009E1235">
        <w:rPr>
          <w:szCs w:val="24"/>
        </w:rPr>
        <w:t xml:space="preserve"> </w:t>
      </w:r>
      <w:r w:rsidR="0013213C" w:rsidRPr="009E1235">
        <w:rPr>
          <w:szCs w:val="24"/>
        </w:rPr>
        <w:t>A</w:t>
      </w:r>
      <w:r w:rsidRPr="009E1235">
        <w:rPr>
          <w:szCs w:val="24"/>
        </w:rPr>
        <w:t>pproval</w:t>
      </w:r>
      <w:r w:rsidR="00991EF1" w:rsidRPr="009E1235">
        <w:rPr>
          <w:szCs w:val="24"/>
        </w:rPr>
        <w:t xml:space="preserve"> </w:t>
      </w:r>
      <w:r w:rsidRPr="009E1235">
        <w:rPr>
          <w:szCs w:val="24"/>
        </w:rPr>
        <w:t>of</w:t>
      </w:r>
      <w:r w:rsidR="00991EF1" w:rsidRPr="009E1235">
        <w:rPr>
          <w:szCs w:val="24"/>
        </w:rPr>
        <w:t xml:space="preserve"> </w:t>
      </w:r>
      <w:r w:rsidRPr="009E1235">
        <w:rPr>
          <w:szCs w:val="24"/>
        </w:rPr>
        <w:t>CDOT.</w:t>
      </w:r>
      <w:r w:rsidR="00991EF1" w:rsidRPr="009E1235">
        <w:rPr>
          <w:szCs w:val="24"/>
        </w:rPr>
        <w:t xml:space="preserve"> </w:t>
      </w:r>
      <w:r w:rsidRPr="009E1235">
        <w:rPr>
          <w:szCs w:val="24"/>
        </w:rPr>
        <w:t>CDOT</w:t>
      </w:r>
      <w:r w:rsidR="00991EF1" w:rsidRPr="009E1235">
        <w:rPr>
          <w:szCs w:val="24"/>
        </w:rPr>
        <w:t xml:space="preserve"> </w:t>
      </w:r>
      <w:r w:rsidRPr="009E1235">
        <w:rPr>
          <w:szCs w:val="24"/>
        </w:rPr>
        <w:t>may</w:t>
      </w:r>
      <w:r w:rsidR="00991EF1" w:rsidRPr="009E1235">
        <w:rPr>
          <w:szCs w:val="24"/>
        </w:rPr>
        <w:t xml:space="preserve"> </w:t>
      </w:r>
      <w:r w:rsidRPr="009E1235">
        <w:rPr>
          <w:szCs w:val="24"/>
        </w:rPr>
        <w:t>revoke</w:t>
      </w:r>
      <w:r w:rsidR="00991EF1" w:rsidRPr="009E1235">
        <w:rPr>
          <w:szCs w:val="24"/>
        </w:rPr>
        <w:t xml:space="preserve"> </w:t>
      </w:r>
      <w:r w:rsidRPr="009E1235">
        <w:rPr>
          <w:szCs w:val="24"/>
        </w:rPr>
        <w:t>an</w:t>
      </w:r>
      <w:r w:rsidR="00991EF1" w:rsidRPr="009E1235">
        <w:rPr>
          <w:szCs w:val="24"/>
        </w:rPr>
        <w:t xml:space="preserve"> </w:t>
      </w:r>
      <w:r w:rsidRPr="009E1235">
        <w:rPr>
          <w:szCs w:val="24"/>
        </w:rPr>
        <w:t>awarded</w:t>
      </w:r>
      <w:r w:rsidR="00991EF1" w:rsidRPr="009E1235">
        <w:rPr>
          <w:szCs w:val="24"/>
        </w:rPr>
        <w:t xml:space="preserve"> </w:t>
      </w:r>
      <w:r w:rsidR="0013213C" w:rsidRPr="009E1235">
        <w:rPr>
          <w:szCs w:val="24"/>
        </w:rPr>
        <w:t>C</w:t>
      </w:r>
      <w:r w:rsidRPr="009E1235">
        <w:rPr>
          <w:szCs w:val="24"/>
        </w:rPr>
        <w:t>ontract</w:t>
      </w:r>
      <w:r w:rsidR="00991EF1" w:rsidRPr="009E1235">
        <w:rPr>
          <w:szCs w:val="24"/>
        </w:rPr>
        <w:t xml:space="preserve"> </w:t>
      </w:r>
      <w:r w:rsidRPr="009E1235">
        <w:rPr>
          <w:szCs w:val="24"/>
        </w:rPr>
        <w:t>if</w:t>
      </w:r>
      <w:r w:rsidR="00991EF1" w:rsidRPr="009E1235">
        <w:rPr>
          <w:szCs w:val="24"/>
        </w:rPr>
        <w:t xml:space="preserve"> </w:t>
      </w:r>
      <w:r w:rsidRPr="009E1235">
        <w:rPr>
          <w:szCs w:val="24"/>
        </w:rPr>
        <w:t>any</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or</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is</w:t>
      </w:r>
      <w:r w:rsidR="00991EF1" w:rsidRPr="009E1235">
        <w:rPr>
          <w:szCs w:val="24"/>
        </w:rPr>
        <w:t xml:space="preserve"> </w:t>
      </w:r>
      <w:r w:rsidRPr="009E1235">
        <w:rPr>
          <w:szCs w:val="24"/>
        </w:rPr>
        <w:t>removed,</w:t>
      </w:r>
      <w:r w:rsidR="00991EF1" w:rsidRPr="009E1235">
        <w:rPr>
          <w:szCs w:val="24"/>
        </w:rPr>
        <w:t xml:space="preserve"> </w:t>
      </w:r>
      <w:r w:rsidRPr="009E1235">
        <w:rPr>
          <w:szCs w:val="24"/>
        </w:rPr>
        <w:t>replaced,</w:t>
      </w:r>
      <w:r w:rsidR="00991EF1" w:rsidRPr="009E1235">
        <w:rPr>
          <w:szCs w:val="24"/>
        </w:rPr>
        <w:t xml:space="preserve"> </w:t>
      </w:r>
      <w:r w:rsidRPr="009E1235">
        <w:rPr>
          <w:szCs w:val="24"/>
        </w:rPr>
        <w:t>or</w:t>
      </w:r>
      <w:r w:rsidR="00991EF1" w:rsidRPr="009E1235">
        <w:rPr>
          <w:szCs w:val="24"/>
        </w:rPr>
        <w:t xml:space="preserve"> </w:t>
      </w:r>
      <w:r w:rsidRPr="009E1235">
        <w:rPr>
          <w:szCs w:val="24"/>
        </w:rPr>
        <w:t>added</w:t>
      </w:r>
      <w:r w:rsidR="00991EF1" w:rsidRPr="009E1235">
        <w:rPr>
          <w:szCs w:val="24"/>
        </w:rPr>
        <w:t xml:space="preserve"> </w:t>
      </w:r>
      <w:r w:rsidRPr="009E1235">
        <w:rPr>
          <w:szCs w:val="24"/>
        </w:rPr>
        <w:t>without</w:t>
      </w:r>
      <w:r w:rsidR="00991EF1" w:rsidRPr="009E1235">
        <w:rPr>
          <w:szCs w:val="24"/>
        </w:rPr>
        <w:t xml:space="preserve"> </w:t>
      </w:r>
      <w:r w:rsidRPr="009E1235">
        <w:rPr>
          <w:szCs w:val="24"/>
        </w:rPr>
        <w:t>CDOT’s</w:t>
      </w:r>
      <w:r w:rsidR="00991EF1" w:rsidRPr="009E1235">
        <w:rPr>
          <w:szCs w:val="24"/>
        </w:rPr>
        <w:t xml:space="preserve"> </w:t>
      </w:r>
      <w:r w:rsidRPr="009E1235">
        <w:rPr>
          <w:szCs w:val="24"/>
        </w:rPr>
        <w:t>written</w:t>
      </w:r>
      <w:r w:rsidR="00991EF1" w:rsidRPr="009E1235">
        <w:rPr>
          <w:szCs w:val="24"/>
        </w:rPr>
        <w:t xml:space="preserve"> </w:t>
      </w:r>
      <w:r w:rsidR="0013213C" w:rsidRPr="009E1235">
        <w:rPr>
          <w:szCs w:val="24"/>
        </w:rPr>
        <w:t>A</w:t>
      </w:r>
      <w:r w:rsidRPr="009E1235">
        <w:rPr>
          <w:szCs w:val="24"/>
        </w:rPr>
        <w:t>pproval.</w:t>
      </w:r>
      <w:r w:rsidR="00991EF1" w:rsidRPr="009E1235">
        <w:rPr>
          <w:szCs w:val="24"/>
        </w:rPr>
        <w:t xml:space="preserve"> </w:t>
      </w:r>
      <w:r w:rsidRPr="009E1235">
        <w:rPr>
          <w:szCs w:val="24"/>
        </w:rPr>
        <w:t>To</w:t>
      </w:r>
      <w:r w:rsidR="00991EF1" w:rsidRPr="009E1235">
        <w:rPr>
          <w:szCs w:val="24"/>
        </w:rPr>
        <w:t xml:space="preserve"> </w:t>
      </w:r>
      <w:r w:rsidRPr="009E1235">
        <w:rPr>
          <w:szCs w:val="24"/>
        </w:rPr>
        <w:t>qualify</w:t>
      </w:r>
      <w:r w:rsidR="00991EF1" w:rsidRPr="009E1235">
        <w:rPr>
          <w:szCs w:val="24"/>
        </w:rPr>
        <w:t xml:space="preserve"> </w:t>
      </w:r>
      <w:r w:rsidRPr="009E1235">
        <w:rPr>
          <w:szCs w:val="24"/>
        </w:rPr>
        <w:t>for</w:t>
      </w:r>
      <w:r w:rsidR="00991EF1" w:rsidRPr="009E1235">
        <w:rPr>
          <w:szCs w:val="24"/>
        </w:rPr>
        <w:t xml:space="preserve"> </w:t>
      </w:r>
      <w:r w:rsidRPr="009E1235">
        <w:rPr>
          <w:szCs w:val="24"/>
        </w:rPr>
        <w:t>CDOT’s</w:t>
      </w:r>
      <w:r w:rsidR="00991EF1" w:rsidRPr="009E1235">
        <w:rPr>
          <w:szCs w:val="24"/>
        </w:rPr>
        <w:t xml:space="preserve"> </w:t>
      </w:r>
      <w:r w:rsidR="0013213C" w:rsidRPr="009E1235">
        <w:rPr>
          <w:szCs w:val="24"/>
        </w:rPr>
        <w:t>A</w:t>
      </w:r>
      <w:r w:rsidRPr="009E1235">
        <w:rPr>
          <w:szCs w:val="24"/>
        </w:rPr>
        <w:t>pproval,</w:t>
      </w:r>
      <w:r w:rsidR="00991EF1" w:rsidRPr="009E1235">
        <w:rPr>
          <w:szCs w:val="24"/>
        </w:rPr>
        <w:t xml:space="preserve"> </w:t>
      </w:r>
      <w:r w:rsidRPr="009E1235">
        <w:rPr>
          <w:szCs w:val="24"/>
        </w:rPr>
        <w:t>the</w:t>
      </w:r>
      <w:r w:rsidR="00991EF1" w:rsidRPr="009E1235">
        <w:rPr>
          <w:szCs w:val="24"/>
        </w:rPr>
        <w:t xml:space="preserve"> </w:t>
      </w:r>
      <w:r w:rsidRPr="009E1235">
        <w:rPr>
          <w:szCs w:val="24"/>
        </w:rPr>
        <w:t>written</w:t>
      </w:r>
      <w:r w:rsidR="00991EF1" w:rsidRPr="009E1235">
        <w:rPr>
          <w:szCs w:val="24"/>
        </w:rPr>
        <w:t xml:space="preserve"> </w:t>
      </w:r>
      <w:r w:rsidRPr="009E1235">
        <w:rPr>
          <w:szCs w:val="24"/>
        </w:rPr>
        <w:t>request</w:t>
      </w:r>
      <w:r w:rsidR="00991EF1" w:rsidRPr="009E1235">
        <w:rPr>
          <w:szCs w:val="24"/>
        </w:rPr>
        <w:t xml:space="preserve"> </w:t>
      </w:r>
      <w:r w:rsidRPr="009E1235">
        <w:rPr>
          <w:szCs w:val="24"/>
        </w:rPr>
        <w:t>must</w:t>
      </w:r>
      <w:r w:rsidR="00991EF1" w:rsidRPr="009E1235">
        <w:rPr>
          <w:szCs w:val="24"/>
        </w:rPr>
        <w:t xml:space="preserve"> </w:t>
      </w:r>
      <w:r w:rsidRPr="009E1235">
        <w:rPr>
          <w:szCs w:val="24"/>
        </w:rPr>
        <w:t>document</w:t>
      </w:r>
      <w:r w:rsidR="00991EF1" w:rsidRPr="009E1235">
        <w:rPr>
          <w:szCs w:val="24"/>
        </w:rPr>
        <w:t xml:space="preserve"> </w:t>
      </w:r>
      <w:r w:rsidRPr="009E1235">
        <w:rPr>
          <w:szCs w:val="24"/>
        </w:rPr>
        <w:t>that</w:t>
      </w:r>
      <w:r w:rsidR="00991EF1" w:rsidRPr="009E1235">
        <w:rPr>
          <w:szCs w:val="24"/>
        </w:rPr>
        <w:t xml:space="preserve"> </w:t>
      </w:r>
      <w:r w:rsidRPr="009E1235">
        <w:rPr>
          <w:szCs w:val="24"/>
        </w:rPr>
        <w:t>the</w:t>
      </w:r>
      <w:r w:rsidR="00991EF1" w:rsidRPr="009E1235">
        <w:rPr>
          <w:szCs w:val="24"/>
        </w:rPr>
        <w:t xml:space="preserve"> </w:t>
      </w:r>
      <w:r w:rsidRPr="009E1235">
        <w:rPr>
          <w:szCs w:val="24"/>
        </w:rPr>
        <w:t>proposed</w:t>
      </w:r>
      <w:r w:rsidR="00991EF1" w:rsidRPr="009E1235">
        <w:rPr>
          <w:szCs w:val="24"/>
        </w:rPr>
        <w:t xml:space="preserve"> </w:t>
      </w:r>
      <w:r w:rsidRPr="009E1235">
        <w:rPr>
          <w:szCs w:val="24"/>
        </w:rPr>
        <w:t>removal,</w:t>
      </w:r>
      <w:r w:rsidR="00991EF1" w:rsidRPr="009E1235">
        <w:rPr>
          <w:szCs w:val="24"/>
        </w:rPr>
        <w:t xml:space="preserve"> </w:t>
      </w:r>
      <w:r w:rsidRPr="009E1235">
        <w:rPr>
          <w:szCs w:val="24"/>
        </w:rPr>
        <w:t>replacement,</w:t>
      </w:r>
      <w:r w:rsidR="00991EF1" w:rsidRPr="009E1235">
        <w:rPr>
          <w:szCs w:val="24"/>
        </w:rPr>
        <w:t xml:space="preserve"> </w:t>
      </w:r>
      <w:r w:rsidRPr="009E1235">
        <w:rPr>
          <w:szCs w:val="24"/>
        </w:rPr>
        <w:t>or</w:t>
      </w:r>
      <w:r w:rsidR="00991EF1" w:rsidRPr="009E1235">
        <w:rPr>
          <w:szCs w:val="24"/>
        </w:rPr>
        <w:t xml:space="preserve"> </w:t>
      </w:r>
      <w:r w:rsidRPr="009E1235">
        <w:rPr>
          <w:szCs w:val="24"/>
        </w:rPr>
        <w:t>addition</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equal</w:t>
      </w:r>
      <w:r w:rsidR="00991EF1" w:rsidRPr="009E1235">
        <w:rPr>
          <w:szCs w:val="24"/>
        </w:rPr>
        <w:t xml:space="preserve"> </w:t>
      </w:r>
      <w:r w:rsidRPr="009E1235">
        <w:rPr>
          <w:szCs w:val="24"/>
        </w:rPr>
        <w:t>to</w:t>
      </w:r>
      <w:r w:rsidR="00991EF1" w:rsidRPr="009E1235">
        <w:rPr>
          <w:szCs w:val="24"/>
        </w:rPr>
        <w:t xml:space="preserve"> </w:t>
      </w:r>
      <w:r w:rsidRPr="009E1235">
        <w:rPr>
          <w:szCs w:val="24"/>
        </w:rPr>
        <w:t>or</w:t>
      </w:r>
      <w:r w:rsidR="00991EF1" w:rsidRPr="009E1235">
        <w:rPr>
          <w:szCs w:val="24"/>
        </w:rPr>
        <w:t xml:space="preserve"> </w:t>
      </w:r>
      <w:r w:rsidRPr="009E1235">
        <w:rPr>
          <w:szCs w:val="24"/>
        </w:rPr>
        <w:t>better</w:t>
      </w:r>
      <w:r w:rsidR="00991EF1" w:rsidRPr="009E1235">
        <w:rPr>
          <w:szCs w:val="24"/>
        </w:rPr>
        <w:t xml:space="preserve"> </w:t>
      </w:r>
      <w:r w:rsidRPr="009E1235">
        <w:rPr>
          <w:szCs w:val="24"/>
        </w:rPr>
        <w:t>than</w:t>
      </w:r>
      <w:r w:rsidR="00991EF1" w:rsidRPr="009E1235">
        <w:rPr>
          <w:szCs w:val="24"/>
        </w:rPr>
        <w:t xml:space="preserve"> </w:t>
      </w:r>
      <w:r w:rsidRPr="009E1235">
        <w:rPr>
          <w:szCs w:val="24"/>
        </w:rPr>
        <w:t>the</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or</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w:t>
      </w:r>
      <w:r w:rsidR="00991EF1" w:rsidRPr="009E1235">
        <w:rPr>
          <w:szCs w:val="24"/>
        </w:rPr>
        <w:t xml:space="preserve"> </w:t>
      </w:r>
      <w:r w:rsidRPr="009E1235">
        <w:rPr>
          <w:szCs w:val="24"/>
        </w:rPr>
        <w:t>provided</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use</w:t>
      </w:r>
      <w:r w:rsidR="00991EF1" w:rsidRPr="009E1235">
        <w:rPr>
          <w:szCs w:val="24"/>
        </w:rPr>
        <w:t xml:space="preserve"> </w:t>
      </w:r>
      <w:r w:rsidRPr="009E1235">
        <w:rPr>
          <w:szCs w:val="24"/>
        </w:rPr>
        <w:t>the</w:t>
      </w:r>
      <w:r w:rsidR="00991EF1" w:rsidRPr="009E1235">
        <w:rPr>
          <w:szCs w:val="24"/>
        </w:rPr>
        <w:t xml:space="preserve"> </w:t>
      </w:r>
      <w:r w:rsidRPr="009E1235">
        <w:rPr>
          <w:szCs w:val="24"/>
        </w:rPr>
        <w:t>criteria</w:t>
      </w:r>
      <w:r w:rsidR="00991EF1" w:rsidRPr="009E1235">
        <w:rPr>
          <w:szCs w:val="24"/>
        </w:rPr>
        <w:t xml:space="preserve"> </w:t>
      </w:r>
      <w:r w:rsidRPr="009E1235">
        <w:rPr>
          <w:szCs w:val="24"/>
        </w:rPr>
        <w:t>specified</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and</w:t>
      </w:r>
      <w:r w:rsidR="00991EF1" w:rsidRPr="009E1235">
        <w:rPr>
          <w:szCs w:val="24"/>
        </w:rPr>
        <w:t xml:space="preserve"> </w:t>
      </w:r>
      <w:r w:rsidRPr="009E1235">
        <w:rPr>
          <w:szCs w:val="24"/>
        </w:rPr>
        <w:t>the</w:t>
      </w:r>
      <w:r w:rsidR="00991EF1" w:rsidRPr="009E1235">
        <w:rPr>
          <w:szCs w:val="24"/>
        </w:rPr>
        <w:t xml:space="preserve"> </w:t>
      </w:r>
      <w:r w:rsidRPr="009E1235">
        <w:rPr>
          <w:szCs w:val="24"/>
        </w:rPr>
        <w:t>qualification</w:t>
      </w:r>
      <w:r w:rsidR="00BC2D11" w:rsidRPr="009E1235">
        <w:rPr>
          <w:szCs w:val="24"/>
        </w:rPr>
        <w:t>s</w:t>
      </w:r>
      <w:r w:rsidR="00991EF1" w:rsidRPr="009E1235">
        <w:rPr>
          <w:szCs w:val="24"/>
        </w:rPr>
        <w:t xml:space="preserve"> </w:t>
      </w:r>
      <w:r w:rsidR="002F53AD" w:rsidRPr="009E1235">
        <w:rPr>
          <w:szCs w:val="24"/>
        </w:rPr>
        <w:t>submitted in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to</w:t>
      </w:r>
      <w:r w:rsidR="00991EF1" w:rsidRPr="009E1235">
        <w:rPr>
          <w:szCs w:val="24"/>
        </w:rPr>
        <w:t xml:space="preserve"> </w:t>
      </w:r>
      <w:r w:rsidRPr="009E1235">
        <w:rPr>
          <w:szCs w:val="24"/>
        </w:rPr>
        <w:t>evaluate</w:t>
      </w:r>
      <w:r w:rsidR="00991EF1" w:rsidRPr="009E1235">
        <w:rPr>
          <w:szCs w:val="24"/>
        </w:rPr>
        <w:t xml:space="preserve"> </w:t>
      </w:r>
      <w:r w:rsidRPr="009E1235">
        <w:rPr>
          <w:szCs w:val="24"/>
        </w:rPr>
        <w:t>all</w:t>
      </w:r>
      <w:r w:rsidR="00991EF1" w:rsidRPr="009E1235">
        <w:rPr>
          <w:szCs w:val="24"/>
        </w:rPr>
        <w:t xml:space="preserve"> </w:t>
      </w:r>
      <w:r w:rsidRPr="009E1235">
        <w:rPr>
          <w:szCs w:val="24"/>
        </w:rPr>
        <w:t>requests.</w:t>
      </w:r>
      <w:r w:rsidR="00991EF1" w:rsidRPr="009E1235">
        <w:rPr>
          <w:szCs w:val="24"/>
        </w:rPr>
        <w:t xml:space="preserve"> </w:t>
      </w:r>
      <w:r w:rsidRPr="009E1235">
        <w:rPr>
          <w:szCs w:val="24"/>
        </w:rPr>
        <w:t>Requests</w:t>
      </w:r>
      <w:r w:rsidR="00991EF1" w:rsidRPr="009E1235">
        <w:rPr>
          <w:szCs w:val="24"/>
        </w:rPr>
        <w:t xml:space="preserve"> </w:t>
      </w:r>
      <w:r w:rsidRPr="009E1235">
        <w:rPr>
          <w:szCs w:val="24"/>
        </w:rPr>
        <w:t>for</w:t>
      </w:r>
      <w:r w:rsidR="00991EF1" w:rsidRPr="009E1235">
        <w:rPr>
          <w:szCs w:val="24"/>
        </w:rPr>
        <w:t xml:space="preserve"> </w:t>
      </w:r>
      <w:r w:rsidRPr="009E1235">
        <w:rPr>
          <w:szCs w:val="24"/>
        </w:rPr>
        <w:t>removals,</w:t>
      </w:r>
      <w:r w:rsidR="00991EF1" w:rsidRPr="009E1235">
        <w:rPr>
          <w:szCs w:val="24"/>
        </w:rPr>
        <w:t xml:space="preserve"> </w:t>
      </w:r>
      <w:r w:rsidRPr="009E1235">
        <w:rPr>
          <w:szCs w:val="24"/>
        </w:rPr>
        <w:t>replacements,</w:t>
      </w:r>
      <w:r w:rsidR="00991EF1" w:rsidRPr="009E1235">
        <w:rPr>
          <w:szCs w:val="24"/>
        </w:rPr>
        <w:t xml:space="preserve"> </w:t>
      </w:r>
      <w:r w:rsidRPr="009E1235">
        <w:rPr>
          <w:szCs w:val="24"/>
        </w:rPr>
        <w:t>and</w:t>
      </w:r>
      <w:r w:rsidR="00991EF1" w:rsidRPr="009E1235">
        <w:rPr>
          <w:szCs w:val="24"/>
        </w:rPr>
        <w:t xml:space="preserve"> </w:t>
      </w:r>
      <w:r w:rsidRPr="009E1235">
        <w:rPr>
          <w:szCs w:val="24"/>
        </w:rPr>
        <w:t>additions</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Pr="009E1235">
        <w:rPr>
          <w:szCs w:val="24"/>
        </w:rPr>
        <w:t>in</w:t>
      </w:r>
      <w:r w:rsidR="00991EF1" w:rsidRPr="009E1235">
        <w:rPr>
          <w:szCs w:val="24"/>
        </w:rPr>
        <w:t xml:space="preserve"> </w:t>
      </w:r>
      <w:r w:rsidRPr="009E1235">
        <w:rPr>
          <w:szCs w:val="24"/>
        </w:rPr>
        <w:t>writing</w:t>
      </w:r>
      <w:r w:rsidR="00991EF1" w:rsidRPr="009E1235">
        <w:rPr>
          <w:szCs w:val="24"/>
        </w:rPr>
        <w:t xml:space="preserve"> </w:t>
      </w:r>
      <w:r w:rsidRPr="009E1235">
        <w:rPr>
          <w:szCs w:val="24"/>
        </w:rPr>
        <w:t>to</w:t>
      </w:r>
      <w:r w:rsidR="00991EF1" w:rsidRPr="009E1235">
        <w:rPr>
          <w:szCs w:val="24"/>
        </w:rPr>
        <w:t xml:space="preserve"> </w:t>
      </w:r>
      <w:r w:rsidRPr="009E1235">
        <w:rPr>
          <w:szCs w:val="24"/>
        </w:rPr>
        <w:t>CDOT’s</w:t>
      </w:r>
      <w:r w:rsidR="00991EF1" w:rsidRPr="009E1235">
        <w:rPr>
          <w:szCs w:val="24"/>
        </w:rPr>
        <w:t xml:space="preserve"> </w:t>
      </w:r>
      <w:r w:rsidR="006E61F3">
        <w:rPr>
          <w:szCs w:val="24"/>
        </w:rPr>
        <w:t>Project Director</w:t>
      </w:r>
      <w:r w:rsidR="00991EF1" w:rsidRPr="009E1235">
        <w:rPr>
          <w:szCs w:val="24"/>
        </w:rPr>
        <w:t xml:space="preserve"> </w:t>
      </w:r>
      <w:r w:rsidRPr="009E1235">
        <w:rPr>
          <w:szCs w:val="24"/>
        </w:rPr>
        <w:t>as</w:t>
      </w:r>
      <w:r w:rsidR="00991EF1" w:rsidRPr="009E1235">
        <w:rPr>
          <w:szCs w:val="24"/>
        </w:rPr>
        <w:t xml:space="preserve"> </w:t>
      </w:r>
      <w:r w:rsidRPr="009E1235">
        <w:rPr>
          <w:szCs w:val="24"/>
        </w:rPr>
        <w:t>described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2A2FD2" w:rsidRPr="009E1235">
        <w:rPr>
          <w:szCs w:val="24"/>
          <w:u w:val="single"/>
        </w:rPr>
        <w:t>5</w:t>
      </w:r>
      <w:r w:rsidRPr="009E1235">
        <w:rPr>
          <w:szCs w:val="24"/>
        </w:rPr>
        <w:t>.</w:t>
      </w:r>
      <w:r w:rsidR="00541D89" w:rsidRPr="009E1235">
        <w:rPr>
          <w:szCs w:val="24"/>
        </w:rPr>
        <w:t xml:space="preserve"> </w:t>
      </w:r>
    </w:p>
    <w:p w:rsidR="004560C3" w:rsidRPr="009E1235" w:rsidRDefault="004560C3" w:rsidP="00147AAA">
      <w:pPr>
        <w:pStyle w:val="Heading2"/>
      </w:pPr>
      <w:bookmarkStart w:id="278" w:name="_Toc47196368"/>
      <w:bookmarkStart w:id="279" w:name="_Toc47509465"/>
      <w:bookmarkStart w:id="280" w:name="_Toc48397549"/>
      <w:bookmarkStart w:id="281" w:name="_Toc48530265"/>
      <w:bookmarkStart w:id="282" w:name="_Toc49905171"/>
      <w:bookmarkStart w:id="283" w:name="_Toc49909902"/>
      <w:bookmarkStart w:id="284" w:name="_Toc52340017"/>
      <w:bookmarkStart w:id="285" w:name="_Toc63919032"/>
      <w:bookmarkStart w:id="286" w:name="_Toc412021670"/>
      <w:bookmarkStart w:id="287" w:name="_Toc412022137"/>
      <w:bookmarkStart w:id="288" w:name="_Toc412022884"/>
      <w:bookmarkStart w:id="289" w:name="_Toc412025339"/>
      <w:bookmarkStart w:id="290" w:name="_Toc412026423"/>
      <w:bookmarkStart w:id="291" w:name="_Toc46051558"/>
      <w:bookmarkStart w:id="292" w:name="_Toc46051687"/>
      <w:bookmarkStart w:id="293" w:name="_Toc46123251"/>
      <w:bookmarkStart w:id="294" w:name="_Toc46304585"/>
      <w:bookmarkStart w:id="295" w:name="_Toc46891280"/>
      <w:bookmarkStart w:id="296" w:name="_Toc46891781"/>
      <w:bookmarkStart w:id="297" w:name="_Toc46892501"/>
      <w:bookmarkStart w:id="298" w:name="_Toc46892683"/>
      <w:bookmarkStart w:id="299" w:name="_Toc46893057"/>
      <w:bookmarkStart w:id="300" w:name="_Toc46893258"/>
      <w:bookmarkStart w:id="301" w:name="_Toc46051535"/>
      <w:bookmarkStart w:id="302" w:name="_Toc46051664"/>
      <w:bookmarkStart w:id="303" w:name="_Toc46123228"/>
      <w:bookmarkStart w:id="304" w:name="_Toc46304560"/>
      <w:bookmarkStart w:id="305" w:name="_Toc46891255"/>
      <w:r w:rsidRPr="009E1235">
        <w:t>2.1</w:t>
      </w:r>
      <w:r w:rsidR="00D1710B" w:rsidRPr="009E1235">
        <w:t>1</w:t>
      </w:r>
      <w:r w:rsidRPr="009E1235">
        <w:tab/>
        <w:t>Past</w:t>
      </w:r>
      <w:r w:rsidR="00991EF1" w:rsidRPr="009E1235">
        <w:t xml:space="preserve"> </w:t>
      </w:r>
      <w:r w:rsidRPr="009E1235">
        <w:t>Performance</w:t>
      </w:r>
      <w:r w:rsidR="00991EF1" w:rsidRPr="009E1235">
        <w:t xml:space="preserve"> </w:t>
      </w:r>
      <w:r w:rsidRPr="009E1235">
        <w:t>or</w:t>
      </w:r>
      <w:r w:rsidR="00991EF1" w:rsidRPr="009E1235">
        <w:t xml:space="preserve"> </w:t>
      </w:r>
      <w:r w:rsidRPr="009E1235">
        <w:t>Experience</w:t>
      </w:r>
      <w:bookmarkEnd w:id="278"/>
      <w:bookmarkEnd w:id="279"/>
      <w:bookmarkEnd w:id="280"/>
      <w:bookmarkEnd w:id="281"/>
      <w:bookmarkEnd w:id="282"/>
      <w:bookmarkEnd w:id="283"/>
      <w:bookmarkEnd w:id="284"/>
      <w:bookmarkEnd w:id="285"/>
      <w:bookmarkEnd w:id="286"/>
      <w:bookmarkEnd w:id="287"/>
      <w:bookmarkEnd w:id="288"/>
      <w:bookmarkEnd w:id="289"/>
      <w:bookmarkEnd w:id="290"/>
    </w:p>
    <w:p w:rsidR="00541D89" w:rsidRPr="009E1235" w:rsidRDefault="004560C3" w:rsidP="009E1235">
      <w:pPr>
        <w:pStyle w:val="BodyText2"/>
        <w:keepLines/>
        <w:widowControl/>
        <w:spacing w:before="120"/>
        <w:rPr>
          <w:szCs w:val="24"/>
        </w:rPr>
      </w:pPr>
      <w:r w:rsidRPr="009E1235">
        <w:rPr>
          <w:szCs w:val="24"/>
        </w:rPr>
        <w:t>Past</w:t>
      </w:r>
      <w:r w:rsidR="00991EF1" w:rsidRPr="009E1235">
        <w:rPr>
          <w:szCs w:val="24"/>
        </w:rPr>
        <w:t xml:space="preserve"> </w:t>
      </w:r>
      <w:r w:rsidRPr="009E1235">
        <w:rPr>
          <w:szCs w:val="24"/>
        </w:rPr>
        <w:t>performance</w:t>
      </w:r>
      <w:r w:rsidR="00991EF1" w:rsidRPr="009E1235">
        <w:rPr>
          <w:szCs w:val="24"/>
        </w:rPr>
        <w:t xml:space="preserve"> </w:t>
      </w:r>
      <w:r w:rsidRPr="009E1235">
        <w:rPr>
          <w:szCs w:val="24"/>
        </w:rPr>
        <w:t>or</w:t>
      </w:r>
      <w:r w:rsidR="00991EF1" w:rsidRPr="009E1235">
        <w:rPr>
          <w:szCs w:val="24"/>
        </w:rPr>
        <w:t xml:space="preserve"> </w:t>
      </w:r>
      <w:r w:rsidRPr="009E1235">
        <w:rPr>
          <w:szCs w:val="24"/>
        </w:rPr>
        <w:t>experience</w:t>
      </w:r>
      <w:r w:rsidR="00991EF1" w:rsidRPr="009E1235">
        <w:rPr>
          <w:szCs w:val="24"/>
        </w:rPr>
        <w:t xml:space="preserve"> </w:t>
      </w:r>
      <w:r w:rsidRPr="009E1235">
        <w:rPr>
          <w:szCs w:val="24"/>
        </w:rPr>
        <w:t>does</w:t>
      </w:r>
      <w:r w:rsidR="00991EF1" w:rsidRPr="009E1235">
        <w:rPr>
          <w:szCs w:val="24"/>
        </w:rPr>
        <w:t xml:space="preserve"> </w:t>
      </w:r>
      <w:r w:rsidRPr="009E1235">
        <w:rPr>
          <w:szCs w:val="24"/>
        </w:rPr>
        <w:t>not</w:t>
      </w:r>
      <w:r w:rsidR="00991EF1" w:rsidRPr="009E1235">
        <w:rPr>
          <w:szCs w:val="24"/>
        </w:rPr>
        <w:t xml:space="preserve"> </w:t>
      </w:r>
      <w:r w:rsidRPr="009E1235">
        <w:rPr>
          <w:szCs w:val="24"/>
        </w:rPr>
        <w:t>include</w:t>
      </w:r>
      <w:r w:rsidR="00991EF1" w:rsidRPr="009E1235">
        <w:rPr>
          <w:szCs w:val="24"/>
        </w:rPr>
        <w:t xml:space="preserve"> </w:t>
      </w:r>
      <w:r w:rsidRPr="009E1235">
        <w:rPr>
          <w:szCs w:val="24"/>
        </w:rPr>
        <w:t>the</w:t>
      </w:r>
      <w:r w:rsidR="00991EF1" w:rsidRPr="009E1235">
        <w:rPr>
          <w:szCs w:val="24"/>
        </w:rPr>
        <w:t xml:space="preserve"> </w:t>
      </w:r>
      <w:r w:rsidRPr="009E1235">
        <w:rPr>
          <w:szCs w:val="24"/>
        </w:rPr>
        <w:t>exercise</w:t>
      </w:r>
      <w:r w:rsidR="00991EF1" w:rsidRPr="009E1235">
        <w:rPr>
          <w:szCs w:val="24"/>
        </w:rPr>
        <w:t xml:space="preserve"> </w:t>
      </w:r>
      <w:r w:rsidRPr="009E1235">
        <w:rPr>
          <w:szCs w:val="24"/>
        </w:rPr>
        <w:t>or</w:t>
      </w:r>
      <w:r w:rsidR="00991EF1" w:rsidRPr="009E1235">
        <w:rPr>
          <w:szCs w:val="24"/>
        </w:rPr>
        <w:t xml:space="preserve"> </w:t>
      </w:r>
      <w:r w:rsidRPr="009E1235">
        <w:rPr>
          <w:szCs w:val="24"/>
        </w:rPr>
        <w:t>assertion</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person’s</w:t>
      </w:r>
      <w:r w:rsidR="00991EF1" w:rsidRPr="009E1235">
        <w:rPr>
          <w:szCs w:val="24"/>
        </w:rPr>
        <w:t xml:space="preserve"> </w:t>
      </w:r>
      <w:r w:rsidRPr="009E1235">
        <w:rPr>
          <w:szCs w:val="24"/>
        </w:rPr>
        <w:t>legal</w:t>
      </w:r>
      <w:r w:rsidR="00991EF1" w:rsidRPr="009E1235">
        <w:rPr>
          <w:szCs w:val="24"/>
        </w:rPr>
        <w:t xml:space="preserve"> </w:t>
      </w:r>
      <w:r w:rsidRPr="009E1235">
        <w:rPr>
          <w:szCs w:val="24"/>
        </w:rPr>
        <w:t>rights.</w:t>
      </w:r>
      <w:r w:rsidR="00541D89" w:rsidRPr="009E1235">
        <w:rPr>
          <w:szCs w:val="24"/>
        </w:rPr>
        <w:t xml:space="preserve"> </w:t>
      </w:r>
    </w:p>
    <w:p w:rsidR="004560C3" w:rsidRPr="009E1235" w:rsidRDefault="004560C3" w:rsidP="00147AAA">
      <w:pPr>
        <w:pStyle w:val="Heading2"/>
      </w:pPr>
      <w:bookmarkStart w:id="306" w:name="_Toc47196369"/>
      <w:bookmarkStart w:id="307" w:name="_Toc47509466"/>
      <w:bookmarkStart w:id="308" w:name="_Toc48397550"/>
      <w:bookmarkStart w:id="309" w:name="_Toc48530266"/>
      <w:bookmarkStart w:id="310" w:name="_Toc49905172"/>
      <w:bookmarkStart w:id="311" w:name="_Toc49909903"/>
      <w:bookmarkStart w:id="312" w:name="_Toc52340018"/>
      <w:bookmarkStart w:id="313" w:name="_Toc63919033"/>
      <w:bookmarkStart w:id="314" w:name="_Toc412021671"/>
      <w:bookmarkStart w:id="315" w:name="_Toc412022138"/>
      <w:bookmarkStart w:id="316" w:name="_Toc412022885"/>
      <w:bookmarkStart w:id="317" w:name="_Toc412025340"/>
      <w:bookmarkStart w:id="318" w:name="_Toc412026424"/>
      <w:r w:rsidRPr="009E1235">
        <w:t>2.1</w:t>
      </w:r>
      <w:r w:rsidR="00D1710B" w:rsidRPr="009E1235">
        <w:t>2</w:t>
      </w:r>
      <w:r w:rsidRPr="009E1235">
        <w:tab/>
        <w:t>Equal</w:t>
      </w:r>
      <w:r w:rsidR="00991EF1" w:rsidRPr="009E1235">
        <w:t xml:space="preserve"> </w:t>
      </w:r>
      <w:r w:rsidRPr="009E1235">
        <w:t>Employment</w:t>
      </w:r>
      <w:r w:rsidR="00991EF1" w:rsidRPr="009E1235">
        <w:t xml:space="preserve"> </w:t>
      </w:r>
      <w:r w:rsidRPr="009E1235">
        <w:t>Opportunity</w:t>
      </w:r>
      <w:bookmarkEnd w:id="291"/>
      <w:bookmarkEnd w:id="292"/>
      <w:bookmarkEnd w:id="293"/>
      <w:bookmarkEnd w:id="294"/>
      <w:bookmarkEnd w:id="295"/>
      <w:bookmarkEnd w:id="296"/>
      <w:bookmarkEnd w:id="297"/>
      <w:bookmarkEnd w:id="298"/>
      <w:bookmarkEnd w:id="299"/>
      <w:bookmarkEnd w:id="300"/>
      <w:bookmarkEnd w:id="306"/>
      <w:bookmarkEnd w:id="307"/>
      <w:bookmarkEnd w:id="308"/>
      <w:bookmarkEnd w:id="309"/>
      <w:bookmarkEnd w:id="310"/>
      <w:bookmarkEnd w:id="311"/>
      <w:bookmarkEnd w:id="312"/>
      <w:bookmarkEnd w:id="313"/>
      <w:bookmarkEnd w:id="314"/>
      <w:bookmarkEnd w:id="315"/>
      <w:bookmarkEnd w:id="316"/>
      <w:bookmarkEnd w:id="317"/>
      <w:bookmarkEnd w:id="318"/>
    </w:p>
    <w:p w:rsidR="006A060B" w:rsidRPr="009E1235" w:rsidRDefault="006A060B" w:rsidP="009E1235">
      <w:pPr>
        <w:pStyle w:val="BodyText2"/>
        <w:widowControl/>
        <w:spacing w:before="120"/>
        <w:rPr>
          <w:szCs w:val="24"/>
        </w:rPr>
      </w:pPr>
      <w:r w:rsidRPr="009E1235">
        <w:rPr>
          <w:szCs w:val="24"/>
        </w:rPr>
        <w:t>The Submitter will be required to follow Federal Equal Employment Opportunity (EEO) policies.</w:t>
      </w:r>
    </w:p>
    <w:p w:rsidR="001872E8" w:rsidRPr="009E1235" w:rsidRDefault="006A060B" w:rsidP="009E1235">
      <w:pPr>
        <w:pStyle w:val="BodyText2"/>
        <w:widowControl/>
        <w:spacing w:before="120"/>
        <w:rPr>
          <w:szCs w:val="24"/>
        </w:rPr>
      </w:pPr>
      <w:r w:rsidRPr="009E1235">
        <w:rPr>
          <w:szCs w:val="24"/>
        </w:rPr>
        <w:t xml:space="preserve">CDOT will affirmatively assure that for the Project constructed pursuant to this advertisement, equal employment opportunity will be offered to all persons without regard to race, color, creed, religion, national origin, sex, </w:t>
      </w:r>
      <w:r w:rsidR="001C5116" w:rsidRPr="009E1235">
        <w:rPr>
          <w:szCs w:val="24"/>
        </w:rPr>
        <w:t>and marital</w:t>
      </w:r>
      <w:r w:rsidRPr="009E1235">
        <w:rPr>
          <w:szCs w:val="24"/>
        </w:rPr>
        <w:t xml:space="preserve"> status, status with regard to public assistance, membership or activity in a local commission, disability, sexual orientation, or age. </w:t>
      </w:r>
      <w:bookmarkStart w:id="319" w:name="_Toc46051559"/>
      <w:bookmarkStart w:id="320" w:name="_Toc46051688"/>
      <w:bookmarkStart w:id="321" w:name="_Toc46123252"/>
      <w:bookmarkStart w:id="322" w:name="_Toc46304586"/>
      <w:bookmarkStart w:id="323" w:name="_Toc46891281"/>
      <w:bookmarkStart w:id="324" w:name="_Toc46891782"/>
      <w:bookmarkStart w:id="325" w:name="_Toc46892502"/>
      <w:bookmarkStart w:id="326" w:name="_Toc46892684"/>
      <w:bookmarkStart w:id="327" w:name="_Toc46893058"/>
      <w:bookmarkStart w:id="328" w:name="_Toc46893259"/>
      <w:bookmarkStart w:id="329" w:name="_Toc47196370"/>
      <w:bookmarkStart w:id="330" w:name="_Toc47509467"/>
      <w:bookmarkStart w:id="331" w:name="_Toc48397551"/>
      <w:bookmarkStart w:id="332" w:name="_Toc48530267"/>
      <w:bookmarkStart w:id="333" w:name="_Toc49905173"/>
      <w:bookmarkStart w:id="334" w:name="_Toc49909904"/>
      <w:bookmarkStart w:id="335" w:name="_Toc52340019"/>
      <w:bookmarkStart w:id="336" w:name="_Toc63919034"/>
    </w:p>
    <w:p w:rsidR="00152B4F" w:rsidRPr="009E1235" w:rsidRDefault="00152B4F" w:rsidP="00147AAA">
      <w:pPr>
        <w:pStyle w:val="Heading2"/>
      </w:pPr>
      <w:bookmarkStart w:id="337" w:name="_Toc412021672"/>
      <w:bookmarkStart w:id="338" w:name="_Toc412022139"/>
      <w:bookmarkStart w:id="339" w:name="_Toc412022886"/>
      <w:bookmarkStart w:id="340" w:name="_Toc412025341"/>
      <w:bookmarkStart w:id="341" w:name="_Toc412026425"/>
      <w:r w:rsidRPr="009E1235">
        <w:t>2.1</w:t>
      </w:r>
      <w:r w:rsidR="00F17770" w:rsidRPr="009E1235">
        <w:t>3</w:t>
      </w:r>
      <w:r w:rsidRPr="009E1235">
        <w:tab/>
      </w:r>
      <w:r w:rsidR="002238A1" w:rsidRPr="009E1235">
        <w:t>Disadvantaged Business Enterprises</w:t>
      </w:r>
      <w:bookmarkEnd w:id="337"/>
      <w:bookmarkEnd w:id="338"/>
      <w:bookmarkEnd w:id="339"/>
      <w:bookmarkEnd w:id="340"/>
      <w:bookmarkEnd w:id="341"/>
      <w:r w:rsidR="002238A1" w:rsidRPr="009E1235">
        <w:t xml:space="preserve"> </w:t>
      </w:r>
    </w:p>
    <w:p w:rsidR="00B46559" w:rsidRPr="009E1235" w:rsidRDefault="00B46559" w:rsidP="009E1235">
      <w:pPr>
        <w:widowControl/>
        <w:spacing w:before="120"/>
        <w:rPr>
          <w:szCs w:val="24"/>
        </w:rPr>
      </w:pPr>
      <w:r w:rsidRPr="009E1235">
        <w:rPr>
          <w:szCs w:val="24"/>
        </w:rPr>
        <w:t xml:space="preserve">All </w:t>
      </w:r>
      <w:r w:rsidR="004817B1">
        <w:rPr>
          <w:szCs w:val="24"/>
        </w:rPr>
        <w:t>P</w:t>
      </w:r>
      <w:r w:rsidRPr="009E1235">
        <w:rPr>
          <w:szCs w:val="24"/>
        </w:rPr>
        <w:t>roposers are required to provide Colorado Disadvantaged Business Enterprises (DBEs) the opportunity to compete fairly for contracting op</w:t>
      </w:r>
      <w:r w:rsidR="00CD64A3" w:rsidRPr="009E1235">
        <w:rPr>
          <w:szCs w:val="24"/>
        </w:rPr>
        <w:t xml:space="preserve">portunities on this Project. </w:t>
      </w:r>
      <w:r w:rsidRPr="009E1235">
        <w:rPr>
          <w:szCs w:val="24"/>
        </w:rPr>
        <w:t xml:space="preserve">Proposers shall not discriminate on the basis of race, color, national origin, or sex and shall carry out applicable requirements of 49 CFR Part 26 in the award and administration of the contract. </w:t>
      </w:r>
    </w:p>
    <w:p w:rsidR="00B46559" w:rsidRPr="009E1235" w:rsidRDefault="00B46559" w:rsidP="009E1235">
      <w:pPr>
        <w:widowControl/>
        <w:spacing w:before="120"/>
        <w:rPr>
          <w:szCs w:val="24"/>
        </w:rPr>
      </w:pPr>
      <w:r w:rsidRPr="009E1235">
        <w:rPr>
          <w:szCs w:val="24"/>
        </w:rPr>
        <w:t xml:space="preserve">In accordance with 49 CFR Part 26 and the CDOT DBE Program Plan, CDOT will establish a goal for DBE </w:t>
      </w:r>
      <w:r w:rsidR="00CD64A3" w:rsidRPr="009E1235">
        <w:rPr>
          <w:szCs w:val="24"/>
        </w:rPr>
        <w:t xml:space="preserve">participation on the contract. </w:t>
      </w:r>
      <w:r w:rsidRPr="009E1235">
        <w:rPr>
          <w:szCs w:val="24"/>
        </w:rPr>
        <w:t>A proposer will not be eligible for contract award unless such proposer demonstrates good faith efforts to meet the goal.</w:t>
      </w:r>
      <w:r w:rsidR="007E5450" w:rsidRPr="009E1235">
        <w:rPr>
          <w:szCs w:val="24"/>
        </w:rPr>
        <w:t xml:space="preserve"> </w:t>
      </w:r>
      <w:r w:rsidRPr="009E1235">
        <w:rPr>
          <w:szCs w:val="24"/>
        </w:rPr>
        <w:t>CDOT encourages the contractor to consider opportunities for DBEs at this preliminary stage.</w:t>
      </w:r>
      <w:r w:rsidR="007E5450" w:rsidRPr="009E1235">
        <w:rPr>
          <w:szCs w:val="24"/>
        </w:rPr>
        <w:t xml:space="preserve"> </w:t>
      </w:r>
      <w:r w:rsidRPr="009E1235">
        <w:rPr>
          <w:szCs w:val="24"/>
        </w:rPr>
        <w:t xml:space="preserve">A list of current DBEs and their certified </w:t>
      </w:r>
      <w:r w:rsidR="00241784" w:rsidRPr="009E1235">
        <w:rPr>
          <w:szCs w:val="24"/>
        </w:rPr>
        <w:t>Work</w:t>
      </w:r>
      <w:r w:rsidRPr="009E1235">
        <w:rPr>
          <w:szCs w:val="24"/>
        </w:rPr>
        <w:t xml:space="preserve"> areas can be found on the Colorado UCP DBE Dire</w:t>
      </w:r>
      <w:r w:rsidR="00923F02" w:rsidRPr="009E1235">
        <w:rPr>
          <w:szCs w:val="24"/>
        </w:rPr>
        <w:t xml:space="preserve">ctory at </w:t>
      </w:r>
      <w:hyperlink r:id="rId19" w:history="1">
        <w:r w:rsidR="00923F02" w:rsidRPr="009E1235">
          <w:rPr>
            <w:rStyle w:val="Hyperlink"/>
            <w:szCs w:val="24"/>
          </w:rPr>
          <w:t>http://coloradodbe.org</w:t>
        </w:r>
      </w:hyperlink>
      <w:r w:rsidR="00923F02" w:rsidRPr="009E1235">
        <w:rPr>
          <w:szCs w:val="24"/>
        </w:rPr>
        <w:t>.</w:t>
      </w:r>
    </w:p>
    <w:p w:rsidR="00B46559" w:rsidRPr="009E1235" w:rsidRDefault="00B46559" w:rsidP="009E1235">
      <w:pPr>
        <w:widowControl/>
        <w:spacing w:before="120"/>
        <w:rPr>
          <w:szCs w:val="24"/>
        </w:rPr>
      </w:pPr>
      <w:r w:rsidRPr="009E1235">
        <w:rPr>
          <w:szCs w:val="24"/>
        </w:rPr>
        <w:t>CDOT will monitor the efforts of the winning contractor throughout the duration of the contract. The contractor will be required to make ongoing good faith efforts to meet the goal throughout the performance of the contract and failure to do so will result in sanctions being assessed against the contractor.</w:t>
      </w:r>
      <w:r w:rsidR="007E5450" w:rsidRPr="009E1235">
        <w:rPr>
          <w:szCs w:val="24"/>
        </w:rPr>
        <w:t xml:space="preserve"> </w:t>
      </w:r>
    </w:p>
    <w:p w:rsidR="00E47242" w:rsidRDefault="0028074B" w:rsidP="00147AAA">
      <w:pPr>
        <w:pStyle w:val="Heading2"/>
      </w:pPr>
      <w:r w:rsidRPr="0028074B">
        <w:rPr>
          <w:szCs w:val="24"/>
        </w:rPr>
        <w:t xml:space="preserve">The construction and design DBE goals will be </w:t>
      </w:r>
      <w:r w:rsidR="003A55DE">
        <w:rPr>
          <w:szCs w:val="24"/>
        </w:rPr>
        <w:t>provided</w:t>
      </w:r>
      <w:r w:rsidRPr="0028074B">
        <w:rPr>
          <w:szCs w:val="24"/>
        </w:rPr>
        <w:t xml:space="preserve"> in the Request for Proposals.</w:t>
      </w:r>
      <w:bookmarkStart w:id="342" w:name="_Toc412021673"/>
      <w:bookmarkStart w:id="343" w:name="_Toc412022140"/>
      <w:bookmarkStart w:id="344" w:name="_Toc412022887"/>
      <w:bookmarkStart w:id="345" w:name="_Toc412025342"/>
      <w:bookmarkStart w:id="346" w:name="_Toc412026426"/>
      <w:r w:rsidR="00923F02" w:rsidRPr="009E1235">
        <w:t>2.14</w:t>
      </w:r>
      <w:r w:rsidR="00923F02" w:rsidRPr="009E1235">
        <w:tab/>
      </w:r>
    </w:p>
    <w:p w:rsidR="00B46559" w:rsidRPr="009E1235" w:rsidRDefault="00E47242" w:rsidP="00147AAA">
      <w:pPr>
        <w:pStyle w:val="Heading2"/>
      </w:pPr>
      <w:r w:rsidRPr="009E1235">
        <w:t>2.1</w:t>
      </w:r>
      <w:r>
        <w:t>4</w:t>
      </w:r>
      <w:r>
        <w:tab/>
      </w:r>
      <w:r w:rsidR="002238A1" w:rsidRPr="009E1235">
        <w:t>Emerging Small Business Program</w:t>
      </w:r>
      <w:bookmarkEnd w:id="342"/>
      <w:bookmarkEnd w:id="343"/>
      <w:bookmarkEnd w:id="344"/>
      <w:bookmarkEnd w:id="345"/>
      <w:bookmarkEnd w:id="346"/>
    </w:p>
    <w:p w:rsidR="00B46559" w:rsidRPr="009E1235" w:rsidRDefault="00B46559" w:rsidP="009E1235">
      <w:pPr>
        <w:widowControl/>
        <w:spacing w:before="120"/>
        <w:rPr>
          <w:szCs w:val="24"/>
        </w:rPr>
      </w:pPr>
      <w:r w:rsidRPr="009E1235">
        <w:rPr>
          <w:szCs w:val="24"/>
        </w:rPr>
        <w:t>CDOT’s Emerging Small Business (ESB) Program is an incentive based program.</w:t>
      </w:r>
      <w:r w:rsidR="007E5450" w:rsidRPr="009E1235">
        <w:rPr>
          <w:szCs w:val="24"/>
        </w:rPr>
        <w:t xml:space="preserve"> </w:t>
      </w:r>
      <w:r w:rsidRPr="009E1235">
        <w:rPr>
          <w:szCs w:val="24"/>
        </w:rPr>
        <w:t xml:space="preserve">The details of the ESB incentives for this </w:t>
      </w:r>
      <w:r w:rsidR="00953A40" w:rsidRPr="009E1235">
        <w:rPr>
          <w:szCs w:val="24"/>
        </w:rPr>
        <w:t>P</w:t>
      </w:r>
      <w:r w:rsidRPr="009E1235">
        <w:rPr>
          <w:szCs w:val="24"/>
        </w:rPr>
        <w:t>roject will be provided in the RFP and contract.</w:t>
      </w:r>
      <w:r w:rsidR="007E5450" w:rsidRPr="009E1235">
        <w:rPr>
          <w:szCs w:val="24"/>
        </w:rPr>
        <w:t xml:space="preserve"> </w:t>
      </w:r>
    </w:p>
    <w:p w:rsidR="001872E8" w:rsidRDefault="00B46559" w:rsidP="009E1235">
      <w:pPr>
        <w:widowControl/>
        <w:spacing w:before="120"/>
        <w:rPr>
          <w:szCs w:val="24"/>
        </w:rPr>
      </w:pPr>
      <w:r w:rsidRPr="009E1235">
        <w:rPr>
          <w:szCs w:val="24"/>
        </w:rPr>
        <w:t>CDOT encourages the contractor to consider opportunities for ESBs at this preliminary stage.</w:t>
      </w:r>
      <w:r w:rsidR="007E5450" w:rsidRPr="009E1235">
        <w:rPr>
          <w:szCs w:val="24"/>
        </w:rPr>
        <w:t xml:space="preserve"> </w:t>
      </w:r>
      <w:r w:rsidRPr="009E1235">
        <w:rPr>
          <w:szCs w:val="24"/>
        </w:rPr>
        <w:t xml:space="preserve">A list of current ESBs and their certified </w:t>
      </w:r>
      <w:r w:rsidR="00F95639" w:rsidRPr="009E1235">
        <w:rPr>
          <w:szCs w:val="24"/>
        </w:rPr>
        <w:t>w</w:t>
      </w:r>
      <w:r w:rsidR="00241784" w:rsidRPr="009E1235">
        <w:rPr>
          <w:szCs w:val="24"/>
        </w:rPr>
        <w:t>ork</w:t>
      </w:r>
      <w:r w:rsidRPr="009E1235">
        <w:rPr>
          <w:szCs w:val="24"/>
        </w:rPr>
        <w:t xml:space="preserve"> areas can be found on the CDOT website at </w:t>
      </w:r>
      <w:hyperlink r:id="rId20" w:history="1">
        <w:r w:rsidR="004817B1" w:rsidRPr="00541256">
          <w:rPr>
            <w:rStyle w:val="Hyperlink"/>
            <w:szCs w:val="24"/>
          </w:rPr>
          <w:t>https://www.codot.gov/business/civilrights/esb/emerging-small-business-program</w:t>
        </w:r>
      </w:hyperlink>
      <w:r w:rsidR="004817B1">
        <w:rPr>
          <w:szCs w:val="24"/>
        </w:rPr>
        <w:t xml:space="preserve">. </w:t>
      </w:r>
    </w:p>
    <w:p w:rsidR="00152B4F" w:rsidRPr="009E1235" w:rsidRDefault="00715AE1" w:rsidP="00147AAA">
      <w:pPr>
        <w:pStyle w:val="Heading2"/>
      </w:pPr>
      <w:bookmarkStart w:id="347" w:name="_Toc412021674"/>
      <w:bookmarkStart w:id="348" w:name="_Toc412022141"/>
      <w:bookmarkStart w:id="349" w:name="_Toc412022888"/>
      <w:bookmarkStart w:id="350" w:name="_Toc412025343"/>
      <w:bookmarkStart w:id="351" w:name="_Toc412026427"/>
      <w:r w:rsidRPr="009E1235">
        <w:t>2.1</w:t>
      </w:r>
      <w:r w:rsidR="00923F02" w:rsidRPr="009E1235">
        <w:t>5</w:t>
      </w:r>
      <w:r w:rsidR="00152B4F" w:rsidRPr="009E1235">
        <w:tab/>
        <w:t>CDOT</w:t>
      </w:r>
      <w:r w:rsidR="00991EF1" w:rsidRPr="009E1235">
        <w:t xml:space="preserve"> </w:t>
      </w:r>
      <w:r w:rsidR="002B77DA" w:rsidRPr="009E1235">
        <w:t>On the Job Training (OJT) Program</w:t>
      </w:r>
      <w:bookmarkEnd w:id="347"/>
      <w:bookmarkEnd w:id="348"/>
      <w:bookmarkEnd w:id="349"/>
      <w:bookmarkEnd w:id="350"/>
      <w:bookmarkEnd w:id="351"/>
      <w:r w:rsidR="002B77DA" w:rsidRPr="009E1235">
        <w:t xml:space="preserve"> </w:t>
      </w:r>
    </w:p>
    <w:p w:rsidR="00923F02" w:rsidRPr="009E1235" w:rsidRDefault="00152B4F" w:rsidP="009E1235">
      <w:pPr>
        <w:widowControl/>
        <w:autoSpaceDE/>
        <w:autoSpaceDN/>
        <w:rPr>
          <w:b/>
          <w:szCs w:val="24"/>
        </w:rPr>
      </w:pPr>
      <w:r w:rsidRPr="009E1235">
        <w:rPr>
          <w:szCs w:val="24"/>
        </w:rPr>
        <w:t>Construction</w:t>
      </w:r>
      <w:r w:rsidR="00991EF1" w:rsidRPr="009E1235">
        <w:rPr>
          <w:szCs w:val="24"/>
        </w:rPr>
        <w:t xml:space="preserve"> </w:t>
      </w:r>
      <w:r w:rsidRPr="009E1235">
        <w:rPr>
          <w:szCs w:val="24"/>
        </w:rPr>
        <w:t>contracts</w:t>
      </w:r>
      <w:r w:rsidR="00991EF1" w:rsidRPr="009E1235">
        <w:rPr>
          <w:szCs w:val="24"/>
        </w:rPr>
        <w:t xml:space="preserve"> </w:t>
      </w:r>
      <w:r w:rsidRPr="009E1235">
        <w:rPr>
          <w:szCs w:val="24"/>
        </w:rPr>
        <w:t>awarded</w:t>
      </w:r>
      <w:r w:rsidR="00991EF1" w:rsidRPr="009E1235">
        <w:rPr>
          <w:szCs w:val="24"/>
        </w:rPr>
        <w:t xml:space="preserve"> </w:t>
      </w:r>
      <w:r w:rsidRPr="009E1235">
        <w:rPr>
          <w:szCs w:val="24"/>
        </w:rPr>
        <w:t>by</w:t>
      </w:r>
      <w:r w:rsidR="00991EF1" w:rsidRPr="009E1235">
        <w:rPr>
          <w:szCs w:val="24"/>
        </w:rPr>
        <w:t xml:space="preserve"> </w:t>
      </w:r>
      <w:r w:rsidRPr="009E1235">
        <w:rPr>
          <w:szCs w:val="24"/>
        </w:rPr>
        <w:t>CDOT</w:t>
      </w:r>
      <w:r w:rsidR="00991EF1" w:rsidRPr="009E1235">
        <w:rPr>
          <w:szCs w:val="24"/>
        </w:rPr>
        <w:t xml:space="preserve"> </w:t>
      </w:r>
      <w:r w:rsidRPr="009E1235">
        <w:rPr>
          <w:szCs w:val="24"/>
        </w:rPr>
        <w:t>require</w:t>
      </w:r>
      <w:r w:rsidR="00991EF1" w:rsidRPr="009E1235">
        <w:rPr>
          <w:szCs w:val="24"/>
        </w:rPr>
        <w:t xml:space="preserve"> </w:t>
      </w:r>
      <w:r w:rsidRPr="009E1235">
        <w:rPr>
          <w:szCs w:val="24"/>
        </w:rPr>
        <w:t>prime</w:t>
      </w:r>
      <w:r w:rsidR="00991EF1" w:rsidRPr="009E1235">
        <w:rPr>
          <w:szCs w:val="24"/>
        </w:rPr>
        <w:t xml:space="preserve"> </w:t>
      </w:r>
      <w:r w:rsidRPr="009E1235">
        <w:rPr>
          <w:szCs w:val="24"/>
        </w:rPr>
        <w:t>contractors</w:t>
      </w:r>
      <w:r w:rsidR="00991EF1" w:rsidRPr="009E1235">
        <w:rPr>
          <w:szCs w:val="24"/>
        </w:rPr>
        <w:t xml:space="preserve"> </w:t>
      </w:r>
      <w:r w:rsidRPr="009E1235">
        <w:rPr>
          <w:szCs w:val="24"/>
        </w:rPr>
        <w:t>to</w:t>
      </w:r>
      <w:r w:rsidR="00991EF1" w:rsidRPr="009E1235">
        <w:rPr>
          <w:szCs w:val="24"/>
        </w:rPr>
        <w:t xml:space="preserve"> </w:t>
      </w:r>
      <w:r w:rsidRPr="009E1235">
        <w:rPr>
          <w:szCs w:val="24"/>
        </w:rPr>
        <w:t>offer</w:t>
      </w:r>
      <w:r w:rsidR="00991EF1" w:rsidRPr="009E1235">
        <w:rPr>
          <w:szCs w:val="24"/>
        </w:rPr>
        <w:t xml:space="preserve"> </w:t>
      </w:r>
      <w:r w:rsidRPr="009E1235">
        <w:rPr>
          <w:szCs w:val="24"/>
        </w:rPr>
        <w:t>on</w:t>
      </w:r>
      <w:r w:rsidR="00953A40" w:rsidRPr="009E1235">
        <w:rPr>
          <w:szCs w:val="24"/>
        </w:rPr>
        <w:t xml:space="preserve"> </w:t>
      </w:r>
      <w:r w:rsidRPr="009E1235">
        <w:rPr>
          <w:szCs w:val="24"/>
        </w:rPr>
        <w:t>the</w:t>
      </w:r>
      <w:r w:rsidR="00953A40" w:rsidRPr="009E1235">
        <w:rPr>
          <w:szCs w:val="24"/>
        </w:rPr>
        <w:t xml:space="preserve"> </w:t>
      </w:r>
      <w:r w:rsidRPr="009E1235">
        <w:rPr>
          <w:szCs w:val="24"/>
        </w:rPr>
        <w:t>job</w:t>
      </w:r>
      <w:r w:rsidR="00991EF1" w:rsidRPr="009E1235">
        <w:rPr>
          <w:szCs w:val="24"/>
        </w:rPr>
        <w:t xml:space="preserve"> </w:t>
      </w:r>
      <w:r w:rsidRPr="009E1235">
        <w:rPr>
          <w:szCs w:val="24"/>
        </w:rPr>
        <w:t>training</w:t>
      </w:r>
      <w:r w:rsidR="00991EF1" w:rsidRPr="009E1235">
        <w:rPr>
          <w:szCs w:val="24"/>
        </w:rPr>
        <w:t xml:space="preserve"> </w:t>
      </w:r>
      <w:r w:rsidRPr="009E1235">
        <w:rPr>
          <w:szCs w:val="24"/>
        </w:rPr>
        <w:t>(OJT)</w:t>
      </w:r>
      <w:r w:rsidR="00991EF1" w:rsidRPr="009E1235">
        <w:rPr>
          <w:szCs w:val="24"/>
        </w:rPr>
        <w:t xml:space="preserve"> </w:t>
      </w:r>
      <w:r w:rsidRPr="009E1235">
        <w:rPr>
          <w:szCs w:val="24"/>
        </w:rPr>
        <w:t>aimed</w:t>
      </w:r>
      <w:r w:rsidR="00991EF1" w:rsidRPr="009E1235">
        <w:rPr>
          <w:szCs w:val="24"/>
        </w:rPr>
        <w:t xml:space="preserve"> </w:t>
      </w:r>
      <w:r w:rsidRPr="009E1235">
        <w:rPr>
          <w:szCs w:val="24"/>
        </w:rPr>
        <w:t>at</w:t>
      </w:r>
      <w:r w:rsidR="00991EF1" w:rsidRPr="009E1235">
        <w:rPr>
          <w:szCs w:val="24"/>
        </w:rPr>
        <w:t xml:space="preserve"> </w:t>
      </w:r>
      <w:r w:rsidRPr="009E1235">
        <w:rPr>
          <w:szCs w:val="24"/>
        </w:rPr>
        <w:t>developing</w:t>
      </w:r>
      <w:r w:rsidR="00991EF1" w:rsidRPr="009E1235">
        <w:rPr>
          <w:szCs w:val="24"/>
        </w:rPr>
        <w:t xml:space="preserve"> </w:t>
      </w:r>
      <w:r w:rsidRPr="009E1235">
        <w:rPr>
          <w:szCs w:val="24"/>
        </w:rPr>
        <w:t>full</w:t>
      </w:r>
      <w:r w:rsidR="00991EF1" w:rsidRPr="009E1235">
        <w:rPr>
          <w:szCs w:val="24"/>
        </w:rPr>
        <w:t xml:space="preserve"> </w:t>
      </w:r>
      <w:r w:rsidRPr="009E1235">
        <w:rPr>
          <w:szCs w:val="24"/>
        </w:rPr>
        <w:t>journey</w:t>
      </w:r>
      <w:r w:rsidR="00F95639" w:rsidRPr="009E1235">
        <w:rPr>
          <w:szCs w:val="24"/>
        </w:rPr>
        <w:t xml:space="preserve"> w</w:t>
      </w:r>
      <w:r w:rsidR="00241784" w:rsidRPr="009E1235">
        <w:rPr>
          <w:szCs w:val="24"/>
        </w:rPr>
        <w:t>ork</w:t>
      </w:r>
      <w:r w:rsidRPr="009E1235">
        <w:rPr>
          <w:szCs w:val="24"/>
        </w:rPr>
        <w:t>ers</w:t>
      </w:r>
      <w:r w:rsidR="00991EF1" w:rsidRPr="009E1235">
        <w:rPr>
          <w:szCs w:val="24"/>
        </w:rPr>
        <w:t xml:space="preserve"> </w:t>
      </w:r>
      <w:r w:rsidRPr="009E1235">
        <w:rPr>
          <w:szCs w:val="24"/>
        </w:rPr>
        <w:t>in</w:t>
      </w:r>
      <w:r w:rsidR="00991EF1" w:rsidRPr="009E1235">
        <w:rPr>
          <w:szCs w:val="24"/>
        </w:rPr>
        <w:t xml:space="preserve"> </w:t>
      </w:r>
      <w:r w:rsidRPr="009E1235">
        <w:rPr>
          <w:szCs w:val="24"/>
        </w:rPr>
        <w:t>a</w:t>
      </w:r>
      <w:r w:rsidR="00991EF1" w:rsidRPr="009E1235">
        <w:rPr>
          <w:szCs w:val="24"/>
        </w:rPr>
        <w:t xml:space="preserve"> </w:t>
      </w:r>
      <w:r w:rsidRPr="009E1235">
        <w:rPr>
          <w:szCs w:val="24"/>
        </w:rPr>
        <w:t>trade</w:t>
      </w:r>
      <w:r w:rsidR="00991EF1" w:rsidRPr="009E1235">
        <w:rPr>
          <w:szCs w:val="24"/>
        </w:rPr>
        <w:t xml:space="preserve"> </w:t>
      </w:r>
      <w:r w:rsidRPr="009E1235">
        <w:rPr>
          <w:szCs w:val="24"/>
        </w:rPr>
        <w:t>or</w:t>
      </w:r>
      <w:r w:rsidR="00991EF1" w:rsidRPr="009E1235">
        <w:rPr>
          <w:szCs w:val="24"/>
        </w:rPr>
        <w:t xml:space="preserve"> </w:t>
      </w:r>
      <w:r w:rsidRPr="009E1235">
        <w:rPr>
          <w:szCs w:val="24"/>
        </w:rPr>
        <w:t>job</w:t>
      </w:r>
      <w:r w:rsidR="00991EF1" w:rsidRPr="009E1235">
        <w:rPr>
          <w:szCs w:val="24"/>
        </w:rPr>
        <w:t xml:space="preserve"> </w:t>
      </w:r>
      <w:r w:rsidRPr="009E1235">
        <w:rPr>
          <w:szCs w:val="24"/>
        </w:rPr>
        <w:t>classification</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awarded</w:t>
      </w:r>
      <w:r w:rsidR="00991EF1" w:rsidRPr="009E1235">
        <w:rPr>
          <w:szCs w:val="24"/>
        </w:rPr>
        <w:t xml:space="preserve"> </w:t>
      </w:r>
      <w:r w:rsidR="00953A40" w:rsidRPr="009E1235">
        <w:rPr>
          <w:szCs w:val="24"/>
        </w:rPr>
        <w:t>P</w:t>
      </w:r>
      <w:r w:rsidRPr="009E1235">
        <w:rPr>
          <w:szCs w:val="24"/>
        </w:rPr>
        <w:t>roject.</w:t>
      </w:r>
      <w:r w:rsidR="00991EF1" w:rsidRPr="009E1235">
        <w:rPr>
          <w:szCs w:val="24"/>
        </w:rPr>
        <w:t xml:space="preserve"> </w:t>
      </w:r>
      <w:r w:rsidRPr="009E1235">
        <w:rPr>
          <w:szCs w:val="24"/>
        </w:rPr>
        <w:t>Though</w:t>
      </w:r>
      <w:r w:rsidR="00991EF1" w:rsidRPr="009E1235">
        <w:rPr>
          <w:szCs w:val="24"/>
        </w:rPr>
        <w:t xml:space="preserve"> </w:t>
      </w:r>
      <w:r w:rsidRPr="009E1235">
        <w:rPr>
          <w:szCs w:val="24"/>
        </w:rPr>
        <w:t>the</w:t>
      </w:r>
      <w:r w:rsidR="00991EF1" w:rsidRPr="009E1235">
        <w:rPr>
          <w:szCs w:val="24"/>
        </w:rPr>
        <w:t xml:space="preserve"> </w:t>
      </w:r>
      <w:r w:rsidRPr="009E1235">
        <w:rPr>
          <w:szCs w:val="24"/>
        </w:rPr>
        <w:t>program</w:t>
      </w:r>
      <w:r w:rsidR="00991EF1" w:rsidRPr="009E1235">
        <w:rPr>
          <w:szCs w:val="24"/>
        </w:rPr>
        <w:t xml:space="preserve"> </w:t>
      </w:r>
      <w:r w:rsidRPr="009E1235">
        <w:rPr>
          <w:szCs w:val="24"/>
        </w:rPr>
        <w:t>is</w:t>
      </w:r>
      <w:r w:rsidR="00991EF1" w:rsidRPr="009E1235">
        <w:rPr>
          <w:szCs w:val="24"/>
        </w:rPr>
        <w:t xml:space="preserve"> </w:t>
      </w:r>
      <w:r w:rsidRPr="009E1235">
        <w:rPr>
          <w:szCs w:val="24"/>
        </w:rPr>
        <w:t>open</w:t>
      </w:r>
      <w:r w:rsidR="00991EF1" w:rsidRPr="009E1235">
        <w:rPr>
          <w:szCs w:val="24"/>
        </w:rPr>
        <w:t xml:space="preserve"> </w:t>
      </w:r>
      <w:r w:rsidRPr="009E1235">
        <w:rPr>
          <w:szCs w:val="24"/>
        </w:rPr>
        <w:t>to</w:t>
      </w:r>
      <w:r w:rsidR="00991EF1" w:rsidRPr="009E1235">
        <w:rPr>
          <w:szCs w:val="24"/>
        </w:rPr>
        <w:t xml:space="preserve"> </w:t>
      </w:r>
      <w:r w:rsidRPr="009E1235">
        <w:rPr>
          <w:szCs w:val="24"/>
        </w:rPr>
        <w:t>all,</w:t>
      </w:r>
      <w:r w:rsidR="00991EF1" w:rsidRPr="009E1235">
        <w:rPr>
          <w:szCs w:val="24"/>
        </w:rPr>
        <w:t xml:space="preserve"> </w:t>
      </w:r>
      <w:r w:rsidRPr="009E1235">
        <w:rPr>
          <w:szCs w:val="24"/>
        </w:rPr>
        <w:t>trainees</w:t>
      </w:r>
      <w:r w:rsidR="00991EF1" w:rsidRPr="009E1235">
        <w:rPr>
          <w:szCs w:val="24"/>
        </w:rPr>
        <w:t xml:space="preserve"> </w:t>
      </w:r>
      <w:r w:rsidRPr="009E1235">
        <w:rPr>
          <w:szCs w:val="24"/>
        </w:rPr>
        <w:t>are</w:t>
      </w:r>
      <w:r w:rsidR="00991EF1" w:rsidRPr="009E1235">
        <w:rPr>
          <w:szCs w:val="24"/>
        </w:rPr>
        <w:t xml:space="preserve"> </w:t>
      </w:r>
      <w:r w:rsidRPr="009E1235">
        <w:rPr>
          <w:szCs w:val="24"/>
        </w:rPr>
        <w:t>to</w:t>
      </w:r>
      <w:r w:rsidR="00991EF1" w:rsidRPr="009E1235">
        <w:rPr>
          <w:szCs w:val="24"/>
        </w:rPr>
        <w:t xml:space="preserve"> </w:t>
      </w:r>
      <w:r w:rsidRPr="009E1235">
        <w:rPr>
          <w:szCs w:val="24"/>
        </w:rPr>
        <w:t>be</w:t>
      </w:r>
      <w:r w:rsidR="00991EF1" w:rsidRPr="009E1235">
        <w:rPr>
          <w:szCs w:val="24"/>
        </w:rPr>
        <w:t xml:space="preserve"> </w:t>
      </w:r>
      <w:r w:rsidRPr="009E1235">
        <w:rPr>
          <w:szCs w:val="24"/>
        </w:rPr>
        <w:t>recruited</w:t>
      </w:r>
      <w:r w:rsidR="00991EF1" w:rsidRPr="009E1235">
        <w:rPr>
          <w:szCs w:val="24"/>
        </w:rPr>
        <w:t xml:space="preserve"> </w:t>
      </w:r>
      <w:r w:rsidRPr="009E1235">
        <w:rPr>
          <w:szCs w:val="24"/>
        </w:rPr>
        <w:t>among</w:t>
      </w:r>
      <w:r w:rsidR="00991EF1" w:rsidRPr="009E1235">
        <w:rPr>
          <w:szCs w:val="24"/>
        </w:rPr>
        <w:t xml:space="preserve"> </w:t>
      </w:r>
      <w:r w:rsidRPr="009E1235">
        <w:rPr>
          <w:szCs w:val="24"/>
        </w:rPr>
        <w:t>women</w:t>
      </w:r>
      <w:r w:rsidR="00991EF1" w:rsidRPr="009E1235">
        <w:rPr>
          <w:szCs w:val="24"/>
        </w:rPr>
        <w:t xml:space="preserve"> </w:t>
      </w:r>
      <w:r w:rsidRPr="009E1235">
        <w:rPr>
          <w:szCs w:val="24"/>
        </w:rPr>
        <w:t>and</w:t>
      </w:r>
      <w:r w:rsidR="00991EF1" w:rsidRPr="009E1235">
        <w:rPr>
          <w:szCs w:val="24"/>
        </w:rPr>
        <w:t xml:space="preserve"> </w:t>
      </w:r>
      <w:r w:rsidRPr="009E1235">
        <w:rPr>
          <w:szCs w:val="24"/>
        </w:rPr>
        <w:t>minorities</w:t>
      </w:r>
      <w:r w:rsidR="00991EF1" w:rsidRPr="009E1235">
        <w:rPr>
          <w:szCs w:val="24"/>
        </w:rPr>
        <w:t xml:space="preserve"> </w:t>
      </w:r>
      <w:r w:rsidRPr="009E1235">
        <w:rPr>
          <w:szCs w:val="24"/>
        </w:rPr>
        <w:t>as</w:t>
      </w:r>
      <w:r w:rsidR="00991EF1" w:rsidRPr="009E1235">
        <w:rPr>
          <w:szCs w:val="24"/>
        </w:rPr>
        <w:t xml:space="preserve"> </w:t>
      </w:r>
      <w:r w:rsidRPr="009E1235">
        <w:rPr>
          <w:szCs w:val="24"/>
        </w:rPr>
        <w:t>available</w:t>
      </w:r>
      <w:r w:rsidR="00991EF1" w:rsidRPr="009E1235">
        <w:rPr>
          <w:szCs w:val="24"/>
        </w:rPr>
        <w:t xml:space="preserve"> </w:t>
      </w:r>
      <w:r w:rsidRPr="009E1235">
        <w:rPr>
          <w:szCs w:val="24"/>
        </w:rPr>
        <w:t>according</w:t>
      </w:r>
      <w:r w:rsidR="00991EF1" w:rsidRPr="009E1235">
        <w:rPr>
          <w:szCs w:val="24"/>
        </w:rPr>
        <w:t xml:space="preserve"> </w:t>
      </w:r>
      <w:r w:rsidRPr="009E1235">
        <w:rPr>
          <w:szCs w:val="24"/>
        </w:rPr>
        <w:t>to</w:t>
      </w:r>
      <w:r w:rsidR="00991EF1" w:rsidRPr="009E1235">
        <w:rPr>
          <w:szCs w:val="24"/>
        </w:rPr>
        <w:t xml:space="preserve"> </w:t>
      </w:r>
      <w:r w:rsidRPr="009E1235">
        <w:rPr>
          <w:szCs w:val="24"/>
        </w:rPr>
        <w:t>census</w:t>
      </w:r>
      <w:r w:rsidR="00991EF1" w:rsidRPr="009E1235">
        <w:rPr>
          <w:szCs w:val="24"/>
        </w:rPr>
        <w:t xml:space="preserve"> </w:t>
      </w:r>
      <w:r w:rsidRPr="009E1235">
        <w:rPr>
          <w:szCs w:val="24"/>
        </w:rPr>
        <w:t>data.</w:t>
      </w:r>
      <w:r w:rsidR="00991EF1" w:rsidRPr="009E1235">
        <w:rPr>
          <w:szCs w:val="24"/>
        </w:rPr>
        <w:t xml:space="preserve"> </w:t>
      </w:r>
      <w:r w:rsidRPr="009E1235">
        <w:rPr>
          <w:szCs w:val="24"/>
        </w:rPr>
        <w:t>OJT</w:t>
      </w:r>
      <w:r w:rsidR="00991EF1" w:rsidRPr="009E1235">
        <w:rPr>
          <w:szCs w:val="24"/>
        </w:rPr>
        <w:t xml:space="preserve"> </w:t>
      </w:r>
      <w:r w:rsidRPr="009E1235">
        <w:rPr>
          <w:szCs w:val="24"/>
        </w:rPr>
        <w:t>participation</w:t>
      </w:r>
      <w:r w:rsidR="00991EF1" w:rsidRPr="009E1235">
        <w:rPr>
          <w:szCs w:val="24"/>
        </w:rPr>
        <w:t xml:space="preserve"> </w:t>
      </w:r>
      <w:r w:rsidRPr="009E1235">
        <w:rPr>
          <w:szCs w:val="24"/>
        </w:rPr>
        <w:t>is</w:t>
      </w:r>
      <w:r w:rsidR="00991EF1" w:rsidRPr="009E1235">
        <w:rPr>
          <w:szCs w:val="24"/>
        </w:rPr>
        <w:t xml:space="preserve"> </w:t>
      </w:r>
      <w:r w:rsidRPr="009E1235">
        <w:rPr>
          <w:szCs w:val="24"/>
        </w:rPr>
        <w:t>mandatory</w:t>
      </w:r>
      <w:r w:rsidR="00991EF1" w:rsidRPr="009E1235">
        <w:rPr>
          <w:szCs w:val="24"/>
        </w:rPr>
        <w:t xml:space="preserve"> </w:t>
      </w:r>
      <w:r w:rsidRPr="009E1235">
        <w:rPr>
          <w:szCs w:val="24"/>
        </w:rPr>
        <w:t>under</w:t>
      </w:r>
      <w:r w:rsidR="00991EF1" w:rsidRPr="009E1235">
        <w:rPr>
          <w:szCs w:val="24"/>
        </w:rPr>
        <w:t xml:space="preserve"> </w:t>
      </w:r>
      <w:r w:rsidRPr="009E1235">
        <w:rPr>
          <w:szCs w:val="24"/>
        </w:rPr>
        <w:t>23</w:t>
      </w:r>
      <w:r w:rsidR="00991EF1" w:rsidRPr="009E1235">
        <w:rPr>
          <w:szCs w:val="24"/>
        </w:rPr>
        <w:t xml:space="preserve"> </w:t>
      </w:r>
      <w:r w:rsidRPr="009E1235">
        <w:rPr>
          <w:szCs w:val="24"/>
        </w:rPr>
        <w:t>Code</w:t>
      </w:r>
      <w:r w:rsidR="00991EF1" w:rsidRPr="009E1235">
        <w:rPr>
          <w:szCs w:val="24"/>
        </w:rPr>
        <w:t xml:space="preserve"> </w:t>
      </w:r>
      <w:r w:rsidRPr="009E1235">
        <w:rPr>
          <w:szCs w:val="24"/>
        </w:rPr>
        <w:t>of</w:t>
      </w:r>
      <w:r w:rsidR="00991EF1" w:rsidRPr="009E1235">
        <w:rPr>
          <w:szCs w:val="24"/>
        </w:rPr>
        <w:t xml:space="preserve"> </w:t>
      </w:r>
      <w:r w:rsidRPr="009E1235">
        <w:rPr>
          <w:szCs w:val="24"/>
        </w:rPr>
        <w:t>Federal</w:t>
      </w:r>
      <w:r w:rsidR="00991EF1" w:rsidRPr="009E1235">
        <w:rPr>
          <w:szCs w:val="24"/>
        </w:rPr>
        <w:t xml:space="preserve"> </w:t>
      </w:r>
      <w:r w:rsidRPr="009E1235">
        <w:rPr>
          <w:szCs w:val="24"/>
        </w:rPr>
        <w:t>Regulations</w:t>
      </w:r>
      <w:r w:rsidR="00991EF1" w:rsidRPr="009E1235">
        <w:rPr>
          <w:szCs w:val="24"/>
        </w:rPr>
        <w:t xml:space="preserve"> </w:t>
      </w:r>
      <w:r w:rsidRPr="009E1235">
        <w:rPr>
          <w:szCs w:val="24"/>
        </w:rPr>
        <w:t>230.</w:t>
      </w:r>
      <w:r w:rsidR="00991EF1" w:rsidRPr="009E1235">
        <w:rPr>
          <w:szCs w:val="24"/>
        </w:rPr>
        <w:t xml:space="preserve"> </w:t>
      </w:r>
      <w:r w:rsidRPr="009E1235">
        <w:rPr>
          <w:szCs w:val="24"/>
        </w:rPr>
        <w:t>The</w:t>
      </w:r>
      <w:r w:rsidR="00991EF1" w:rsidRPr="009E1235">
        <w:rPr>
          <w:szCs w:val="24"/>
        </w:rPr>
        <w:t xml:space="preserve"> </w:t>
      </w:r>
      <w:r w:rsidRPr="009E1235">
        <w:rPr>
          <w:szCs w:val="24"/>
        </w:rPr>
        <w:t>specific</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OJT</w:t>
      </w:r>
      <w:r w:rsidR="00991EF1" w:rsidRPr="009E1235">
        <w:rPr>
          <w:szCs w:val="24"/>
        </w:rPr>
        <w:t xml:space="preserve"> </w:t>
      </w:r>
      <w:r w:rsidRPr="009E1235">
        <w:rPr>
          <w:szCs w:val="24"/>
        </w:rPr>
        <w:t>program</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provided</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541D89" w:rsidRPr="009E1235">
        <w:rPr>
          <w:b/>
          <w:szCs w:val="24"/>
        </w:rPr>
        <w:t xml:space="preserve"> </w:t>
      </w:r>
      <w:r w:rsidR="00923F02" w:rsidRPr="009E1235">
        <w:rPr>
          <w:b/>
          <w:szCs w:val="24"/>
        </w:rPr>
        <w:br w:type="page"/>
      </w:r>
    </w:p>
    <w:p w:rsidR="004560C3" w:rsidRPr="00147AAA" w:rsidRDefault="004560C3" w:rsidP="00B80E35">
      <w:pPr>
        <w:pStyle w:val="Heading1"/>
      </w:pPr>
      <w:bookmarkStart w:id="352" w:name="_Toc46051536"/>
      <w:bookmarkStart w:id="353" w:name="_Toc46051665"/>
      <w:bookmarkStart w:id="354" w:name="_Toc46123229"/>
      <w:bookmarkStart w:id="355" w:name="_Toc46304561"/>
      <w:bookmarkStart w:id="356" w:name="_Toc46891256"/>
      <w:bookmarkStart w:id="357" w:name="_Toc46891784"/>
      <w:bookmarkStart w:id="358" w:name="_Toc46892504"/>
      <w:bookmarkStart w:id="359" w:name="_Toc46892686"/>
      <w:bookmarkStart w:id="360" w:name="_Toc46893060"/>
      <w:bookmarkStart w:id="361" w:name="_Toc46893261"/>
      <w:bookmarkStart w:id="362" w:name="_Toc47196371"/>
      <w:bookmarkStart w:id="363" w:name="_Toc47509468"/>
      <w:bookmarkStart w:id="364" w:name="_Toc48397552"/>
      <w:bookmarkStart w:id="365" w:name="_Toc48530268"/>
      <w:bookmarkStart w:id="366" w:name="_Toc49905174"/>
      <w:bookmarkStart w:id="367" w:name="_Toc49909905"/>
      <w:bookmarkStart w:id="368" w:name="_Toc52340020"/>
      <w:bookmarkStart w:id="369" w:name="_Toc63919035"/>
      <w:bookmarkStart w:id="370" w:name="_Toc412021675"/>
      <w:bookmarkStart w:id="371" w:name="_Toc412022142"/>
      <w:bookmarkStart w:id="372" w:name="_Toc412022889"/>
      <w:bookmarkStart w:id="373" w:name="_Toc412025344"/>
      <w:bookmarkStart w:id="374" w:name="_Toc412026428"/>
      <w:bookmarkEnd w:id="301"/>
      <w:bookmarkEnd w:id="302"/>
      <w:bookmarkEnd w:id="303"/>
      <w:bookmarkEnd w:id="304"/>
      <w:bookmarkEnd w:id="30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147AAA">
        <w:t>3.0</w:t>
      </w:r>
      <w:r w:rsidRPr="00147AAA">
        <w:tab/>
        <w:t>CONTENT</w:t>
      </w:r>
      <w:r w:rsidR="00991EF1" w:rsidRPr="00147AAA">
        <w:t xml:space="preserve"> </w:t>
      </w:r>
      <w:r w:rsidRPr="00147AAA">
        <w:t>OF</w:t>
      </w:r>
      <w:r w:rsidR="00991EF1" w:rsidRPr="00147AAA">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47AAA">
        <w:t>SOQs</w:t>
      </w:r>
      <w:r w:rsidR="00991EF1" w:rsidRPr="00147AAA">
        <w:t xml:space="preserve"> </w:t>
      </w:r>
      <w:r w:rsidRPr="00147AAA">
        <w:t>AND</w:t>
      </w:r>
      <w:r w:rsidR="00991EF1" w:rsidRPr="00147AAA">
        <w:t xml:space="preserve"> </w:t>
      </w:r>
      <w:r w:rsidRPr="00147AAA">
        <w:t>CONFIDENTIALITY</w:t>
      </w:r>
      <w:bookmarkEnd w:id="369"/>
      <w:bookmarkEnd w:id="370"/>
      <w:bookmarkEnd w:id="371"/>
      <w:bookmarkEnd w:id="372"/>
      <w:bookmarkEnd w:id="373"/>
      <w:bookmarkEnd w:id="374"/>
    </w:p>
    <w:p w:rsidR="00FF1A84" w:rsidRPr="009E1235" w:rsidRDefault="00FF1A84" w:rsidP="00BC668F">
      <w:bookmarkStart w:id="375" w:name="_Toc46051537"/>
      <w:bookmarkStart w:id="376" w:name="_Toc46051666"/>
      <w:bookmarkStart w:id="377" w:name="_Toc46123230"/>
      <w:bookmarkStart w:id="378" w:name="_Toc46304562"/>
      <w:bookmarkStart w:id="379" w:name="_Toc46891257"/>
      <w:bookmarkStart w:id="380" w:name="_Toc46891785"/>
      <w:bookmarkStart w:id="381" w:name="_Toc46892505"/>
      <w:bookmarkStart w:id="382" w:name="_Toc46892687"/>
      <w:bookmarkStart w:id="383" w:name="_Toc46893061"/>
      <w:bookmarkStart w:id="384" w:name="_Toc46893262"/>
      <w:bookmarkStart w:id="385" w:name="_Toc47196372"/>
      <w:bookmarkStart w:id="386" w:name="_Toc47509469"/>
      <w:bookmarkStart w:id="387" w:name="_Toc48397553"/>
      <w:bookmarkStart w:id="388" w:name="_Toc48530269"/>
      <w:bookmarkStart w:id="389" w:name="_Toc49905175"/>
      <w:bookmarkStart w:id="390" w:name="_Toc49909906"/>
      <w:bookmarkStart w:id="391" w:name="_Toc52340021"/>
      <w:bookmarkStart w:id="392" w:name="_Toc63919036"/>
      <w:r w:rsidRPr="009E1235">
        <w:t xml:space="preserve">This section describes specific information that must be included in the SOQ. SOQs must follow the submittal format and outline provided in </w:t>
      </w:r>
      <w:r w:rsidRPr="009E1235">
        <w:rPr>
          <w:u w:val="single"/>
        </w:rPr>
        <w:t>Section 4.2</w:t>
      </w:r>
      <w:r w:rsidRPr="009E1235">
        <w:t xml:space="preserve">. Submitters shall provide brief, concise information that addresses the requirements of the Project consistent with the evaluation criteria described in this RFQ. </w:t>
      </w:r>
    </w:p>
    <w:p w:rsidR="00FF1A84" w:rsidRPr="009E1235" w:rsidRDefault="00FF1A84" w:rsidP="00BC668F">
      <w:r w:rsidRPr="009E1235">
        <w:t xml:space="preserve">Documents submitted pursuant to this RFQ will be subject to the Colorado Open Records Act, C.R.S. §§ 24-72-201, </w:t>
      </w:r>
      <w:r w:rsidRPr="009E1235">
        <w:rPr>
          <w:u w:val="single"/>
        </w:rPr>
        <w:t>et. seq</w:t>
      </w:r>
      <w:r w:rsidRPr="009E1235">
        <w:t xml:space="preserve">. Information clearly marked as confidential and proprietary will be kept confidential by CDOT, unless otherwise provided by law. The Colorado Open Records Act provides that “Trade secrets, privileged information, and confidential commercial, and financial, data furnished by any person” to a state agency will not be produced in response to an open records request. CDOT will notify the Submitter if a request is made for such information, and the denial is challenged, so that the Submitter may take any action it deems necessary to defend the challenge. The Submitter, not CDOT, shall be the entity responsible for defending against Colorado Open Records Act disclosures for any records claimed by the Submitter to be confidential and proprietary. </w:t>
      </w:r>
    </w:p>
    <w:p w:rsidR="004560C3" w:rsidRPr="00B80E35" w:rsidRDefault="004560C3" w:rsidP="00B80E35">
      <w:pPr>
        <w:pStyle w:val="Heading2"/>
      </w:pPr>
      <w:bookmarkStart w:id="393" w:name="_Toc412021676"/>
      <w:bookmarkStart w:id="394" w:name="_Toc412022143"/>
      <w:bookmarkStart w:id="395" w:name="_Toc412022890"/>
      <w:bookmarkStart w:id="396" w:name="_Toc412025345"/>
      <w:bookmarkStart w:id="397" w:name="_Toc412026429"/>
      <w:r w:rsidRPr="00B80E35">
        <w:t>3.1</w:t>
      </w:r>
      <w:r w:rsidRPr="00B80E35">
        <w:tab/>
        <w:t>Introduction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0F7CF4" w:rsidRPr="009E1235" w:rsidRDefault="004560C3" w:rsidP="00BC668F">
      <w:r w:rsidRPr="009E1235">
        <w:t>Provide</w:t>
      </w:r>
      <w:r w:rsidR="00991EF1" w:rsidRPr="009E1235">
        <w:t xml:space="preserve"> </w:t>
      </w:r>
      <w:r w:rsidRPr="009E1235">
        <w:t>a</w:t>
      </w:r>
      <w:r w:rsidR="00991EF1" w:rsidRPr="009E1235">
        <w:t xml:space="preserve"> </w:t>
      </w:r>
      <w:r w:rsidRPr="009E1235">
        <w:t>letter</w:t>
      </w:r>
      <w:r w:rsidR="00991EF1" w:rsidRPr="009E1235">
        <w:t xml:space="preserve"> </w:t>
      </w:r>
      <w:r w:rsidRPr="009E1235">
        <w:t>stating</w:t>
      </w:r>
      <w:r w:rsidR="00991EF1" w:rsidRPr="009E1235">
        <w:t xml:space="preserve"> </w:t>
      </w:r>
      <w:r w:rsidRPr="009E1235">
        <w:t>the</w:t>
      </w:r>
      <w:r w:rsidR="00991EF1" w:rsidRPr="009E1235">
        <w:t xml:space="preserve"> </w:t>
      </w:r>
      <w:r w:rsidRPr="009E1235">
        <w:t>business</w:t>
      </w:r>
      <w:r w:rsidR="00991EF1" w:rsidRPr="009E1235">
        <w:t xml:space="preserve"> </w:t>
      </w:r>
      <w:r w:rsidRPr="009E1235">
        <w:t>name,</w:t>
      </w:r>
      <w:r w:rsidR="00991EF1" w:rsidRPr="009E1235">
        <w:t xml:space="preserve"> </w:t>
      </w:r>
      <w:r w:rsidRPr="009E1235">
        <w:t>address,</w:t>
      </w:r>
      <w:r w:rsidR="00991EF1" w:rsidRPr="009E1235">
        <w:t xml:space="preserve"> </w:t>
      </w:r>
      <w:r w:rsidRPr="009E1235">
        <w:t>business</w:t>
      </w:r>
      <w:r w:rsidR="00991EF1" w:rsidRPr="009E1235">
        <w:t xml:space="preserve"> </w:t>
      </w:r>
      <w:r w:rsidRPr="009E1235">
        <w:t>type</w:t>
      </w:r>
      <w:r w:rsidR="00991EF1" w:rsidRPr="009E1235">
        <w:t xml:space="preserve"> </w:t>
      </w:r>
      <w:r w:rsidRPr="009E1235">
        <w:t>(e.g.,</w:t>
      </w:r>
      <w:r w:rsidR="00991EF1" w:rsidRPr="009E1235">
        <w:t xml:space="preserve"> </w:t>
      </w:r>
      <w:r w:rsidRPr="009E1235">
        <w:t>corporation,</w:t>
      </w:r>
      <w:r w:rsidR="00991EF1" w:rsidRPr="009E1235">
        <w:t xml:space="preserve"> </w:t>
      </w:r>
      <w:r w:rsidRPr="009E1235">
        <w:t>partnership,</w:t>
      </w:r>
      <w:r w:rsidR="00991EF1" w:rsidRPr="009E1235">
        <w:t xml:space="preserve"> </w:t>
      </w:r>
      <w:r w:rsidRPr="009E1235">
        <w:t>joint</w:t>
      </w:r>
      <w:r w:rsidR="00991EF1" w:rsidRPr="009E1235">
        <w:t xml:space="preserve"> </w:t>
      </w:r>
      <w:r w:rsidRPr="009E1235">
        <w:t>venture</w:t>
      </w:r>
      <w:r w:rsidR="00B521F4" w:rsidRPr="009E1235">
        <w:t>,</w:t>
      </w:r>
      <w:r w:rsidR="00991EF1" w:rsidRPr="009E1235">
        <w:t xml:space="preserve"> </w:t>
      </w:r>
      <w:r w:rsidR="00B521F4" w:rsidRPr="009E1235">
        <w:t>etc.</w:t>
      </w:r>
      <w:r w:rsidRPr="009E1235">
        <w:t>),</w:t>
      </w:r>
      <w:r w:rsidR="00991EF1" w:rsidRPr="009E1235">
        <w:t xml:space="preserve"> </w:t>
      </w:r>
      <w:r w:rsidRPr="009E1235">
        <w:t>business</w:t>
      </w:r>
      <w:r w:rsidR="00991EF1" w:rsidRPr="009E1235">
        <w:t xml:space="preserve"> </w:t>
      </w:r>
      <w:r w:rsidRPr="009E1235">
        <w:t>information,</w:t>
      </w:r>
      <w:r w:rsidR="00991EF1" w:rsidRPr="009E1235">
        <w:t xml:space="preserve"> </w:t>
      </w:r>
      <w:r w:rsidRPr="009E1235">
        <w:t>and</w:t>
      </w:r>
      <w:r w:rsidR="00991EF1" w:rsidRPr="009E1235">
        <w:t xml:space="preserve"> </w:t>
      </w:r>
      <w:r w:rsidRPr="009E1235">
        <w:t>roles</w:t>
      </w:r>
      <w:r w:rsidR="00991EF1" w:rsidRPr="009E1235">
        <w:t xml:space="preserve"> </w:t>
      </w:r>
      <w:r w:rsidRPr="009E1235">
        <w:t>of</w:t>
      </w:r>
      <w:r w:rsidR="00991EF1" w:rsidRPr="009E1235">
        <w:t xml:space="preserve"> </w:t>
      </w:r>
      <w:r w:rsidRPr="009E1235">
        <w:t>the</w:t>
      </w:r>
      <w:r w:rsidR="00991EF1" w:rsidRPr="009E1235">
        <w:t xml:space="preserve"> </w:t>
      </w:r>
      <w:r w:rsidRPr="009E1235">
        <w:t>Submitter</w:t>
      </w:r>
      <w:r w:rsidR="00991EF1" w:rsidRPr="009E1235">
        <w:t xml:space="preserve"> </w:t>
      </w:r>
      <w:r w:rsidRPr="009E1235">
        <w:t>and</w:t>
      </w:r>
      <w:r w:rsidR="00991EF1" w:rsidRPr="009E1235">
        <w:t xml:space="preserve"> </w:t>
      </w:r>
      <w:r w:rsidRPr="009E1235">
        <w:t>each</w:t>
      </w:r>
      <w:r w:rsidR="00991EF1" w:rsidRPr="009E1235">
        <w:t xml:space="preserve"> </w:t>
      </w:r>
      <w:r w:rsidRPr="009E1235">
        <w:t>Major</w:t>
      </w:r>
      <w:r w:rsidR="00991EF1" w:rsidRPr="009E1235">
        <w:t xml:space="preserve"> </w:t>
      </w:r>
      <w:r w:rsidRPr="009E1235">
        <w:t>Participant</w:t>
      </w:r>
      <w:r w:rsidR="00991EF1" w:rsidRPr="009E1235">
        <w:t xml:space="preserve"> </w:t>
      </w:r>
      <w:r w:rsidR="00B521F4" w:rsidRPr="009E1235">
        <w:t>listed</w:t>
      </w:r>
      <w:r w:rsidR="00991EF1" w:rsidRPr="009E1235">
        <w:t xml:space="preserve"> </w:t>
      </w:r>
      <w:r w:rsidRPr="009E1235">
        <w:t>in</w:t>
      </w:r>
      <w:r w:rsidR="00991EF1" w:rsidRPr="009E1235">
        <w:t xml:space="preserve"> </w:t>
      </w:r>
      <w:r w:rsidRPr="009E1235">
        <w:t>Form</w:t>
      </w:r>
      <w:r w:rsidR="00991EF1" w:rsidRPr="009E1235">
        <w:t xml:space="preserve"> </w:t>
      </w:r>
      <w:r w:rsidRPr="009E1235">
        <w:t>A</w:t>
      </w:r>
      <w:r w:rsidR="00991EF1" w:rsidRPr="009E1235">
        <w:t xml:space="preserve"> </w:t>
      </w:r>
      <w:r w:rsidR="00B521F4" w:rsidRPr="009E1235">
        <w:t>(attached)</w:t>
      </w:r>
      <w:r w:rsidRPr="009E1235">
        <w:t>.</w:t>
      </w:r>
      <w:r w:rsidR="00541D89" w:rsidRPr="009E1235">
        <w:t xml:space="preserve"> </w:t>
      </w:r>
      <w:r w:rsidRPr="009E1235">
        <w:t>Identify</w:t>
      </w:r>
      <w:r w:rsidR="00991EF1" w:rsidRPr="009E1235">
        <w:t xml:space="preserve"> </w:t>
      </w:r>
      <w:r w:rsidR="00AC0DE5" w:rsidRPr="009E1235">
        <w:t>a</w:t>
      </w:r>
      <w:r w:rsidR="00991EF1" w:rsidRPr="009E1235">
        <w:t xml:space="preserve"> </w:t>
      </w:r>
      <w:r w:rsidR="00AC0DE5" w:rsidRPr="009E1235">
        <w:t>single</w:t>
      </w:r>
      <w:r w:rsidR="00991EF1" w:rsidRPr="009E1235">
        <w:t xml:space="preserve"> </w:t>
      </w:r>
      <w:r w:rsidR="00AC0DE5" w:rsidRPr="009E1235">
        <w:t>point</w:t>
      </w:r>
      <w:r w:rsidR="00991EF1" w:rsidRPr="009E1235">
        <w:t xml:space="preserve"> </w:t>
      </w:r>
      <w:r w:rsidR="00AC0DE5" w:rsidRPr="009E1235">
        <w:t>of</w:t>
      </w:r>
      <w:r w:rsidR="00991EF1" w:rsidRPr="009E1235">
        <w:t xml:space="preserve"> </w:t>
      </w:r>
      <w:r w:rsidR="00AC0DE5" w:rsidRPr="009E1235">
        <w:t>contact</w:t>
      </w:r>
      <w:r w:rsidR="00991EF1" w:rsidRPr="009E1235">
        <w:t xml:space="preserve"> </w:t>
      </w:r>
      <w:r w:rsidR="00AC0DE5" w:rsidRPr="009E1235">
        <w:t>with</w:t>
      </w:r>
      <w:r w:rsidR="00991EF1" w:rsidRPr="009E1235">
        <w:t xml:space="preserve"> </w:t>
      </w:r>
      <w:r w:rsidRPr="009E1235">
        <w:t>his</w:t>
      </w:r>
      <w:r w:rsidR="00991EF1" w:rsidRPr="009E1235">
        <w:t xml:space="preserve"> </w:t>
      </w:r>
      <w:r w:rsidRPr="009E1235">
        <w:t>or</w:t>
      </w:r>
      <w:r w:rsidR="00991EF1" w:rsidRPr="009E1235">
        <w:t xml:space="preserve"> </w:t>
      </w:r>
      <w:r w:rsidRPr="009E1235">
        <w:t>her</w:t>
      </w:r>
      <w:r w:rsidR="00991EF1" w:rsidRPr="009E1235">
        <w:t xml:space="preserve"> </w:t>
      </w:r>
      <w:r w:rsidRPr="009E1235">
        <w:t>address,</w:t>
      </w:r>
      <w:r w:rsidR="00991EF1" w:rsidRPr="009E1235">
        <w:t xml:space="preserve"> </w:t>
      </w:r>
      <w:r w:rsidRPr="009E1235">
        <w:t>telephone</w:t>
      </w:r>
      <w:r w:rsidR="00991EF1" w:rsidRPr="009E1235">
        <w:t xml:space="preserve"> </w:t>
      </w:r>
      <w:r w:rsidR="00847013" w:rsidRPr="009E1235">
        <w:t>number</w:t>
      </w:r>
      <w:r w:rsidR="002D0DA6" w:rsidRPr="009E1235">
        <w:t xml:space="preserve">, a </w:t>
      </w:r>
      <w:r w:rsidRPr="009E1235">
        <w:t>fax</w:t>
      </w:r>
      <w:r w:rsidR="00991EF1" w:rsidRPr="009E1235">
        <w:t xml:space="preserve"> </w:t>
      </w:r>
      <w:r w:rsidRPr="009E1235">
        <w:t>number,</w:t>
      </w:r>
      <w:r w:rsidR="00991EF1" w:rsidRPr="009E1235">
        <w:t xml:space="preserve"> </w:t>
      </w:r>
      <w:r w:rsidRPr="009E1235">
        <w:t>and</w:t>
      </w:r>
      <w:r w:rsidR="00991EF1" w:rsidRPr="009E1235">
        <w:t xml:space="preserve"> </w:t>
      </w:r>
      <w:r w:rsidRPr="009E1235">
        <w:t>e-mail</w:t>
      </w:r>
      <w:r w:rsidR="00991EF1" w:rsidRPr="009E1235">
        <w:t xml:space="preserve"> </w:t>
      </w:r>
      <w:r w:rsidRPr="009E1235">
        <w:t>address.</w:t>
      </w:r>
      <w:r w:rsidR="00991EF1" w:rsidRPr="009E1235">
        <w:t xml:space="preserve"> </w:t>
      </w:r>
      <w:r w:rsidRPr="009E1235">
        <w:t>CDOT</w:t>
      </w:r>
      <w:r w:rsidR="00991EF1" w:rsidRPr="009E1235">
        <w:t xml:space="preserve"> </w:t>
      </w:r>
      <w:r w:rsidRPr="009E1235">
        <w:t>will</w:t>
      </w:r>
      <w:r w:rsidR="00991EF1" w:rsidRPr="009E1235">
        <w:t xml:space="preserve"> </w:t>
      </w:r>
      <w:r w:rsidRPr="009E1235">
        <w:t>send</w:t>
      </w:r>
      <w:r w:rsidR="00991EF1" w:rsidRPr="009E1235">
        <w:t xml:space="preserve"> </w:t>
      </w:r>
      <w:r w:rsidRPr="009E1235">
        <w:t>all</w:t>
      </w:r>
      <w:r w:rsidR="00991EF1" w:rsidRPr="009E1235">
        <w:t xml:space="preserve"> </w:t>
      </w:r>
      <w:r w:rsidRPr="009E1235">
        <w:t>Project-related</w:t>
      </w:r>
      <w:r w:rsidR="00991EF1" w:rsidRPr="009E1235">
        <w:t xml:space="preserve"> </w:t>
      </w:r>
      <w:r w:rsidRPr="009E1235">
        <w:t>communications</w:t>
      </w:r>
      <w:r w:rsidR="00991EF1" w:rsidRPr="009E1235">
        <w:t xml:space="preserve"> </w:t>
      </w:r>
      <w:r w:rsidRPr="009E1235">
        <w:t>to</w:t>
      </w:r>
      <w:r w:rsidR="00991EF1" w:rsidRPr="009E1235">
        <w:t xml:space="preserve"> </w:t>
      </w:r>
      <w:r w:rsidRPr="009E1235">
        <w:t>this</w:t>
      </w:r>
      <w:r w:rsidR="00991EF1" w:rsidRPr="009E1235">
        <w:t xml:space="preserve"> </w:t>
      </w:r>
      <w:r w:rsidRPr="009E1235">
        <w:t>contact</w:t>
      </w:r>
      <w:r w:rsidR="00991EF1" w:rsidRPr="009E1235">
        <w:t xml:space="preserve"> </w:t>
      </w:r>
      <w:r w:rsidRPr="009E1235">
        <w:t>person</w:t>
      </w:r>
      <w:r w:rsidR="00991EF1" w:rsidRPr="009E1235">
        <w:t xml:space="preserve"> </w:t>
      </w:r>
      <w:r w:rsidRPr="009E1235">
        <w:t>during</w:t>
      </w:r>
      <w:r w:rsidR="00991EF1" w:rsidRPr="009E1235">
        <w:t xml:space="preserve"> </w:t>
      </w:r>
      <w:r w:rsidRPr="009E1235">
        <w:t>the</w:t>
      </w:r>
      <w:r w:rsidR="00991EF1" w:rsidRPr="009E1235">
        <w:t xml:space="preserve"> </w:t>
      </w:r>
      <w:r w:rsidRPr="009E1235">
        <w:t>procurement</w:t>
      </w:r>
      <w:r w:rsidR="00991EF1" w:rsidRPr="009E1235">
        <w:t xml:space="preserve"> </w:t>
      </w:r>
      <w:r w:rsidRPr="009E1235">
        <w:t>process.</w:t>
      </w:r>
      <w:r w:rsidR="00991EF1" w:rsidRPr="009E1235">
        <w:t xml:space="preserve"> </w:t>
      </w:r>
      <w:r w:rsidRPr="009E1235">
        <w:t>Authorized</w:t>
      </w:r>
      <w:r w:rsidR="00991EF1" w:rsidRPr="009E1235">
        <w:t xml:space="preserve"> </w:t>
      </w:r>
      <w:r w:rsidRPr="009E1235">
        <w:t>representatives</w:t>
      </w:r>
      <w:r w:rsidR="00991EF1" w:rsidRPr="009E1235">
        <w:t xml:space="preserve"> </w:t>
      </w:r>
      <w:r w:rsidRPr="009E1235">
        <w:t>of</w:t>
      </w:r>
      <w:r w:rsidR="00991EF1" w:rsidRPr="009E1235">
        <w:t xml:space="preserve"> </w:t>
      </w:r>
      <w:r w:rsidRPr="009E1235">
        <w:t>the</w:t>
      </w:r>
      <w:r w:rsidR="00991EF1" w:rsidRPr="009E1235">
        <w:t xml:space="preserve"> </w:t>
      </w:r>
      <w:r w:rsidRPr="009E1235">
        <w:t>Submitter</w:t>
      </w:r>
      <w:r w:rsidR="00991EF1" w:rsidRPr="009E1235">
        <w:t xml:space="preserve"> </w:t>
      </w:r>
      <w:r w:rsidR="006502A7" w:rsidRPr="009E1235">
        <w:t xml:space="preserve">and Major Participant </w:t>
      </w:r>
      <w:r w:rsidRPr="009E1235">
        <w:t>organization</w:t>
      </w:r>
      <w:r w:rsidR="00991EF1" w:rsidRPr="009E1235">
        <w:t xml:space="preserve"> </w:t>
      </w:r>
      <w:r w:rsidRPr="009E1235">
        <w:t>must</w:t>
      </w:r>
      <w:r w:rsidR="00991EF1" w:rsidRPr="009E1235">
        <w:t xml:space="preserve"> </w:t>
      </w:r>
      <w:r w:rsidRPr="009E1235">
        <w:t>sign</w:t>
      </w:r>
      <w:r w:rsidR="00991EF1" w:rsidRPr="009E1235">
        <w:t xml:space="preserve"> </w:t>
      </w:r>
      <w:r w:rsidRPr="009E1235">
        <w:t>Form</w:t>
      </w:r>
      <w:r w:rsidR="00991EF1" w:rsidRPr="009E1235">
        <w:t xml:space="preserve"> </w:t>
      </w:r>
      <w:r w:rsidRPr="009E1235">
        <w:t>A.</w:t>
      </w:r>
      <w:r w:rsidR="00991EF1" w:rsidRPr="009E1235">
        <w:t xml:space="preserve"> </w:t>
      </w:r>
    </w:p>
    <w:p w:rsidR="00541D89" w:rsidRPr="009E1235" w:rsidRDefault="004560C3" w:rsidP="00BC668F">
      <w:r w:rsidRPr="009E1235">
        <w:t>If</w:t>
      </w:r>
      <w:r w:rsidR="00991EF1" w:rsidRPr="009E1235">
        <w:t xml:space="preserve"> </w:t>
      </w:r>
      <w:r w:rsidRPr="009E1235">
        <w:t>the</w:t>
      </w:r>
      <w:r w:rsidR="00991EF1" w:rsidRPr="009E1235">
        <w:t xml:space="preserve"> </w:t>
      </w:r>
      <w:r w:rsidRPr="009E1235">
        <w:t>Submitter</w:t>
      </w:r>
      <w:r w:rsidR="00991EF1" w:rsidRPr="009E1235">
        <w:t xml:space="preserve"> </w:t>
      </w:r>
      <w:r w:rsidRPr="009E1235">
        <w:t>is</w:t>
      </w:r>
      <w:r w:rsidR="00991EF1" w:rsidRPr="009E1235">
        <w:t xml:space="preserve"> </w:t>
      </w:r>
      <w:r w:rsidR="000F7CF4" w:rsidRPr="009E1235">
        <w:t xml:space="preserve">or will become </w:t>
      </w:r>
      <w:r w:rsidRPr="009E1235">
        <w:t>a</w:t>
      </w:r>
      <w:r w:rsidR="00991EF1" w:rsidRPr="009E1235">
        <w:t xml:space="preserve"> </w:t>
      </w:r>
      <w:r w:rsidRPr="009E1235">
        <w:t>joint</w:t>
      </w:r>
      <w:r w:rsidR="00991EF1" w:rsidRPr="009E1235">
        <w:t xml:space="preserve"> </w:t>
      </w:r>
      <w:r w:rsidRPr="009E1235">
        <w:t>venture,</w:t>
      </w:r>
      <w:r w:rsidR="00991EF1" w:rsidRPr="009E1235">
        <w:t xml:space="preserve"> </w:t>
      </w:r>
      <w:r w:rsidRPr="009E1235">
        <w:t>all</w:t>
      </w:r>
      <w:r w:rsidR="00991EF1" w:rsidRPr="009E1235">
        <w:t xml:space="preserve"> </w:t>
      </w:r>
      <w:r w:rsidRPr="009E1235">
        <w:t>joint</w:t>
      </w:r>
      <w:r w:rsidR="00991EF1" w:rsidRPr="009E1235">
        <w:t xml:space="preserve"> </w:t>
      </w:r>
      <w:r w:rsidRPr="009E1235">
        <w:t>venture</w:t>
      </w:r>
      <w:r w:rsidR="00991EF1" w:rsidRPr="009E1235">
        <w:t xml:space="preserve"> </w:t>
      </w:r>
      <w:r w:rsidRPr="009E1235">
        <w:t>members</w:t>
      </w:r>
      <w:r w:rsidR="00991EF1" w:rsidRPr="009E1235">
        <w:t xml:space="preserve"> </w:t>
      </w:r>
      <w:r w:rsidRPr="009E1235">
        <w:t>must</w:t>
      </w:r>
      <w:r w:rsidR="00991EF1" w:rsidRPr="009E1235">
        <w:t xml:space="preserve"> </w:t>
      </w:r>
      <w:r w:rsidRPr="009E1235">
        <w:t>sign</w:t>
      </w:r>
      <w:r w:rsidR="00991EF1" w:rsidRPr="009E1235">
        <w:t xml:space="preserve"> </w:t>
      </w:r>
      <w:r w:rsidRPr="009E1235">
        <w:t>Form</w:t>
      </w:r>
      <w:r w:rsidR="00991EF1" w:rsidRPr="009E1235">
        <w:t xml:space="preserve"> </w:t>
      </w:r>
      <w:r w:rsidRPr="009E1235">
        <w:t>A.</w:t>
      </w:r>
      <w:r w:rsidR="00991EF1" w:rsidRPr="009E1235">
        <w:t xml:space="preserve"> </w:t>
      </w:r>
      <w:r w:rsidRPr="009E1235">
        <w:t>Each</w:t>
      </w:r>
      <w:r w:rsidR="00991EF1" w:rsidRPr="009E1235">
        <w:t xml:space="preserve"> </w:t>
      </w:r>
      <w:r w:rsidRPr="009E1235">
        <w:t>joint</w:t>
      </w:r>
      <w:r w:rsidR="00991EF1" w:rsidRPr="009E1235">
        <w:t xml:space="preserve"> </w:t>
      </w:r>
      <w:r w:rsidRPr="009E1235">
        <w:t>venture</w:t>
      </w:r>
      <w:r w:rsidR="00991EF1" w:rsidRPr="009E1235">
        <w:t xml:space="preserve"> </w:t>
      </w:r>
      <w:r w:rsidRPr="009E1235">
        <w:t>member</w:t>
      </w:r>
      <w:r w:rsidR="00991EF1" w:rsidRPr="009E1235">
        <w:t xml:space="preserve"> </w:t>
      </w:r>
      <w:r w:rsidRPr="009E1235">
        <w:t>must</w:t>
      </w:r>
      <w:r w:rsidR="00991EF1" w:rsidRPr="009E1235">
        <w:t xml:space="preserve"> </w:t>
      </w:r>
      <w:r w:rsidRPr="009E1235">
        <w:t>certify</w:t>
      </w:r>
      <w:r w:rsidR="00991EF1" w:rsidRPr="009E1235">
        <w:t xml:space="preserve"> </w:t>
      </w:r>
      <w:r w:rsidRPr="009E1235">
        <w:t>the</w:t>
      </w:r>
      <w:r w:rsidR="00991EF1" w:rsidRPr="009E1235">
        <w:t xml:space="preserve"> </w:t>
      </w:r>
      <w:r w:rsidRPr="009E1235">
        <w:t>truth</w:t>
      </w:r>
      <w:r w:rsidR="00991EF1" w:rsidRPr="009E1235">
        <w:t xml:space="preserve"> </w:t>
      </w:r>
      <w:r w:rsidRPr="009E1235">
        <w:t>and</w:t>
      </w:r>
      <w:r w:rsidR="00991EF1" w:rsidRPr="009E1235">
        <w:t xml:space="preserve"> </w:t>
      </w:r>
      <w:r w:rsidRPr="009E1235">
        <w:t>correctness</w:t>
      </w:r>
      <w:r w:rsidR="00991EF1" w:rsidRPr="009E1235">
        <w:t xml:space="preserve"> </w:t>
      </w:r>
      <w:r w:rsidRPr="009E1235">
        <w:t>of</w:t>
      </w:r>
      <w:r w:rsidR="00991EF1" w:rsidRPr="009E1235">
        <w:t xml:space="preserve"> </w:t>
      </w:r>
      <w:r w:rsidRPr="009E1235">
        <w:t>the</w:t>
      </w:r>
      <w:r w:rsidR="00991EF1" w:rsidRPr="009E1235">
        <w:t xml:space="preserve"> </w:t>
      </w:r>
      <w:r w:rsidRPr="009E1235">
        <w:t>contents</w:t>
      </w:r>
      <w:r w:rsidR="00991EF1" w:rsidRPr="009E1235">
        <w:t xml:space="preserve"> </w:t>
      </w:r>
      <w:r w:rsidRPr="009E1235">
        <w:t>of</w:t>
      </w:r>
      <w:r w:rsidR="00991EF1" w:rsidRPr="009E1235">
        <w:t xml:space="preserve"> </w:t>
      </w:r>
      <w:r w:rsidRPr="009E1235">
        <w:t>the</w:t>
      </w:r>
      <w:r w:rsidR="00991EF1" w:rsidRPr="009E1235">
        <w:t xml:space="preserve"> </w:t>
      </w:r>
      <w:r w:rsidRPr="009E1235">
        <w:t>SOQ.</w:t>
      </w:r>
      <w:r w:rsidR="00991EF1" w:rsidRPr="009E1235">
        <w:t xml:space="preserve"> </w:t>
      </w:r>
      <w:r w:rsidRPr="009E1235">
        <w:t>The</w:t>
      </w:r>
      <w:r w:rsidR="00991EF1" w:rsidRPr="009E1235">
        <w:t xml:space="preserve"> </w:t>
      </w:r>
      <w:r w:rsidR="0035223F" w:rsidRPr="009E1235">
        <w:t>I</w:t>
      </w:r>
      <w:r w:rsidRPr="009E1235">
        <w:t>ntroduction</w:t>
      </w:r>
      <w:r w:rsidR="00991EF1" w:rsidRPr="009E1235">
        <w:t xml:space="preserve"> </w:t>
      </w:r>
      <w:r w:rsidR="0087713F" w:rsidRPr="009E1235">
        <w:t>shall</w:t>
      </w:r>
      <w:r w:rsidR="00991EF1" w:rsidRPr="009E1235">
        <w:t xml:space="preserve"> </w:t>
      </w:r>
      <w:r w:rsidRPr="009E1235">
        <w:t>include</w:t>
      </w:r>
      <w:r w:rsidR="00991EF1" w:rsidRPr="009E1235">
        <w:t xml:space="preserve"> </w:t>
      </w:r>
      <w:r w:rsidRPr="009E1235">
        <w:t>a</w:t>
      </w:r>
      <w:r w:rsidR="00991EF1" w:rsidRPr="009E1235">
        <w:t xml:space="preserve"> </w:t>
      </w:r>
      <w:r w:rsidRPr="009E1235">
        <w:t>“Title</w:t>
      </w:r>
      <w:r w:rsidR="00991EF1" w:rsidRPr="009E1235">
        <w:t xml:space="preserve"> </w:t>
      </w:r>
      <w:r w:rsidRPr="009E1235">
        <w:t>Page”</w:t>
      </w:r>
      <w:r w:rsidR="00991EF1" w:rsidRPr="009E1235">
        <w:t xml:space="preserve"> </w:t>
      </w:r>
      <w:r w:rsidRPr="009E1235">
        <w:t>and</w:t>
      </w:r>
      <w:r w:rsidR="00991EF1" w:rsidRPr="009E1235">
        <w:t xml:space="preserve"> </w:t>
      </w:r>
      <w:r w:rsidRPr="009E1235">
        <w:t>“Table</w:t>
      </w:r>
      <w:r w:rsidR="00991EF1" w:rsidRPr="009E1235">
        <w:t xml:space="preserve"> </w:t>
      </w:r>
      <w:r w:rsidRPr="009E1235">
        <w:t>of</w:t>
      </w:r>
      <w:r w:rsidR="00991EF1" w:rsidRPr="009E1235">
        <w:t xml:space="preserve"> </w:t>
      </w:r>
      <w:r w:rsidRPr="009E1235">
        <w:t>Contents</w:t>
      </w:r>
      <w:r w:rsidR="0084106F" w:rsidRPr="009E1235">
        <w:t>.</w:t>
      </w:r>
      <w:r w:rsidRPr="009E1235">
        <w:t>”</w:t>
      </w:r>
      <w:r w:rsidR="00991EF1" w:rsidRPr="009E1235">
        <w:t xml:space="preserve"> </w:t>
      </w:r>
      <w:r w:rsidR="0084106F" w:rsidRPr="009E1235">
        <w:t>Information</w:t>
      </w:r>
      <w:r w:rsidR="00991EF1" w:rsidRPr="009E1235">
        <w:t xml:space="preserve"> </w:t>
      </w:r>
      <w:r w:rsidR="0084106F" w:rsidRPr="009E1235">
        <w:t>provided</w:t>
      </w:r>
      <w:r w:rsidR="00991EF1" w:rsidRPr="009E1235">
        <w:t xml:space="preserve"> </w:t>
      </w:r>
      <w:r w:rsidR="0084106F" w:rsidRPr="009E1235">
        <w:t>in</w:t>
      </w:r>
      <w:r w:rsidR="00991EF1" w:rsidRPr="009E1235">
        <w:t xml:space="preserve"> </w:t>
      </w:r>
      <w:r w:rsidR="0084106F" w:rsidRPr="009E1235">
        <w:t>response</w:t>
      </w:r>
      <w:r w:rsidR="00991EF1" w:rsidRPr="009E1235">
        <w:t xml:space="preserve"> </w:t>
      </w:r>
      <w:r w:rsidR="0084106F" w:rsidRPr="009E1235">
        <w:t>to</w:t>
      </w:r>
      <w:r w:rsidR="00991EF1" w:rsidRPr="009E1235">
        <w:t xml:space="preserve"> </w:t>
      </w:r>
      <w:r w:rsidR="0084106F" w:rsidRPr="009E1235">
        <w:rPr>
          <w:u w:val="single"/>
        </w:rPr>
        <w:t>Section</w:t>
      </w:r>
      <w:r w:rsidR="00991EF1" w:rsidRPr="009E1235">
        <w:rPr>
          <w:u w:val="single"/>
        </w:rPr>
        <w:t xml:space="preserve"> </w:t>
      </w:r>
      <w:r w:rsidR="0084106F" w:rsidRPr="009E1235">
        <w:rPr>
          <w:u w:val="single"/>
        </w:rPr>
        <w:t>3.1</w:t>
      </w:r>
      <w:r w:rsidR="00991EF1" w:rsidRPr="009E1235">
        <w:t xml:space="preserve"> </w:t>
      </w:r>
      <w:r w:rsidR="0087713F" w:rsidRPr="009E1235">
        <w:t>shall</w:t>
      </w:r>
      <w:r w:rsidR="00991EF1" w:rsidRPr="009E1235">
        <w:t xml:space="preserve"> </w:t>
      </w:r>
      <w:r w:rsidR="0084106F" w:rsidRPr="009E1235">
        <w:t>not</w:t>
      </w:r>
      <w:r w:rsidR="00991EF1" w:rsidRPr="009E1235">
        <w:t xml:space="preserve"> </w:t>
      </w:r>
      <w:r w:rsidR="0084106F" w:rsidRPr="009E1235">
        <w:t>count</w:t>
      </w:r>
      <w:r w:rsidR="00991EF1" w:rsidRPr="009E1235">
        <w:t xml:space="preserve"> </w:t>
      </w:r>
      <w:r w:rsidR="0084106F" w:rsidRPr="009E1235">
        <w:t>towards</w:t>
      </w:r>
      <w:r w:rsidR="00991EF1" w:rsidRPr="009E1235">
        <w:t xml:space="preserve"> </w:t>
      </w:r>
      <w:r w:rsidR="0084106F" w:rsidRPr="009E1235">
        <w:t>the</w:t>
      </w:r>
      <w:r w:rsidR="00991EF1" w:rsidRPr="009E1235">
        <w:t xml:space="preserve"> </w:t>
      </w:r>
      <w:r w:rsidR="0084106F" w:rsidRPr="009E1235">
        <w:t>overall</w:t>
      </w:r>
      <w:r w:rsidR="00991EF1" w:rsidRPr="009E1235">
        <w:t xml:space="preserve"> </w:t>
      </w:r>
      <w:r w:rsidR="0084106F" w:rsidRPr="009E1235">
        <w:t>page</w:t>
      </w:r>
      <w:r w:rsidR="00991EF1" w:rsidRPr="009E1235">
        <w:t xml:space="preserve"> </w:t>
      </w:r>
      <w:r w:rsidR="0084106F" w:rsidRPr="009E1235">
        <w:t>limitation</w:t>
      </w:r>
      <w:r w:rsidR="000F7CF4" w:rsidRPr="009E1235">
        <w:t xml:space="preserve"> </w:t>
      </w:r>
      <w:r w:rsidR="0084106F" w:rsidRPr="009E1235">
        <w:t>defined</w:t>
      </w:r>
      <w:r w:rsidR="00991EF1" w:rsidRPr="009E1235">
        <w:t xml:space="preserve"> </w:t>
      </w:r>
      <w:r w:rsidR="0084106F" w:rsidRPr="009E1235">
        <w:t>in</w:t>
      </w:r>
      <w:r w:rsidR="00991EF1" w:rsidRPr="009E1235">
        <w:t xml:space="preserve"> </w:t>
      </w:r>
      <w:r w:rsidR="0084106F" w:rsidRPr="009E1235">
        <w:rPr>
          <w:u w:val="single"/>
        </w:rPr>
        <w:t>Section</w:t>
      </w:r>
      <w:r w:rsidR="00991EF1" w:rsidRPr="009E1235">
        <w:rPr>
          <w:u w:val="single"/>
        </w:rPr>
        <w:t xml:space="preserve"> </w:t>
      </w:r>
      <w:r w:rsidR="0084106F" w:rsidRPr="009E1235">
        <w:rPr>
          <w:u w:val="single"/>
        </w:rPr>
        <w:t>4.2</w:t>
      </w:r>
      <w:r w:rsidR="0084106F" w:rsidRPr="009E1235">
        <w:t>.</w:t>
      </w:r>
      <w:r w:rsidR="00541D89" w:rsidRPr="009E1235">
        <w:t xml:space="preserve"> </w:t>
      </w:r>
    </w:p>
    <w:p w:rsidR="004560C3" w:rsidRPr="00B80E35" w:rsidRDefault="004560C3" w:rsidP="00B80E35">
      <w:pPr>
        <w:pStyle w:val="Heading2"/>
      </w:pPr>
      <w:bookmarkStart w:id="398" w:name="_Toc46051538"/>
      <w:bookmarkStart w:id="399" w:name="_Toc46051667"/>
      <w:bookmarkStart w:id="400" w:name="_Toc46123231"/>
      <w:bookmarkStart w:id="401" w:name="_Toc46304563"/>
      <w:bookmarkStart w:id="402" w:name="_Toc46891258"/>
      <w:bookmarkStart w:id="403" w:name="_Toc46891786"/>
      <w:bookmarkStart w:id="404" w:name="_Toc46892506"/>
      <w:bookmarkStart w:id="405" w:name="_Toc46892688"/>
      <w:bookmarkStart w:id="406" w:name="_Toc46893062"/>
      <w:bookmarkStart w:id="407" w:name="_Toc46893263"/>
      <w:bookmarkStart w:id="408" w:name="_Toc47196373"/>
      <w:bookmarkStart w:id="409" w:name="_Toc47509470"/>
      <w:bookmarkStart w:id="410" w:name="_Toc48397554"/>
      <w:bookmarkStart w:id="411" w:name="_Toc48530270"/>
      <w:bookmarkStart w:id="412" w:name="_Toc49905176"/>
      <w:bookmarkStart w:id="413" w:name="_Toc49909907"/>
      <w:bookmarkStart w:id="414" w:name="_Toc52340022"/>
      <w:bookmarkStart w:id="415" w:name="_Toc63919037"/>
      <w:bookmarkStart w:id="416" w:name="_Toc412021677"/>
      <w:bookmarkStart w:id="417" w:name="_Toc412022144"/>
      <w:bookmarkStart w:id="418" w:name="_Toc412022891"/>
      <w:bookmarkStart w:id="419" w:name="_Toc412025346"/>
      <w:bookmarkStart w:id="420" w:name="_Toc412026430"/>
      <w:r w:rsidRPr="00B80E35">
        <w:t>3.2</w:t>
      </w:r>
      <w:r w:rsidRPr="00B80E35">
        <w:tab/>
        <w:t>Submitter</w:t>
      </w:r>
      <w:r w:rsidR="00991EF1" w:rsidRPr="00B80E35">
        <w:t xml:space="preserve"> </w:t>
      </w:r>
      <w:r w:rsidRPr="00B80E35">
        <w:t>Experience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4560C3" w:rsidRPr="00DD5DBB" w:rsidRDefault="004560C3" w:rsidP="00B80E35">
      <w:pPr>
        <w:pStyle w:val="Heading3"/>
      </w:pPr>
      <w:bookmarkStart w:id="421" w:name="_Toc46051541"/>
      <w:bookmarkStart w:id="422" w:name="_Toc46051670"/>
      <w:bookmarkStart w:id="423" w:name="_Toc46123234"/>
      <w:bookmarkStart w:id="424" w:name="_Toc46304566"/>
      <w:bookmarkStart w:id="425" w:name="_Toc46891261"/>
      <w:bookmarkStart w:id="426" w:name="_Toc46891789"/>
      <w:bookmarkStart w:id="427" w:name="_Toc46892509"/>
      <w:bookmarkStart w:id="428" w:name="_Toc46892691"/>
      <w:bookmarkStart w:id="429" w:name="_Toc46893065"/>
      <w:bookmarkStart w:id="430" w:name="_Toc46893266"/>
      <w:bookmarkStart w:id="431" w:name="_Toc47196375"/>
      <w:bookmarkStart w:id="432" w:name="_Toc47509472"/>
      <w:bookmarkStart w:id="433" w:name="_Toc48397556"/>
      <w:bookmarkStart w:id="434" w:name="_Toc48530272"/>
      <w:bookmarkStart w:id="435" w:name="_Toc49905178"/>
      <w:bookmarkStart w:id="436" w:name="_Toc49909909"/>
      <w:bookmarkStart w:id="437" w:name="_Toc52340024"/>
      <w:bookmarkStart w:id="438" w:name="_Toc63919038"/>
      <w:bookmarkStart w:id="439" w:name="_Toc412022145"/>
      <w:bookmarkStart w:id="440" w:name="_Toc412022892"/>
      <w:bookmarkStart w:id="441" w:name="_Toc412025347"/>
      <w:bookmarkStart w:id="442" w:name="_Toc412026431"/>
      <w:r w:rsidRPr="00DD5DBB">
        <w:t>3.2.1</w:t>
      </w:r>
      <w:r w:rsidRPr="00DD5DBB">
        <w:tab/>
        <w:t>Submitter</w:t>
      </w:r>
      <w:r w:rsidR="00991EF1" w:rsidRPr="00DD5DBB">
        <w:t xml:space="preserve"> </w:t>
      </w:r>
      <w:r w:rsidRPr="00DD5DBB">
        <w:t>Experience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7A7C79" w:rsidRDefault="007A7C79" w:rsidP="00BC668F">
      <w:r w:rsidRPr="009E1235">
        <w:t xml:space="preserve">Information provided in response to </w:t>
      </w:r>
      <w:r w:rsidRPr="009E1235">
        <w:rPr>
          <w:u w:val="single"/>
        </w:rPr>
        <w:t>Section 3.2.1</w:t>
      </w:r>
      <w:r w:rsidRPr="009E1235">
        <w:t xml:space="preserve">, shall include submittal of Form Cs (attached) in Appendix </w:t>
      </w:r>
      <w:r w:rsidR="00A747B2" w:rsidRPr="009E1235">
        <w:t>C</w:t>
      </w:r>
      <w:r w:rsidRPr="009E1235">
        <w:t xml:space="preserve">, which will not count towards the overall page limitation defined in </w:t>
      </w:r>
      <w:r w:rsidRPr="009E1235">
        <w:rPr>
          <w:u w:val="single"/>
        </w:rPr>
        <w:t>Section 4.2</w:t>
      </w:r>
      <w:r w:rsidRPr="009E1235">
        <w:t xml:space="preserve">. Use the Form Cs to describe the experience, up to a maximum </w:t>
      </w:r>
      <w:r w:rsidRPr="00F9319E">
        <w:t>of</w:t>
      </w:r>
      <w:r w:rsidRPr="00654013">
        <w:rPr>
          <w:color w:val="FF0000"/>
        </w:rPr>
        <w:t xml:space="preserve"> </w:t>
      </w:r>
      <w:r w:rsidR="008A2345" w:rsidRPr="00654013">
        <w:rPr>
          <w:color w:val="FF0000"/>
        </w:rPr>
        <w:t>[</w:t>
      </w:r>
      <w:r w:rsidR="00F9319E">
        <w:rPr>
          <w:color w:val="FF0000"/>
        </w:rPr>
        <w:t>NUMBER OF PROJECTS] [</w:t>
      </w:r>
      <w:r w:rsidR="008A2345" w:rsidRPr="00654013">
        <w:rPr>
          <w:color w:val="FF0000"/>
        </w:rPr>
        <w:t>typically 8</w:t>
      </w:r>
      <w:r w:rsidR="00F9319E" w:rsidRPr="00654013">
        <w:rPr>
          <w:color w:val="FF0000"/>
        </w:rPr>
        <w:t xml:space="preserve"> or 10 Form Cs are allowed depending on the project size]</w:t>
      </w:r>
      <w:r w:rsidR="00F9319E">
        <w:t xml:space="preserve"> </w:t>
      </w:r>
      <w:r w:rsidRPr="009E1235">
        <w:t xml:space="preserve">projects that the </w:t>
      </w:r>
      <w:r w:rsidRPr="005951DF">
        <w:t>Submitter, its Lead Engineering/Design Firm(s)</w:t>
      </w:r>
      <w:r w:rsidR="00E7463A">
        <w:t>, its other Major Participants</w:t>
      </w:r>
      <w:r w:rsidR="005A0242">
        <w:t>,</w:t>
      </w:r>
      <w:r w:rsidRPr="009E1235">
        <w:t xml:space="preserve"> and other team members have managed, designed, and/or constructed. Form Cs shall include a design-build project that the Submitter has completed and a design-build project that its Lead Engineering/Design Firm has completed. Highlight experience relevant to the Project that the Submitter/Major Participants have gained in the last ten years. Cite and describe experiences that could apply to this Project demonstrating </w:t>
      </w:r>
      <w:r w:rsidR="0062705F">
        <w:t xml:space="preserve">successful </w:t>
      </w:r>
      <w:r w:rsidRPr="009E1235">
        <w:t xml:space="preserve">design and construction experiences in each of the following areas: </w:t>
      </w:r>
    </w:p>
    <w:p w:rsidR="00323301" w:rsidRPr="00323301" w:rsidRDefault="00323301" w:rsidP="00BC668F">
      <w:pPr>
        <w:rPr>
          <w:color w:val="FF0000"/>
        </w:rPr>
      </w:pPr>
      <w:r w:rsidRPr="00654013">
        <w:rPr>
          <w:color w:val="FF0000"/>
        </w:rPr>
        <w:t>[</w:t>
      </w:r>
      <w:r w:rsidR="00F9319E">
        <w:rPr>
          <w:color w:val="FF0000"/>
        </w:rPr>
        <w:t>the list below should be re</w:t>
      </w:r>
      <w:r w:rsidR="002E5524">
        <w:rPr>
          <w:color w:val="FF0000"/>
        </w:rPr>
        <w:t xml:space="preserve">viewed and revised if desired </w:t>
      </w:r>
      <w:r w:rsidR="00F9319E">
        <w:rPr>
          <w:color w:val="FF0000"/>
        </w:rPr>
        <w:t>for project specific characteristics</w:t>
      </w:r>
      <w:r w:rsidRPr="00654013">
        <w:rPr>
          <w:color w:val="FF0000"/>
        </w:rPr>
        <w:t>]</w:t>
      </w:r>
    </w:p>
    <w:p w:rsidR="007A7C79" w:rsidRPr="005951DF" w:rsidRDefault="0062705F" w:rsidP="005A0242">
      <w:pPr>
        <w:pStyle w:val="ListParagraph"/>
        <w:numPr>
          <w:ilvl w:val="0"/>
          <w:numId w:val="31"/>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 xml:space="preserve">Major </w:t>
      </w:r>
      <w:r w:rsidR="007A7C79" w:rsidRPr="005951DF">
        <w:rPr>
          <w:rFonts w:ascii="Times New Roman" w:hAnsi="Times New Roman"/>
          <w:bCs/>
          <w:sz w:val="24"/>
          <w:szCs w:val="24"/>
        </w:rPr>
        <w:t>highway and interchange reconstruction under traffic in urban areas</w:t>
      </w:r>
    </w:p>
    <w:p w:rsidR="007A7C79" w:rsidRPr="005951DF" w:rsidRDefault="007A7C79" w:rsidP="005A0242">
      <w:pPr>
        <w:pStyle w:val="ListParagraph"/>
        <w:numPr>
          <w:ilvl w:val="0"/>
          <w:numId w:val="31"/>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 xml:space="preserve">Bridge structure </w:t>
      </w:r>
      <w:r w:rsidR="0062705F" w:rsidRPr="005951DF">
        <w:rPr>
          <w:rFonts w:ascii="Times New Roman" w:hAnsi="Times New Roman"/>
          <w:bCs/>
          <w:sz w:val="24"/>
          <w:szCs w:val="24"/>
        </w:rPr>
        <w:t xml:space="preserve">construction </w:t>
      </w:r>
      <w:r w:rsidRPr="005951DF">
        <w:rPr>
          <w:rFonts w:ascii="Times New Roman" w:hAnsi="Times New Roman"/>
          <w:bCs/>
          <w:sz w:val="24"/>
          <w:szCs w:val="24"/>
        </w:rPr>
        <w:t>under traffic in urban areas</w:t>
      </w:r>
    </w:p>
    <w:p w:rsidR="007A7C79" w:rsidRPr="005951DF" w:rsidRDefault="007A7C79" w:rsidP="005A0242">
      <w:pPr>
        <w:pStyle w:val="ListParagraph"/>
        <w:numPr>
          <w:ilvl w:val="0"/>
          <w:numId w:val="31"/>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Construction/reconstruction using innovative designs, methods, and materials</w:t>
      </w:r>
    </w:p>
    <w:p w:rsidR="003C145C" w:rsidRDefault="007A7C79" w:rsidP="005A0242">
      <w:pPr>
        <w:pStyle w:val="ListParagraph"/>
        <w:numPr>
          <w:ilvl w:val="0"/>
          <w:numId w:val="31"/>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Accelerated construction schedules</w:t>
      </w:r>
    </w:p>
    <w:p w:rsidR="0062705F" w:rsidRPr="00654013" w:rsidRDefault="007A7C79">
      <w:pPr>
        <w:pStyle w:val="ListParagraph"/>
        <w:numPr>
          <w:ilvl w:val="0"/>
          <w:numId w:val="31"/>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Design-</w:t>
      </w:r>
      <w:r w:rsidR="004817B1">
        <w:rPr>
          <w:rFonts w:ascii="Times New Roman" w:hAnsi="Times New Roman"/>
          <w:bCs/>
          <w:sz w:val="24"/>
          <w:szCs w:val="24"/>
        </w:rPr>
        <w:t>B</w:t>
      </w:r>
      <w:r w:rsidRPr="005951DF">
        <w:rPr>
          <w:rFonts w:ascii="Times New Roman" w:hAnsi="Times New Roman"/>
          <w:bCs/>
          <w:sz w:val="24"/>
          <w:szCs w:val="24"/>
        </w:rPr>
        <w:t xml:space="preserve">uild delivery </w:t>
      </w:r>
    </w:p>
    <w:p w:rsidR="0062705F" w:rsidRDefault="000319E8" w:rsidP="005A0242">
      <w:pPr>
        <w:pStyle w:val="ListParagraph"/>
        <w:numPr>
          <w:ilvl w:val="0"/>
          <w:numId w:val="31"/>
        </w:numPr>
        <w:spacing w:before="120" w:after="240" w:line="240" w:lineRule="auto"/>
        <w:contextualSpacing w:val="0"/>
        <w:rPr>
          <w:rFonts w:ascii="Times New Roman" w:hAnsi="Times New Roman"/>
          <w:bCs/>
          <w:sz w:val="24"/>
          <w:szCs w:val="24"/>
        </w:rPr>
      </w:pPr>
      <w:r w:rsidRPr="005951DF">
        <w:rPr>
          <w:rFonts w:ascii="Times New Roman" w:hAnsi="Times New Roman"/>
          <w:bCs/>
          <w:sz w:val="24"/>
          <w:szCs w:val="24"/>
        </w:rPr>
        <w:t>Public Information</w:t>
      </w:r>
    </w:p>
    <w:p w:rsidR="00B20E3E" w:rsidRDefault="00B20E3E" w:rsidP="005A0242">
      <w:pPr>
        <w:pStyle w:val="ListParagraph"/>
        <w:numPr>
          <w:ilvl w:val="0"/>
          <w:numId w:val="31"/>
        </w:numPr>
        <w:spacing w:before="120" w:after="240" w:line="240" w:lineRule="auto"/>
        <w:contextualSpacing w:val="0"/>
        <w:rPr>
          <w:rFonts w:ascii="Times New Roman" w:hAnsi="Times New Roman"/>
          <w:bCs/>
          <w:sz w:val="24"/>
          <w:szCs w:val="24"/>
        </w:rPr>
      </w:pPr>
      <w:r>
        <w:rPr>
          <w:rFonts w:ascii="Times New Roman" w:hAnsi="Times New Roman"/>
          <w:bCs/>
          <w:sz w:val="24"/>
          <w:szCs w:val="24"/>
        </w:rPr>
        <w:t xml:space="preserve">Environmental Compliance </w:t>
      </w:r>
      <w:r w:rsidRPr="00654013">
        <w:rPr>
          <w:rFonts w:ascii="Times New Roman" w:hAnsi="Times New Roman"/>
          <w:bCs/>
          <w:color w:val="FF0000"/>
          <w:sz w:val="24"/>
          <w:szCs w:val="24"/>
        </w:rPr>
        <w:t>[if relevant and important]</w:t>
      </w:r>
    </w:p>
    <w:p w:rsidR="00B20E3E" w:rsidRPr="00654013" w:rsidRDefault="00B20E3E" w:rsidP="00654013">
      <w:pPr>
        <w:spacing w:before="120"/>
        <w:rPr>
          <w:bCs/>
          <w:szCs w:val="24"/>
        </w:rPr>
      </w:pPr>
    </w:p>
    <w:p w:rsidR="00F96D9E" w:rsidRPr="00F96D9E" w:rsidRDefault="00F96D9E" w:rsidP="00F96D9E">
      <w:pPr>
        <w:pStyle w:val="BodyText2"/>
        <w:widowControl/>
        <w:spacing w:before="120"/>
        <w:rPr>
          <w:szCs w:val="24"/>
        </w:rPr>
      </w:pPr>
      <w:r w:rsidRPr="00F96D9E">
        <w:rPr>
          <w:szCs w:val="24"/>
        </w:rPr>
        <w:t>Each project description must include the following information:</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Identify the involvements of any proposed Key Personnel</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Name of the project and either the owner’s contract number or project number</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Owner’s name, Owner’s Project Manager’s name, address, and current e-mail, telephone and fax numbers</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Description of original and final project schedule milestones including milestones for design and construction</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Description of the Work or services provided and percentage of the Work actually performed</w:t>
      </w:r>
    </w:p>
    <w:p w:rsidR="00F96D9E" w:rsidRPr="00635599" w:rsidRDefault="00F96D9E"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Description of original and final completed project contract amount</w:t>
      </w:r>
    </w:p>
    <w:p w:rsidR="00635599" w:rsidRPr="00635599" w:rsidRDefault="00635599"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Description of all project claims, dispute proceedings, litigation and arbitration proceedings</w:t>
      </w:r>
    </w:p>
    <w:p w:rsidR="00635599" w:rsidRPr="00635599" w:rsidRDefault="00635599" w:rsidP="00635599">
      <w:pPr>
        <w:pStyle w:val="ListParagraph"/>
        <w:numPr>
          <w:ilvl w:val="0"/>
          <w:numId w:val="33"/>
        </w:numPr>
        <w:spacing w:before="120" w:after="0" w:line="240" w:lineRule="auto"/>
        <w:contextualSpacing w:val="0"/>
        <w:rPr>
          <w:rFonts w:ascii="Times New Roman" w:hAnsi="Times New Roman"/>
          <w:bCs/>
          <w:sz w:val="24"/>
          <w:szCs w:val="24"/>
        </w:rPr>
      </w:pPr>
      <w:r w:rsidRPr="00635599">
        <w:rPr>
          <w:rFonts w:ascii="Times New Roman" w:hAnsi="Times New Roman"/>
          <w:bCs/>
          <w:sz w:val="24"/>
          <w:szCs w:val="24"/>
        </w:rPr>
        <w:t>Description of the assessment of any liquidated damages</w:t>
      </w:r>
      <w:r>
        <w:rPr>
          <w:rFonts w:ascii="Times New Roman" w:hAnsi="Times New Roman"/>
          <w:bCs/>
          <w:sz w:val="24"/>
          <w:szCs w:val="24"/>
        </w:rPr>
        <w:t xml:space="preserve"> including </w:t>
      </w:r>
      <w:r w:rsidRPr="00635599">
        <w:rPr>
          <w:rFonts w:ascii="Times New Roman" w:hAnsi="Times New Roman"/>
          <w:bCs/>
          <w:sz w:val="24"/>
          <w:szCs w:val="24"/>
        </w:rPr>
        <w:t>the causes of the delays and the amounts assessed</w:t>
      </w:r>
    </w:p>
    <w:p w:rsidR="004560C3" w:rsidRPr="009E1235" w:rsidRDefault="004560C3" w:rsidP="00B80E35">
      <w:pPr>
        <w:pStyle w:val="Heading3"/>
      </w:pPr>
      <w:bookmarkStart w:id="443" w:name="_Toc412022146"/>
      <w:bookmarkStart w:id="444" w:name="_Toc412022893"/>
      <w:bookmarkStart w:id="445" w:name="_Toc412025348"/>
      <w:bookmarkStart w:id="446" w:name="_Toc412026432"/>
      <w:r w:rsidRPr="009E1235">
        <w:t>3.2.</w:t>
      </w:r>
      <w:r w:rsidR="009E712B" w:rsidRPr="009E1235">
        <w:t>2</w:t>
      </w:r>
      <w:r w:rsidRPr="009E1235">
        <w:tab/>
        <w:t>Contractor</w:t>
      </w:r>
      <w:r w:rsidR="00991EF1" w:rsidRPr="009E1235">
        <w:t xml:space="preserve"> </w:t>
      </w:r>
      <w:r w:rsidRPr="009E1235">
        <w:t>Safety</w:t>
      </w:r>
      <w:r w:rsidR="00991EF1" w:rsidRPr="009E1235">
        <w:t xml:space="preserve"> </w:t>
      </w:r>
      <w:r w:rsidRPr="009E1235">
        <w:t>Statistics</w:t>
      </w:r>
      <w:bookmarkEnd w:id="443"/>
      <w:bookmarkEnd w:id="444"/>
      <w:bookmarkEnd w:id="445"/>
      <w:bookmarkEnd w:id="446"/>
    </w:p>
    <w:p w:rsidR="000319E8" w:rsidRPr="00323301" w:rsidRDefault="00323301" w:rsidP="009E1235">
      <w:pPr>
        <w:pStyle w:val="BodyText2"/>
        <w:widowControl/>
        <w:spacing w:before="120"/>
        <w:rPr>
          <w:color w:val="FF0000"/>
          <w:szCs w:val="24"/>
        </w:rPr>
      </w:pPr>
      <w:r w:rsidRPr="00654013">
        <w:rPr>
          <w:color w:val="FF0000"/>
        </w:rPr>
        <w:t>[</w:t>
      </w:r>
      <w:r w:rsidR="00F9319E" w:rsidRPr="00654013">
        <w:rPr>
          <w:color w:val="FF0000"/>
        </w:rPr>
        <w:t xml:space="preserve">Determine whether or not to include the following statement: </w:t>
      </w:r>
      <w:r w:rsidR="000319E8" w:rsidRPr="00654013">
        <w:rPr>
          <w:color w:val="FF0000"/>
        </w:rPr>
        <w:t>CDOT has determined it will provide an Owner Controlled Insurance Program (OCIP) for the Project.  In part, the OCIP costs to C</w:t>
      </w:r>
      <w:bookmarkStart w:id="447" w:name="_GoBack"/>
      <w:bookmarkEnd w:id="447"/>
      <w:r w:rsidR="000319E8" w:rsidRPr="00654013">
        <w:rPr>
          <w:color w:val="FF0000"/>
        </w:rPr>
        <w:t>DOT would be based upon the prime contractor safety statistics.</w:t>
      </w:r>
      <w:r w:rsidRPr="00654013">
        <w:rPr>
          <w:color w:val="FF0000"/>
        </w:rPr>
        <w:t>]</w:t>
      </w:r>
    </w:p>
    <w:p w:rsidR="0071122C" w:rsidRPr="009E1235" w:rsidRDefault="004560C3" w:rsidP="009E1235">
      <w:pPr>
        <w:pStyle w:val="BodyText2"/>
        <w:widowControl/>
        <w:spacing w:before="120"/>
        <w:rPr>
          <w:szCs w:val="24"/>
        </w:rPr>
      </w:pPr>
      <w:r w:rsidRPr="009E1235">
        <w:rPr>
          <w:szCs w:val="24"/>
        </w:rPr>
        <w:t>Provide</w:t>
      </w:r>
      <w:r w:rsidR="00991EF1" w:rsidRPr="009E1235">
        <w:rPr>
          <w:szCs w:val="24"/>
        </w:rPr>
        <w:t xml:space="preserve"> </w:t>
      </w:r>
      <w:r w:rsidRPr="009E1235">
        <w:rPr>
          <w:szCs w:val="24"/>
        </w:rPr>
        <w:t>the</w:t>
      </w:r>
      <w:r w:rsidR="00991EF1" w:rsidRPr="009E1235">
        <w:rPr>
          <w:szCs w:val="24"/>
        </w:rPr>
        <w:t xml:space="preserve"> </w:t>
      </w:r>
      <w:r w:rsidRPr="009E1235">
        <w:rPr>
          <w:szCs w:val="24"/>
        </w:rPr>
        <w:t>general</w:t>
      </w:r>
      <w:r w:rsidR="00991EF1" w:rsidRPr="009E1235">
        <w:rPr>
          <w:szCs w:val="24"/>
        </w:rPr>
        <w:t xml:space="preserve"> </w:t>
      </w:r>
      <w:r w:rsidRPr="009E1235">
        <w:rPr>
          <w:szCs w:val="24"/>
        </w:rPr>
        <w:t>partners</w:t>
      </w:r>
      <w:r w:rsidR="00991EF1" w:rsidRPr="009E1235">
        <w:rPr>
          <w:szCs w:val="24"/>
        </w:rPr>
        <w:t xml:space="preserve"> </w:t>
      </w:r>
      <w:r w:rsidRPr="009E1235">
        <w:rPr>
          <w:szCs w:val="24"/>
        </w:rPr>
        <w:t>or</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991EF1" w:rsidRPr="009E1235">
        <w:rPr>
          <w:szCs w:val="24"/>
        </w:rPr>
        <w:t xml:space="preserve"> </w:t>
      </w:r>
      <w:r w:rsidRPr="009E1235">
        <w:rPr>
          <w:szCs w:val="24"/>
        </w:rPr>
        <w:t>members</w:t>
      </w:r>
      <w:r w:rsidR="00991EF1" w:rsidRPr="009E1235">
        <w:rPr>
          <w:szCs w:val="24"/>
        </w:rPr>
        <w:t xml:space="preserve"> </w:t>
      </w:r>
      <w:r w:rsidRPr="009E1235">
        <w:rPr>
          <w:szCs w:val="24"/>
        </w:rPr>
        <w:t>(cont</w:t>
      </w:r>
      <w:r w:rsidR="00D930D2" w:rsidRPr="009E1235">
        <w:rPr>
          <w:szCs w:val="24"/>
        </w:rPr>
        <w:t>ractors</w:t>
      </w:r>
      <w:r w:rsidR="00991EF1" w:rsidRPr="009E1235">
        <w:rPr>
          <w:szCs w:val="24"/>
        </w:rPr>
        <w:t xml:space="preserve"> </w:t>
      </w:r>
      <w:r w:rsidR="00D930D2" w:rsidRPr="009E1235">
        <w:rPr>
          <w:szCs w:val="24"/>
        </w:rPr>
        <w:t>only)</w:t>
      </w:r>
      <w:r w:rsidR="00991EF1" w:rsidRPr="009E1235">
        <w:rPr>
          <w:szCs w:val="24"/>
        </w:rPr>
        <w:t xml:space="preserve"> </w:t>
      </w:r>
      <w:r w:rsidR="00D930D2" w:rsidRPr="009E1235">
        <w:rPr>
          <w:szCs w:val="24"/>
        </w:rPr>
        <w:t>safety</w:t>
      </w:r>
      <w:r w:rsidR="00991EF1" w:rsidRPr="009E1235">
        <w:rPr>
          <w:szCs w:val="24"/>
        </w:rPr>
        <w:t xml:space="preserve"> </w:t>
      </w:r>
      <w:r w:rsidR="00D930D2" w:rsidRPr="009E1235">
        <w:rPr>
          <w:szCs w:val="24"/>
        </w:rPr>
        <w:t>statistics</w:t>
      </w:r>
      <w:r w:rsidR="00991EF1" w:rsidRPr="009E1235">
        <w:rPr>
          <w:szCs w:val="24"/>
        </w:rPr>
        <w:t xml:space="preserve"> </w:t>
      </w: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Pr="009E1235">
        <w:rPr>
          <w:szCs w:val="24"/>
        </w:rPr>
        <w:t>last</w:t>
      </w:r>
      <w:r w:rsidR="00991EF1" w:rsidRPr="009E1235">
        <w:rPr>
          <w:szCs w:val="24"/>
        </w:rPr>
        <w:t xml:space="preserve"> </w:t>
      </w:r>
      <w:r w:rsidRPr="009E1235">
        <w:rPr>
          <w:szCs w:val="24"/>
        </w:rPr>
        <w:t>three</w:t>
      </w:r>
      <w:r w:rsidR="00991EF1" w:rsidRPr="009E1235">
        <w:rPr>
          <w:szCs w:val="24"/>
        </w:rPr>
        <w:t xml:space="preserve"> </w:t>
      </w:r>
      <w:r w:rsidRPr="009E1235">
        <w:rPr>
          <w:szCs w:val="24"/>
        </w:rPr>
        <w:t>years</w:t>
      </w:r>
      <w:r w:rsidR="00991EF1" w:rsidRPr="009E1235">
        <w:rPr>
          <w:szCs w:val="24"/>
        </w:rPr>
        <w:t xml:space="preserve"> </w:t>
      </w:r>
      <w:r w:rsidRPr="009E1235">
        <w:rPr>
          <w:szCs w:val="24"/>
        </w:rPr>
        <w:t>by</w:t>
      </w:r>
      <w:r w:rsidR="00991EF1" w:rsidRPr="009E1235">
        <w:rPr>
          <w:szCs w:val="24"/>
        </w:rPr>
        <w:t xml:space="preserve"> </w:t>
      </w:r>
      <w:r w:rsidRPr="009E1235">
        <w:rPr>
          <w:szCs w:val="24"/>
        </w:rPr>
        <w:t>completing</w:t>
      </w:r>
      <w:r w:rsidR="00991EF1" w:rsidRPr="009E1235">
        <w:rPr>
          <w:szCs w:val="24"/>
        </w:rPr>
        <w:t xml:space="preserve"> </w:t>
      </w:r>
      <w:r w:rsidRPr="009E1235">
        <w:rPr>
          <w:szCs w:val="24"/>
        </w:rPr>
        <w:t>Form</w:t>
      </w:r>
      <w:r w:rsidR="00991EF1" w:rsidRPr="009E1235">
        <w:rPr>
          <w:szCs w:val="24"/>
        </w:rPr>
        <w:t xml:space="preserve"> </w:t>
      </w:r>
      <w:r w:rsidRPr="009E1235">
        <w:rPr>
          <w:szCs w:val="24"/>
        </w:rPr>
        <w:t>B</w:t>
      </w:r>
      <w:r w:rsidR="007A7C79" w:rsidRPr="009E1235">
        <w:rPr>
          <w:szCs w:val="24"/>
        </w:rPr>
        <w:t xml:space="preserve"> (attached)</w:t>
      </w:r>
      <w:r w:rsidR="005A0242">
        <w:rPr>
          <w:szCs w:val="24"/>
        </w:rPr>
        <w:t xml:space="preserve"> in Appendix C</w:t>
      </w:r>
      <w:r w:rsidRPr="009E1235">
        <w:rPr>
          <w:szCs w:val="24"/>
        </w:rPr>
        <w:t>.</w:t>
      </w:r>
      <w:r w:rsidR="00991EF1" w:rsidRPr="009E1235">
        <w:rPr>
          <w:szCs w:val="24"/>
        </w:rPr>
        <w:t xml:space="preserve"> </w:t>
      </w:r>
      <w:r w:rsidR="0084106F" w:rsidRPr="009E1235">
        <w:rPr>
          <w:szCs w:val="24"/>
        </w:rPr>
        <w:t>Information</w:t>
      </w:r>
      <w:r w:rsidR="00991EF1" w:rsidRPr="009E1235">
        <w:rPr>
          <w:szCs w:val="24"/>
        </w:rPr>
        <w:t xml:space="preserve"> </w:t>
      </w:r>
      <w:r w:rsidR="0084106F" w:rsidRPr="009E1235">
        <w:rPr>
          <w:szCs w:val="24"/>
        </w:rPr>
        <w:t>provided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rPr>
        <w:t>response</w:t>
      </w:r>
      <w:r w:rsidR="00991EF1" w:rsidRPr="009E1235">
        <w:rPr>
          <w:szCs w:val="24"/>
        </w:rPr>
        <w:t xml:space="preserve"> </w:t>
      </w:r>
      <w:r w:rsidR="0084106F" w:rsidRPr="009E1235">
        <w:rPr>
          <w:szCs w:val="24"/>
        </w:rPr>
        <w:t>to</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3.2.2</w:t>
      </w:r>
      <w:r w:rsidR="00991EF1" w:rsidRPr="009E1235">
        <w:rPr>
          <w:szCs w:val="24"/>
        </w:rPr>
        <w:t xml:space="preserve"> </w:t>
      </w:r>
      <w:r w:rsidR="0087713F" w:rsidRPr="009E1235">
        <w:rPr>
          <w:szCs w:val="24"/>
        </w:rPr>
        <w:t>shall</w:t>
      </w:r>
      <w:r w:rsidR="00991EF1" w:rsidRPr="009E1235">
        <w:rPr>
          <w:szCs w:val="24"/>
        </w:rPr>
        <w:t xml:space="preserve"> </w:t>
      </w:r>
      <w:r w:rsidR="0084106F" w:rsidRPr="009E1235">
        <w:rPr>
          <w:szCs w:val="24"/>
        </w:rPr>
        <w:t>not</w:t>
      </w:r>
      <w:r w:rsidR="00991EF1" w:rsidRPr="009E1235">
        <w:rPr>
          <w:szCs w:val="24"/>
        </w:rPr>
        <w:t xml:space="preserve"> </w:t>
      </w:r>
      <w:r w:rsidR="0084106F" w:rsidRPr="009E1235">
        <w:rPr>
          <w:szCs w:val="24"/>
        </w:rPr>
        <w:t>count</w:t>
      </w:r>
      <w:r w:rsidR="00991EF1" w:rsidRPr="009E1235">
        <w:rPr>
          <w:szCs w:val="24"/>
        </w:rPr>
        <w:t xml:space="preserve"> </w:t>
      </w:r>
      <w:r w:rsidR="0084106F" w:rsidRPr="009E1235">
        <w:rPr>
          <w:szCs w:val="24"/>
        </w:rPr>
        <w:t>towards</w:t>
      </w:r>
      <w:r w:rsidR="00991EF1" w:rsidRPr="009E1235">
        <w:rPr>
          <w:szCs w:val="24"/>
        </w:rPr>
        <w:t xml:space="preserve"> </w:t>
      </w:r>
      <w:r w:rsidR="0084106F" w:rsidRPr="009E1235">
        <w:rPr>
          <w:szCs w:val="24"/>
        </w:rPr>
        <w:t>the</w:t>
      </w:r>
      <w:r w:rsidR="00991EF1" w:rsidRPr="009E1235">
        <w:rPr>
          <w:szCs w:val="24"/>
        </w:rPr>
        <w:t xml:space="preserve"> </w:t>
      </w:r>
      <w:r w:rsidR="0084106F" w:rsidRPr="009E1235">
        <w:rPr>
          <w:szCs w:val="24"/>
        </w:rPr>
        <w:t>overall</w:t>
      </w:r>
      <w:r w:rsidR="00991EF1" w:rsidRPr="009E1235">
        <w:rPr>
          <w:szCs w:val="24"/>
        </w:rPr>
        <w:t xml:space="preserve"> </w:t>
      </w:r>
      <w:r w:rsidR="0084106F" w:rsidRPr="009E1235">
        <w:rPr>
          <w:szCs w:val="24"/>
        </w:rPr>
        <w:t>page</w:t>
      </w:r>
      <w:r w:rsidR="00991EF1" w:rsidRPr="009E1235">
        <w:rPr>
          <w:szCs w:val="24"/>
        </w:rPr>
        <w:t xml:space="preserve"> </w:t>
      </w:r>
      <w:r w:rsidR="0084106F" w:rsidRPr="009E1235">
        <w:rPr>
          <w:szCs w:val="24"/>
        </w:rPr>
        <w:t>limitation</w:t>
      </w:r>
      <w:r w:rsidR="00991EF1" w:rsidRPr="009E1235">
        <w:rPr>
          <w:szCs w:val="24"/>
        </w:rPr>
        <w:t xml:space="preserve"> </w:t>
      </w:r>
      <w:r w:rsidR="0084106F" w:rsidRPr="009E1235">
        <w:rPr>
          <w:szCs w:val="24"/>
        </w:rPr>
        <w:t>defined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4.2</w:t>
      </w:r>
      <w:r w:rsidR="0084106F" w:rsidRPr="009E1235">
        <w:rPr>
          <w:szCs w:val="24"/>
        </w:rPr>
        <w:t>.</w:t>
      </w:r>
      <w:r w:rsidR="00541D89" w:rsidRPr="009E1235">
        <w:rPr>
          <w:szCs w:val="24"/>
        </w:rPr>
        <w:t xml:space="preserve"> </w:t>
      </w:r>
    </w:p>
    <w:p w:rsidR="004560C3" w:rsidRPr="009E1235" w:rsidRDefault="004560C3" w:rsidP="00147AAA">
      <w:pPr>
        <w:pStyle w:val="Heading2"/>
      </w:pPr>
      <w:bookmarkStart w:id="448" w:name="_Toc46051542"/>
      <w:bookmarkStart w:id="449" w:name="_Toc46051671"/>
      <w:bookmarkStart w:id="450" w:name="_Toc46123235"/>
      <w:bookmarkStart w:id="451" w:name="_Toc46304567"/>
      <w:bookmarkStart w:id="452" w:name="_Toc46891262"/>
      <w:bookmarkStart w:id="453" w:name="_Toc46891790"/>
      <w:bookmarkStart w:id="454" w:name="_Toc46892510"/>
      <w:bookmarkStart w:id="455" w:name="_Toc46892692"/>
      <w:bookmarkStart w:id="456" w:name="_Toc46893066"/>
      <w:bookmarkStart w:id="457" w:name="_Toc46893267"/>
      <w:bookmarkStart w:id="458" w:name="_Toc47196376"/>
      <w:bookmarkStart w:id="459" w:name="_Toc47509473"/>
      <w:bookmarkStart w:id="460" w:name="_Toc48397557"/>
      <w:bookmarkStart w:id="461" w:name="_Toc48530273"/>
      <w:bookmarkStart w:id="462" w:name="_Toc49905179"/>
      <w:bookmarkStart w:id="463" w:name="_Toc49909910"/>
      <w:bookmarkStart w:id="464" w:name="_Toc52340025"/>
      <w:bookmarkStart w:id="465" w:name="_Toc63919039"/>
      <w:bookmarkStart w:id="466" w:name="_Toc412021678"/>
      <w:bookmarkStart w:id="467" w:name="_Toc412022147"/>
      <w:bookmarkStart w:id="468" w:name="_Toc412022894"/>
      <w:bookmarkStart w:id="469" w:name="_Toc412025349"/>
      <w:bookmarkStart w:id="470" w:name="_Toc412026433"/>
      <w:r w:rsidRPr="009E1235">
        <w:t>3.3</w:t>
      </w:r>
      <w:r w:rsidRPr="009E1235">
        <w:tab/>
        <w:t>Organization</w:t>
      </w:r>
      <w:r w:rsidR="00991EF1" w:rsidRPr="009E1235">
        <w:t xml:space="preserve"> </w:t>
      </w:r>
      <w:r w:rsidRPr="009E1235">
        <w:t>and</w:t>
      </w:r>
      <w:r w:rsidR="00991EF1" w:rsidRPr="009E1235">
        <w:t xml:space="preserve"> </w:t>
      </w:r>
      <w:r w:rsidRPr="009E1235">
        <w:t>Key</w:t>
      </w:r>
      <w:r w:rsidR="00991EF1" w:rsidRPr="009E1235">
        <w:t xml:space="preserve"> </w:t>
      </w:r>
      <w:bookmarkEnd w:id="448"/>
      <w:bookmarkEnd w:id="449"/>
      <w:bookmarkEnd w:id="450"/>
      <w:bookmarkEnd w:id="451"/>
      <w:r w:rsidRPr="009E1235">
        <w:t>Personnel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4560C3" w:rsidRPr="00B80E35" w:rsidRDefault="004560C3" w:rsidP="00B80E35">
      <w:pPr>
        <w:pStyle w:val="Heading3"/>
      </w:pPr>
      <w:bookmarkStart w:id="471" w:name="_Toc63919040"/>
      <w:bookmarkStart w:id="472" w:name="_Toc412021679"/>
      <w:bookmarkStart w:id="473" w:name="_Toc412022148"/>
      <w:bookmarkStart w:id="474" w:name="_Toc412022895"/>
      <w:bookmarkStart w:id="475" w:name="_Toc412025350"/>
      <w:bookmarkStart w:id="476" w:name="_Toc412026434"/>
      <w:r w:rsidRPr="00B80E35">
        <w:t>3.3.1</w:t>
      </w:r>
      <w:r w:rsidRPr="00B80E35">
        <w:tab/>
        <w:t>Organizational</w:t>
      </w:r>
      <w:r w:rsidR="00991EF1" w:rsidRPr="00B80E35">
        <w:t xml:space="preserve"> </w:t>
      </w:r>
      <w:r w:rsidRPr="00B80E35">
        <w:t>Chart(s)</w:t>
      </w:r>
      <w:bookmarkEnd w:id="471"/>
      <w:bookmarkEnd w:id="472"/>
      <w:bookmarkEnd w:id="473"/>
      <w:bookmarkEnd w:id="474"/>
      <w:bookmarkEnd w:id="475"/>
      <w:bookmarkEnd w:id="476"/>
    </w:p>
    <w:p w:rsidR="00541D89" w:rsidRPr="009E1235" w:rsidRDefault="004560C3" w:rsidP="009E1235">
      <w:pPr>
        <w:pStyle w:val="BodyText2"/>
        <w:widowControl/>
        <w:spacing w:before="120"/>
        <w:rPr>
          <w:szCs w:val="24"/>
        </w:rPr>
      </w:pPr>
      <w:r w:rsidRPr="009E1235">
        <w:rPr>
          <w:szCs w:val="24"/>
        </w:rPr>
        <w:t>Provide</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chart(s)</w:t>
      </w:r>
      <w:r w:rsidR="00991EF1" w:rsidRPr="009E1235">
        <w:rPr>
          <w:szCs w:val="24"/>
        </w:rPr>
        <w:t xml:space="preserve"> </w:t>
      </w:r>
      <w:r w:rsidRPr="009E1235">
        <w:rPr>
          <w:szCs w:val="24"/>
        </w:rPr>
        <w:t>showing</w:t>
      </w:r>
      <w:r w:rsidR="00991EF1" w:rsidRPr="009E1235">
        <w:rPr>
          <w:szCs w:val="24"/>
        </w:rPr>
        <w:t xml:space="preserve"> </w:t>
      </w:r>
      <w:r w:rsidRPr="009E1235">
        <w:rPr>
          <w:szCs w:val="24"/>
        </w:rPr>
        <w:t>the</w:t>
      </w:r>
      <w:r w:rsidR="00991EF1" w:rsidRPr="009E1235">
        <w:rPr>
          <w:szCs w:val="24"/>
        </w:rPr>
        <w:t xml:space="preserve"> </w:t>
      </w:r>
      <w:r w:rsidRPr="009E1235">
        <w:rPr>
          <w:szCs w:val="24"/>
        </w:rPr>
        <w:t>structure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with</w:t>
      </w:r>
      <w:r w:rsidR="00991EF1" w:rsidRPr="009E1235">
        <w:rPr>
          <w:szCs w:val="24"/>
        </w:rPr>
        <w:t xml:space="preserve"> </w:t>
      </w:r>
      <w:r w:rsidRPr="009E1235">
        <w:rPr>
          <w:szCs w:val="24"/>
        </w:rPr>
        <w:t>lines</w:t>
      </w:r>
      <w:r w:rsidR="00991EF1" w:rsidRPr="009E1235">
        <w:rPr>
          <w:szCs w:val="24"/>
        </w:rPr>
        <w:t xml:space="preserve"> </w:t>
      </w:r>
      <w:r w:rsidRPr="009E1235">
        <w:rPr>
          <w:szCs w:val="24"/>
        </w:rPr>
        <w:t>identifying</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who</w:t>
      </w:r>
      <w:r w:rsidR="00991EF1" w:rsidRPr="009E1235">
        <w:rPr>
          <w:szCs w:val="24"/>
        </w:rPr>
        <w:t xml:space="preserve"> </w:t>
      </w:r>
      <w:r w:rsidRPr="009E1235">
        <w:rPr>
          <w:szCs w:val="24"/>
        </w:rPr>
        <w:t>are</w:t>
      </w:r>
      <w:r w:rsidR="00991EF1" w:rsidRPr="009E1235">
        <w:rPr>
          <w:szCs w:val="24"/>
        </w:rPr>
        <w:t xml:space="preserve"> </w:t>
      </w:r>
      <w:r w:rsidRPr="009E1235">
        <w:rPr>
          <w:szCs w:val="24"/>
        </w:rPr>
        <w:t>responsible</w:t>
      </w:r>
      <w:r w:rsidR="00991EF1" w:rsidRPr="009E1235">
        <w:rPr>
          <w:szCs w:val="24"/>
        </w:rPr>
        <w:t xml:space="preserve"> </w:t>
      </w:r>
      <w:r w:rsidRPr="009E1235">
        <w:rPr>
          <w:szCs w:val="24"/>
        </w:rPr>
        <w:t>for</w:t>
      </w:r>
      <w:r w:rsidR="00991EF1" w:rsidRPr="009E1235">
        <w:rPr>
          <w:szCs w:val="24"/>
        </w:rPr>
        <w:t xml:space="preserve"> </w:t>
      </w:r>
      <w:r w:rsidRPr="009E1235">
        <w:rPr>
          <w:szCs w:val="24"/>
        </w:rPr>
        <w:t>major</w:t>
      </w:r>
      <w:r w:rsidR="00991EF1" w:rsidRPr="009E1235">
        <w:rPr>
          <w:szCs w:val="24"/>
        </w:rPr>
        <w:t xml:space="preserve"> </w:t>
      </w:r>
      <w:r w:rsidRPr="009E1235">
        <w:rPr>
          <w:szCs w:val="24"/>
        </w:rPr>
        <w:t>functions</w:t>
      </w:r>
      <w:r w:rsidR="00991EF1" w:rsidRPr="009E1235">
        <w:rPr>
          <w:szCs w:val="24"/>
        </w:rPr>
        <w:t xml:space="preserve"> </w:t>
      </w:r>
      <w:r w:rsidRPr="009E1235">
        <w:rPr>
          <w:szCs w:val="24"/>
        </w:rPr>
        <w:t>to</w:t>
      </w:r>
      <w:r w:rsidR="00991EF1" w:rsidRPr="009E1235">
        <w:rPr>
          <w:szCs w:val="24"/>
        </w:rPr>
        <w:t xml:space="preserve"> </w:t>
      </w:r>
      <w:r w:rsidRPr="009E1235">
        <w:rPr>
          <w:szCs w:val="24"/>
        </w:rPr>
        <w:t>be</w:t>
      </w:r>
      <w:r w:rsidR="00991EF1" w:rsidRPr="009E1235">
        <w:rPr>
          <w:szCs w:val="24"/>
        </w:rPr>
        <w:t xml:space="preserve"> </w:t>
      </w:r>
      <w:r w:rsidRPr="009E1235">
        <w:rPr>
          <w:szCs w:val="24"/>
        </w:rPr>
        <w:t>performed</w:t>
      </w:r>
      <w:r w:rsidR="00991EF1" w:rsidRPr="009E1235">
        <w:rPr>
          <w:szCs w:val="24"/>
        </w:rPr>
        <w:t xml:space="preserve"> </w:t>
      </w:r>
      <w:r w:rsidRPr="009E1235">
        <w:rPr>
          <w:szCs w:val="24"/>
        </w:rPr>
        <w:t>and</w:t>
      </w:r>
      <w:r w:rsidR="00991EF1" w:rsidRPr="009E1235">
        <w:rPr>
          <w:szCs w:val="24"/>
        </w:rPr>
        <w:t xml:space="preserve"> </w:t>
      </w:r>
      <w:r w:rsidRPr="009E1235">
        <w:rPr>
          <w:szCs w:val="24"/>
        </w:rPr>
        <w:t>their</w:t>
      </w:r>
      <w:r w:rsidR="00991EF1" w:rsidRPr="009E1235">
        <w:rPr>
          <w:szCs w:val="24"/>
        </w:rPr>
        <w:t xml:space="preserve"> </w:t>
      </w:r>
      <w:r w:rsidRPr="009E1235">
        <w:rPr>
          <w:szCs w:val="24"/>
        </w:rPr>
        <w:t>reporting</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in</w:t>
      </w:r>
      <w:r w:rsidR="00991EF1" w:rsidRPr="009E1235">
        <w:rPr>
          <w:szCs w:val="24"/>
        </w:rPr>
        <w:t xml:space="preserve"> </w:t>
      </w:r>
      <w:r w:rsidRPr="009E1235">
        <w:rPr>
          <w:szCs w:val="24"/>
        </w:rPr>
        <w:t>managing,</w:t>
      </w:r>
      <w:r w:rsidR="00991EF1" w:rsidRPr="009E1235">
        <w:rPr>
          <w:szCs w:val="24"/>
        </w:rPr>
        <w:t xml:space="preserve"> </w:t>
      </w:r>
      <w:r w:rsidRPr="009E1235">
        <w:rPr>
          <w:szCs w:val="24"/>
        </w:rPr>
        <w:t>designing,</w:t>
      </w:r>
      <w:r w:rsidR="00991EF1" w:rsidRPr="009E1235">
        <w:rPr>
          <w:szCs w:val="24"/>
        </w:rPr>
        <w:t xml:space="preserve"> </w:t>
      </w:r>
      <w:r w:rsidRPr="009E1235">
        <w:rPr>
          <w:szCs w:val="24"/>
        </w:rPr>
        <w:t>and</w:t>
      </w:r>
      <w:r w:rsidR="00991EF1" w:rsidRPr="009E1235">
        <w:rPr>
          <w:szCs w:val="24"/>
        </w:rPr>
        <w:t xml:space="preserve"> </w:t>
      </w:r>
      <w:r w:rsidRPr="009E1235">
        <w:rPr>
          <w:szCs w:val="24"/>
        </w:rPr>
        <w:t>building</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The</w:t>
      </w:r>
      <w:r w:rsidR="00991EF1" w:rsidRPr="009E1235">
        <w:rPr>
          <w:szCs w:val="24"/>
        </w:rPr>
        <w:t xml:space="preserve"> </w:t>
      </w:r>
      <w:r w:rsidRPr="009E1235">
        <w:rPr>
          <w:szCs w:val="24"/>
        </w:rPr>
        <w:t>chart(s)</w:t>
      </w:r>
      <w:r w:rsidR="00991EF1" w:rsidRPr="009E1235">
        <w:rPr>
          <w:szCs w:val="24"/>
        </w:rPr>
        <w:t xml:space="preserve"> </w:t>
      </w:r>
      <w:r w:rsidRPr="009E1235">
        <w:rPr>
          <w:szCs w:val="24"/>
        </w:rPr>
        <w:t>must</w:t>
      </w:r>
      <w:r w:rsidR="00991EF1" w:rsidRPr="009E1235">
        <w:rPr>
          <w:szCs w:val="24"/>
        </w:rPr>
        <w:t xml:space="preserve"> </w:t>
      </w:r>
      <w:r w:rsidRPr="009E1235">
        <w:rPr>
          <w:szCs w:val="24"/>
        </w:rPr>
        <w:t>show</w:t>
      </w:r>
      <w:r w:rsidR="00991EF1" w:rsidRPr="009E1235">
        <w:rPr>
          <w:szCs w:val="24"/>
        </w:rPr>
        <w:t xml:space="preserve"> </w:t>
      </w:r>
      <w:r w:rsidRPr="009E1235">
        <w:rPr>
          <w:szCs w:val="24"/>
        </w:rPr>
        <w:t>the</w:t>
      </w:r>
      <w:r w:rsidR="00991EF1" w:rsidRPr="009E1235">
        <w:rPr>
          <w:szCs w:val="24"/>
        </w:rPr>
        <w:t xml:space="preserve"> </w:t>
      </w:r>
      <w:r w:rsidRPr="009E1235">
        <w:rPr>
          <w:szCs w:val="24"/>
        </w:rPr>
        <w:t>functional</w:t>
      </w:r>
      <w:r w:rsidR="00991EF1" w:rsidRPr="009E1235">
        <w:rPr>
          <w:szCs w:val="24"/>
        </w:rPr>
        <w:t xml:space="preserve"> </w:t>
      </w:r>
      <w:r w:rsidRPr="009E1235">
        <w:rPr>
          <w:szCs w:val="24"/>
        </w:rPr>
        <w:t>structure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down</w:t>
      </w:r>
      <w:r w:rsidR="00991EF1" w:rsidRPr="009E1235">
        <w:rPr>
          <w:szCs w:val="24"/>
        </w:rPr>
        <w:t xml:space="preserve"> </w:t>
      </w:r>
      <w:r w:rsidRPr="009E1235">
        <w:rPr>
          <w:szCs w:val="24"/>
        </w:rPr>
        <w:t>to</w:t>
      </w:r>
      <w:r w:rsidR="00991EF1" w:rsidRPr="009E1235">
        <w:rPr>
          <w:szCs w:val="24"/>
        </w:rPr>
        <w:t xml:space="preserve"> </w:t>
      </w:r>
      <w:r w:rsidRPr="009E1235">
        <w:rPr>
          <w:szCs w:val="24"/>
        </w:rPr>
        <w:t>t</w:t>
      </w:r>
      <w:r w:rsidR="00A81ABE" w:rsidRPr="009E1235">
        <w:rPr>
          <w:szCs w:val="24"/>
        </w:rPr>
        <w:t>he</w:t>
      </w:r>
      <w:r w:rsidR="00991EF1" w:rsidRPr="009E1235">
        <w:rPr>
          <w:szCs w:val="24"/>
        </w:rPr>
        <w:t xml:space="preserve"> </w:t>
      </w:r>
      <w:r w:rsidR="00A81ABE" w:rsidRPr="009E1235">
        <w:rPr>
          <w:szCs w:val="24"/>
        </w:rPr>
        <w:t>design</w:t>
      </w:r>
      <w:r w:rsidR="00991EF1" w:rsidRPr="009E1235">
        <w:rPr>
          <w:szCs w:val="24"/>
        </w:rPr>
        <w:t xml:space="preserve"> </w:t>
      </w:r>
      <w:r w:rsidR="00A81ABE" w:rsidRPr="009E1235">
        <w:rPr>
          <w:szCs w:val="24"/>
        </w:rPr>
        <w:t>discipline</w:t>
      </w:r>
      <w:r w:rsidR="00991EF1" w:rsidRPr="009E1235">
        <w:rPr>
          <w:szCs w:val="24"/>
        </w:rPr>
        <w:t xml:space="preserve"> </w:t>
      </w:r>
      <w:r w:rsidR="00A81ABE" w:rsidRPr="009E1235">
        <w:rPr>
          <w:szCs w:val="24"/>
        </w:rPr>
        <w:t>leader</w:t>
      </w:r>
      <w:r w:rsidR="00991EF1" w:rsidRPr="009E1235">
        <w:rPr>
          <w:szCs w:val="24"/>
        </w:rPr>
        <w:t xml:space="preserve"> </w:t>
      </w:r>
      <w:r w:rsidR="00A81ABE" w:rsidRPr="009E1235">
        <w:rPr>
          <w:szCs w:val="24"/>
        </w:rPr>
        <w:t>or</w:t>
      </w:r>
      <w:r w:rsidR="00991EF1" w:rsidRPr="009E1235">
        <w:rPr>
          <w:szCs w:val="24"/>
        </w:rPr>
        <w:t xml:space="preserve"> </w:t>
      </w:r>
      <w:r w:rsidR="00A81ABE" w:rsidRPr="009E1235">
        <w:rPr>
          <w:szCs w:val="24"/>
        </w:rPr>
        <w:t>c</w:t>
      </w:r>
      <w:r w:rsidRPr="009E1235">
        <w:rPr>
          <w:szCs w:val="24"/>
        </w:rPr>
        <w:t>onstruction</w:t>
      </w:r>
      <w:r w:rsidR="00991EF1" w:rsidRPr="009E1235">
        <w:rPr>
          <w:szCs w:val="24"/>
        </w:rPr>
        <w:t xml:space="preserve"> </w:t>
      </w:r>
      <w:r w:rsidRPr="009E1235">
        <w:rPr>
          <w:szCs w:val="24"/>
        </w:rPr>
        <w:t>superintendent</w:t>
      </w:r>
      <w:r w:rsidR="00991EF1" w:rsidRPr="009E1235">
        <w:rPr>
          <w:szCs w:val="24"/>
        </w:rPr>
        <w:t xml:space="preserve"> </w:t>
      </w:r>
      <w:r w:rsidRPr="009E1235">
        <w:rPr>
          <w:szCs w:val="24"/>
        </w:rPr>
        <w:t>level</w:t>
      </w:r>
      <w:r w:rsidR="00D00019" w:rsidRPr="009E1235">
        <w:rPr>
          <w:szCs w:val="24"/>
        </w:rPr>
        <w:t>,</w:t>
      </w:r>
      <w:r w:rsidR="00991EF1" w:rsidRPr="009E1235">
        <w:rPr>
          <w:szCs w:val="24"/>
        </w:rPr>
        <w:t xml:space="preserve"> </w:t>
      </w:r>
      <w:r w:rsidRPr="009E1235">
        <w:rPr>
          <w:szCs w:val="24"/>
        </w:rPr>
        <w:t>and</w:t>
      </w:r>
      <w:r w:rsidR="00991EF1" w:rsidRPr="009E1235">
        <w:rPr>
          <w:szCs w:val="24"/>
        </w:rPr>
        <w:t xml:space="preserve"> </w:t>
      </w:r>
      <w:r w:rsidRPr="009E1235">
        <w:rPr>
          <w:szCs w:val="24"/>
        </w:rPr>
        <w:t>must</w:t>
      </w:r>
      <w:r w:rsidR="00991EF1" w:rsidRPr="009E1235">
        <w:rPr>
          <w:szCs w:val="24"/>
        </w:rPr>
        <w:t xml:space="preserve"> </w:t>
      </w:r>
      <w:r w:rsidRPr="009E1235">
        <w:rPr>
          <w:szCs w:val="24"/>
        </w:rPr>
        <w:t>identify</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by</w:t>
      </w:r>
      <w:r w:rsidR="00991EF1" w:rsidRPr="009E1235">
        <w:rPr>
          <w:szCs w:val="24"/>
        </w:rPr>
        <w:t xml:space="preserve"> </w:t>
      </w:r>
      <w:r w:rsidRPr="009E1235">
        <w:rPr>
          <w:szCs w:val="24"/>
        </w:rPr>
        <w:t>name.</w:t>
      </w:r>
      <w:r w:rsidR="00991EF1" w:rsidRPr="009E1235">
        <w:rPr>
          <w:szCs w:val="24"/>
        </w:rPr>
        <w:t xml:space="preserve"> </w:t>
      </w:r>
      <w:r w:rsidRPr="009E1235">
        <w:rPr>
          <w:szCs w:val="24"/>
        </w:rPr>
        <w:t>Indicate</w:t>
      </w:r>
      <w:r w:rsidR="00991EF1" w:rsidRPr="009E1235">
        <w:rPr>
          <w:szCs w:val="24"/>
        </w:rPr>
        <w:t xml:space="preserve"> </w:t>
      </w:r>
      <w:r w:rsidRPr="009E1235">
        <w:rPr>
          <w:szCs w:val="24"/>
        </w:rPr>
        <w:t>the</w:t>
      </w:r>
      <w:r w:rsidR="00991EF1" w:rsidRPr="009E1235">
        <w:rPr>
          <w:szCs w:val="24"/>
        </w:rPr>
        <w:t xml:space="preserve"> </w:t>
      </w:r>
      <w:r w:rsidRPr="009E1235">
        <w:rPr>
          <w:szCs w:val="24"/>
        </w:rPr>
        <w:t>percent</w:t>
      </w:r>
      <w:r w:rsidR="00991EF1" w:rsidRPr="009E1235">
        <w:rPr>
          <w:szCs w:val="24"/>
        </w:rPr>
        <w:t xml:space="preserve"> </w:t>
      </w:r>
      <w:r w:rsidRPr="009E1235">
        <w:rPr>
          <w:szCs w:val="24"/>
        </w:rPr>
        <w:t>of</w:t>
      </w:r>
      <w:r w:rsidR="00991EF1" w:rsidRPr="009E1235">
        <w:rPr>
          <w:szCs w:val="24"/>
        </w:rPr>
        <w:t xml:space="preserve"> </w:t>
      </w:r>
      <w:r w:rsidRPr="009E1235">
        <w:rPr>
          <w:szCs w:val="24"/>
        </w:rPr>
        <w:t>each</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Personnel’s</w:t>
      </w:r>
      <w:r w:rsidR="00991EF1" w:rsidRPr="009E1235">
        <w:rPr>
          <w:szCs w:val="24"/>
        </w:rPr>
        <w:t xml:space="preserve"> </w:t>
      </w:r>
      <w:r w:rsidRPr="009E1235">
        <w:rPr>
          <w:szCs w:val="24"/>
        </w:rPr>
        <w:t>time</w:t>
      </w:r>
      <w:r w:rsidR="00991EF1" w:rsidRPr="009E1235">
        <w:rPr>
          <w:szCs w:val="24"/>
        </w:rPr>
        <w:t xml:space="preserve"> </w:t>
      </w:r>
      <w:r w:rsidRPr="009E1235">
        <w:rPr>
          <w:szCs w:val="24"/>
        </w:rPr>
        <w:t>that</w:t>
      </w:r>
      <w:r w:rsidR="00991EF1" w:rsidRPr="009E1235">
        <w:rPr>
          <w:szCs w:val="24"/>
        </w:rPr>
        <w:t xml:space="preserve"> </w:t>
      </w:r>
      <w:r w:rsidRPr="009E1235">
        <w:rPr>
          <w:szCs w:val="24"/>
        </w:rPr>
        <w:t>would</w:t>
      </w:r>
      <w:r w:rsidR="00991EF1" w:rsidRPr="009E1235">
        <w:rPr>
          <w:szCs w:val="24"/>
        </w:rPr>
        <w:t xml:space="preserve"> </w:t>
      </w:r>
      <w:r w:rsidRPr="009E1235">
        <w:rPr>
          <w:szCs w:val="24"/>
        </w:rPr>
        <w:t>be</w:t>
      </w:r>
      <w:r w:rsidR="00991EF1" w:rsidRPr="009E1235">
        <w:rPr>
          <w:szCs w:val="24"/>
        </w:rPr>
        <w:t xml:space="preserve"> </w:t>
      </w:r>
      <w:r w:rsidRPr="009E1235">
        <w:rPr>
          <w:szCs w:val="24"/>
        </w:rPr>
        <w:t>committed</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Identify</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and</w:t>
      </w:r>
      <w:r w:rsidR="00991EF1" w:rsidRPr="009E1235">
        <w:rPr>
          <w:szCs w:val="24"/>
        </w:rPr>
        <w:t xml:space="preserve"> </w:t>
      </w:r>
      <w:r w:rsidRPr="009E1235">
        <w:rPr>
          <w:szCs w:val="24"/>
        </w:rPr>
        <w:t>all</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chart(s).</w:t>
      </w:r>
      <w:r w:rsidR="00991EF1" w:rsidRPr="009E1235">
        <w:rPr>
          <w:szCs w:val="24"/>
        </w:rPr>
        <w:t xml:space="preserve"> </w:t>
      </w:r>
      <w:r w:rsidRPr="009E1235">
        <w:rPr>
          <w:szCs w:val="24"/>
        </w:rPr>
        <w:t>Identify</w:t>
      </w:r>
      <w:r w:rsidR="00991EF1" w:rsidRPr="009E1235">
        <w:rPr>
          <w:szCs w:val="24"/>
        </w:rPr>
        <w:t xml:space="preserve"> </w:t>
      </w:r>
      <w:r w:rsidRPr="009E1235">
        <w:rPr>
          <w:szCs w:val="24"/>
        </w:rPr>
        <w:t>the</w:t>
      </w:r>
      <w:r w:rsidR="00991EF1" w:rsidRPr="009E1235">
        <w:rPr>
          <w:szCs w:val="24"/>
        </w:rPr>
        <w:t xml:space="preserve"> </w:t>
      </w:r>
      <w:r w:rsidRPr="009E1235">
        <w:rPr>
          <w:szCs w:val="24"/>
        </w:rPr>
        <w:t>critical</w:t>
      </w:r>
      <w:r w:rsidR="00991EF1" w:rsidRPr="009E1235">
        <w:rPr>
          <w:szCs w:val="24"/>
        </w:rPr>
        <w:t xml:space="preserve"> </w:t>
      </w:r>
      <w:r w:rsidRPr="009E1235">
        <w:rPr>
          <w:szCs w:val="24"/>
        </w:rPr>
        <w:t>support</w:t>
      </w:r>
      <w:r w:rsidR="00991EF1" w:rsidRPr="009E1235">
        <w:rPr>
          <w:szCs w:val="24"/>
        </w:rPr>
        <w:t xml:space="preserve"> </w:t>
      </w:r>
      <w:r w:rsidRPr="009E1235">
        <w:rPr>
          <w:szCs w:val="24"/>
        </w:rPr>
        <w:t>elements</w:t>
      </w:r>
      <w:r w:rsidR="00991EF1" w:rsidRPr="009E1235">
        <w:rPr>
          <w:szCs w:val="24"/>
        </w:rPr>
        <w:t xml:space="preserve"> </w:t>
      </w:r>
      <w:r w:rsidRPr="009E1235">
        <w:rPr>
          <w:szCs w:val="24"/>
        </w:rPr>
        <w:t>and</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of</w:t>
      </w:r>
      <w:r w:rsidR="00991EF1" w:rsidRPr="009E1235">
        <w:rPr>
          <w:szCs w:val="24"/>
        </w:rPr>
        <w:t xml:space="preserve"> </w:t>
      </w:r>
      <w:r w:rsidRPr="009E1235">
        <w:rPr>
          <w:szCs w:val="24"/>
        </w:rPr>
        <w:t>project</w:t>
      </w:r>
      <w:r w:rsidR="00991EF1" w:rsidRPr="009E1235">
        <w:rPr>
          <w:szCs w:val="24"/>
        </w:rPr>
        <w:t xml:space="preserve"> </w:t>
      </w:r>
      <w:r w:rsidRPr="009E1235">
        <w:rPr>
          <w:szCs w:val="24"/>
        </w:rPr>
        <w:t>management,</w:t>
      </w:r>
      <w:r w:rsidR="00991EF1" w:rsidRPr="009E1235">
        <w:rPr>
          <w:szCs w:val="24"/>
        </w:rPr>
        <w:t xml:space="preserve"> </w:t>
      </w:r>
      <w:r w:rsidR="00BE1992" w:rsidRPr="009E1235">
        <w:rPr>
          <w:szCs w:val="24"/>
        </w:rPr>
        <w:t>design management</w:t>
      </w:r>
      <w:r w:rsidRPr="009E1235">
        <w:rPr>
          <w:szCs w:val="24"/>
        </w:rPr>
        <w:t>,</w:t>
      </w:r>
      <w:r w:rsidR="00991EF1" w:rsidRPr="009E1235">
        <w:rPr>
          <w:szCs w:val="24"/>
        </w:rPr>
        <w:t xml:space="preserve"> </w:t>
      </w:r>
      <w:r w:rsidRPr="009E1235">
        <w:rPr>
          <w:szCs w:val="24"/>
        </w:rPr>
        <w:t>construction</w:t>
      </w:r>
      <w:r w:rsidR="00991EF1" w:rsidRPr="009E1235">
        <w:rPr>
          <w:szCs w:val="24"/>
        </w:rPr>
        <w:t xml:space="preserve"> </w:t>
      </w:r>
      <w:r w:rsidRPr="009E1235">
        <w:rPr>
          <w:szCs w:val="24"/>
        </w:rPr>
        <w:t>management,</w:t>
      </w:r>
      <w:r w:rsidR="00991EF1" w:rsidRPr="009E1235">
        <w:rPr>
          <w:szCs w:val="24"/>
        </w:rPr>
        <w:t xml:space="preserve"> </w:t>
      </w:r>
      <w:r w:rsidRPr="009E1235">
        <w:rPr>
          <w:color w:val="000000"/>
          <w:szCs w:val="24"/>
        </w:rPr>
        <w:t>quality</w:t>
      </w:r>
      <w:r w:rsidR="00991EF1" w:rsidRPr="009E1235">
        <w:rPr>
          <w:color w:val="000000"/>
          <w:szCs w:val="24"/>
        </w:rPr>
        <w:t xml:space="preserve"> </w:t>
      </w:r>
      <w:r w:rsidR="00BE1992" w:rsidRPr="009E1235">
        <w:rPr>
          <w:color w:val="000000"/>
          <w:szCs w:val="24"/>
        </w:rPr>
        <w:t>management</w:t>
      </w:r>
      <w:r w:rsidRPr="009E1235">
        <w:rPr>
          <w:szCs w:val="24"/>
        </w:rPr>
        <w:t>,</w:t>
      </w:r>
      <w:r w:rsidR="00991EF1" w:rsidRPr="009E1235">
        <w:rPr>
          <w:szCs w:val="24"/>
        </w:rPr>
        <w:t xml:space="preserve"> </w:t>
      </w:r>
      <w:r w:rsidRPr="009E1235">
        <w:rPr>
          <w:szCs w:val="24"/>
        </w:rPr>
        <w:t>safety,</w:t>
      </w:r>
      <w:r w:rsidR="00991EF1" w:rsidRPr="009E1235">
        <w:rPr>
          <w:szCs w:val="24"/>
        </w:rPr>
        <w:t xml:space="preserve"> </w:t>
      </w:r>
      <w:r w:rsidRPr="009E1235">
        <w:rPr>
          <w:szCs w:val="24"/>
        </w:rPr>
        <w:t>environmental</w:t>
      </w:r>
      <w:r w:rsidR="00991EF1" w:rsidRPr="009E1235">
        <w:rPr>
          <w:szCs w:val="24"/>
        </w:rPr>
        <w:t xml:space="preserve"> </w:t>
      </w:r>
      <w:r w:rsidRPr="009E1235">
        <w:rPr>
          <w:szCs w:val="24"/>
        </w:rPr>
        <w:t>compliance,</w:t>
      </w:r>
      <w:r w:rsidR="00991EF1" w:rsidRPr="009E1235">
        <w:rPr>
          <w:szCs w:val="24"/>
        </w:rPr>
        <w:t xml:space="preserve"> </w:t>
      </w:r>
      <w:r w:rsidRPr="009E1235">
        <w:rPr>
          <w:szCs w:val="24"/>
        </w:rPr>
        <w:t>and</w:t>
      </w:r>
      <w:r w:rsidR="00991EF1" w:rsidRPr="009E1235">
        <w:rPr>
          <w:szCs w:val="24"/>
        </w:rPr>
        <w:t xml:space="preserve"> </w:t>
      </w:r>
      <w:r w:rsidRPr="009E1235">
        <w:rPr>
          <w:szCs w:val="24"/>
        </w:rPr>
        <w:t>subcontractor</w:t>
      </w:r>
      <w:r w:rsidR="00991EF1" w:rsidRPr="009E1235">
        <w:rPr>
          <w:szCs w:val="24"/>
        </w:rPr>
        <w:t xml:space="preserve"> </w:t>
      </w:r>
      <w:r w:rsidR="00BE1992" w:rsidRPr="009E1235">
        <w:rPr>
          <w:szCs w:val="24"/>
        </w:rPr>
        <w:t>and subconsultant involvement</w:t>
      </w:r>
      <w:r w:rsidRPr="009E1235">
        <w:rPr>
          <w:szCs w:val="24"/>
        </w:rPr>
        <w:t>.</w:t>
      </w:r>
      <w:r w:rsidR="00BE1992" w:rsidRPr="009E1235">
        <w:rPr>
          <w:szCs w:val="24"/>
        </w:rPr>
        <w:t xml:space="preserve"> </w:t>
      </w:r>
      <w:r w:rsidR="00D22E88" w:rsidRPr="009E1235">
        <w:rPr>
          <w:szCs w:val="24"/>
        </w:rPr>
        <w:t>Information</w:t>
      </w:r>
      <w:r w:rsidR="00991EF1" w:rsidRPr="009E1235">
        <w:rPr>
          <w:szCs w:val="24"/>
        </w:rPr>
        <w:t xml:space="preserve"> </w:t>
      </w:r>
      <w:r w:rsidR="00D22E88" w:rsidRPr="009E1235">
        <w:rPr>
          <w:szCs w:val="24"/>
        </w:rPr>
        <w:t>provided</w:t>
      </w:r>
      <w:r w:rsidR="00991EF1" w:rsidRPr="009E1235">
        <w:rPr>
          <w:szCs w:val="24"/>
        </w:rPr>
        <w:t xml:space="preserve"> </w:t>
      </w:r>
      <w:r w:rsidR="00D22E88" w:rsidRPr="009E1235">
        <w:rPr>
          <w:szCs w:val="24"/>
        </w:rPr>
        <w:t>in</w:t>
      </w:r>
      <w:r w:rsidR="00991EF1" w:rsidRPr="009E1235">
        <w:rPr>
          <w:szCs w:val="24"/>
        </w:rPr>
        <w:t xml:space="preserve"> </w:t>
      </w:r>
      <w:r w:rsidR="00D22E88" w:rsidRPr="009E1235">
        <w:rPr>
          <w:szCs w:val="24"/>
        </w:rPr>
        <w:t>response</w:t>
      </w:r>
      <w:r w:rsidR="00991EF1" w:rsidRPr="009E1235">
        <w:rPr>
          <w:szCs w:val="24"/>
        </w:rPr>
        <w:t xml:space="preserve"> </w:t>
      </w:r>
      <w:r w:rsidR="00D22E88" w:rsidRPr="009E1235">
        <w:rPr>
          <w:szCs w:val="24"/>
        </w:rPr>
        <w:t>to</w:t>
      </w:r>
      <w:r w:rsidR="00991EF1" w:rsidRPr="009E1235">
        <w:rPr>
          <w:szCs w:val="24"/>
        </w:rPr>
        <w:t xml:space="preserve"> </w:t>
      </w:r>
      <w:r w:rsidR="00D22E88" w:rsidRPr="009E1235">
        <w:rPr>
          <w:szCs w:val="24"/>
          <w:u w:val="single"/>
        </w:rPr>
        <w:t>Section</w:t>
      </w:r>
      <w:r w:rsidR="00991EF1" w:rsidRPr="009E1235">
        <w:rPr>
          <w:szCs w:val="24"/>
          <w:u w:val="single"/>
        </w:rPr>
        <w:t xml:space="preserve"> </w:t>
      </w:r>
      <w:r w:rsidR="00D22E88" w:rsidRPr="009E1235">
        <w:rPr>
          <w:szCs w:val="24"/>
          <w:u w:val="single"/>
        </w:rPr>
        <w:t>3.3.1</w:t>
      </w:r>
      <w:r w:rsidR="00991EF1" w:rsidRPr="009E1235">
        <w:rPr>
          <w:szCs w:val="24"/>
        </w:rPr>
        <w:t xml:space="preserve"> </w:t>
      </w:r>
      <w:r w:rsidR="00D22E88" w:rsidRPr="009E1235">
        <w:rPr>
          <w:szCs w:val="24"/>
        </w:rPr>
        <w:t>shall</w:t>
      </w:r>
      <w:r w:rsidR="00991EF1" w:rsidRPr="009E1235">
        <w:rPr>
          <w:szCs w:val="24"/>
        </w:rPr>
        <w:t xml:space="preserve"> </w:t>
      </w:r>
      <w:r w:rsidR="00D22E88" w:rsidRPr="009E1235">
        <w:rPr>
          <w:szCs w:val="24"/>
        </w:rPr>
        <w:t>count</w:t>
      </w:r>
      <w:r w:rsidR="00991EF1" w:rsidRPr="009E1235">
        <w:rPr>
          <w:szCs w:val="24"/>
        </w:rPr>
        <w:t xml:space="preserve"> </w:t>
      </w:r>
      <w:r w:rsidR="00D22E88" w:rsidRPr="009E1235">
        <w:rPr>
          <w:szCs w:val="24"/>
        </w:rPr>
        <w:t>towards</w:t>
      </w:r>
      <w:r w:rsidR="00991EF1" w:rsidRPr="009E1235">
        <w:rPr>
          <w:szCs w:val="24"/>
        </w:rPr>
        <w:t xml:space="preserve"> </w:t>
      </w:r>
      <w:r w:rsidR="00D22E88" w:rsidRPr="009E1235">
        <w:rPr>
          <w:szCs w:val="24"/>
        </w:rPr>
        <w:t>the</w:t>
      </w:r>
      <w:r w:rsidR="00991EF1" w:rsidRPr="009E1235">
        <w:rPr>
          <w:szCs w:val="24"/>
        </w:rPr>
        <w:t xml:space="preserve"> </w:t>
      </w:r>
      <w:r w:rsidR="00D22E88" w:rsidRPr="009E1235">
        <w:rPr>
          <w:szCs w:val="24"/>
        </w:rPr>
        <w:t>overall</w:t>
      </w:r>
      <w:r w:rsidR="00991EF1" w:rsidRPr="009E1235">
        <w:rPr>
          <w:szCs w:val="24"/>
        </w:rPr>
        <w:t xml:space="preserve"> </w:t>
      </w:r>
      <w:r w:rsidR="00D22E88" w:rsidRPr="009E1235">
        <w:rPr>
          <w:szCs w:val="24"/>
        </w:rPr>
        <w:t>page</w:t>
      </w:r>
      <w:r w:rsidR="00991EF1" w:rsidRPr="009E1235">
        <w:rPr>
          <w:szCs w:val="24"/>
        </w:rPr>
        <w:t xml:space="preserve"> </w:t>
      </w:r>
      <w:r w:rsidR="00D22E88" w:rsidRPr="009E1235">
        <w:rPr>
          <w:szCs w:val="24"/>
        </w:rPr>
        <w:t>limitation</w:t>
      </w:r>
      <w:r w:rsidR="00991EF1" w:rsidRPr="009E1235">
        <w:rPr>
          <w:szCs w:val="24"/>
        </w:rPr>
        <w:t xml:space="preserve"> </w:t>
      </w:r>
      <w:r w:rsidR="00D22E88" w:rsidRPr="009E1235">
        <w:rPr>
          <w:szCs w:val="24"/>
        </w:rPr>
        <w:t>defined</w:t>
      </w:r>
      <w:r w:rsidR="00991EF1" w:rsidRPr="009E1235">
        <w:rPr>
          <w:szCs w:val="24"/>
        </w:rPr>
        <w:t xml:space="preserve"> </w:t>
      </w:r>
      <w:r w:rsidR="00D22E88" w:rsidRPr="009E1235">
        <w:rPr>
          <w:szCs w:val="24"/>
        </w:rPr>
        <w:t>in</w:t>
      </w:r>
      <w:r w:rsidR="00991EF1" w:rsidRPr="009E1235">
        <w:rPr>
          <w:szCs w:val="24"/>
        </w:rPr>
        <w:t xml:space="preserve"> </w:t>
      </w:r>
      <w:r w:rsidR="00D22E88" w:rsidRPr="009E1235">
        <w:rPr>
          <w:szCs w:val="24"/>
          <w:u w:val="single"/>
        </w:rPr>
        <w:t>Section</w:t>
      </w:r>
      <w:r w:rsidR="00991EF1" w:rsidRPr="009E1235">
        <w:rPr>
          <w:szCs w:val="24"/>
          <w:u w:val="single"/>
        </w:rPr>
        <w:t xml:space="preserve"> </w:t>
      </w:r>
      <w:r w:rsidR="00D22E88" w:rsidRPr="009E1235">
        <w:rPr>
          <w:szCs w:val="24"/>
          <w:u w:val="single"/>
        </w:rPr>
        <w:t>4.2</w:t>
      </w:r>
      <w:r w:rsidR="00D22E88" w:rsidRPr="009E1235">
        <w:rPr>
          <w:szCs w:val="24"/>
        </w:rPr>
        <w:t>.</w:t>
      </w:r>
      <w:r w:rsidR="00541D89" w:rsidRPr="009E1235">
        <w:rPr>
          <w:szCs w:val="24"/>
        </w:rPr>
        <w:t xml:space="preserve"> </w:t>
      </w:r>
    </w:p>
    <w:p w:rsidR="004560C3" w:rsidRPr="009E1235" w:rsidRDefault="004560C3" w:rsidP="00993359">
      <w:pPr>
        <w:pStyle w:val="Heading3"/>
      </w:pPr>
      <w:bookmarkStart w:id="477" w:name="_Toc46304568"/>
      <w:bookmarkStart w:id="478" w:name="_Toc46891263"/>
      <w:bookmarkStart w:id="479" w:name="_Toc46891791"/>
      <w:bookmarkStart w:id="480" w:name="_Toc46892511"/>
      <w:bookmarkStart w:id="481" w:name="_Toc46892693"/>
      <w:bookmarkStart w:id="482" w:name="_Toc46893067"/>
      <w:bookmarkStart w:id="483" w:name="_Toc46893268"/>
      <w:bookmarkStart w:id="484" w:name="_Toc47196377"/>
      <w:bookmarkStart w:id="485" w:name="_Toc47509474"/>
      <w:bookmarkStart w:id="486" w:name="_Toc48397558"/>
      <w:bookmarkStart w:id="487" w:name="_Toc48530274"/>
      <w:bookmarkStart w:id="488" w:name="_Toc49905180"/>
      <w:bookmarkStart w:id="489" w:name="_Toc49909911"/>
      <w:bookmarkStart w:id="490" w:name="_Toc52340026"/>
      <w:bookmarkStart w:id="491" w:name="_Toc63919041"/>
      <w:bookmarkStart w:id="492" w:name="_Toc412021680"/>
      <w:bookmarkStart w:id="493" w:name="_Toc412022149"/>
      <w:bookmarkStart w:id="494" w:name="_Toc412022896"/>
      <w:bookmarkStart w:id="495" w:name="_Toc412025351"/>
      <w:bookmarkStart w:id="496" w:name="_Toc412026435"/>
      <w:r w:rsidRPr="009E1235">
        <w:t>3.3.2</w:t>
      </w:r>
      <w:r w:rsidRPr="009E1235">
        <w:tab/>
        <w:t>Resumes</w:t>
      </w:r>
      <w:r w:rsidR="00991EF1" w:rsidRPr="009E1235">
        <w:t xml:space="preserve"> </w:t>
      </w:r>
      <w:r w:rsidRPr="009E1235">
        <w:t>of</w:t>
      </w:r>
      <w:r w:rsidR="00991EF1" w:rsidRPr="009E1235">
        <w:t xml:space="preserve"> </w:t>
      </w:r>
      <w:r w:rsidRPr="009E1235">
        <w:t>Key</w:t>
      </w:r>
      <w:r w:rsidR="00991EF1" w:rsidRPr="009E1235">
        <w:t xml:space="preserve"> </w:t>
      </w:r>
      <w:bookmarkEnd w:id="477"/>
      <w:r w:rsidRPr="009E1235">
        <w:t>Personnel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541D89" w:rsidRDefault="004560C3" w:rsidP="009E1235">
      <w:pPr>
        <w:pStyle w:val="BodyText2"/>
        <w:widowControl/>
        <w:spacing w:before="120"/>
        <w:rPr>
          <w:szCs w:val="24"/>
        </w:rPr>
      </w:pPr>
      <w:r w:rsidRPr="009E1235">
        <w:rPr>
          <w:szCs w:val="24"/>
        </w:rPr>
        <w:t>Resumes</w:t>
      </w:r>
      <w:r w:rsidR="00991EF1" w:rsidRPr="009E1235">
        <w:rPr>
          <w:szCs w:val="24"/>
        </w:rPr>
        <w:t xml:space="preserve"> </w:t>
      </w:r>
      <w:r w:rsidRPr="009E1235">
        <w:rPr>
          <w:szCs w:val="24"/>
        </w:rPr>
        <w:t>of</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0084106F" w:rsidRPr="009E1235">
        <w:rPr>
          <w:szCs w:val="24"/>
        </w:rPr>
        <w:t>submitted</w:t>
      </w:r>
      <w:r w:rsidR="00991EF1" w:rsidRPr="009E1235">
        <w:rPr>
          <w:szCs w:val="24"/>
        </w:rPr>
        <w:t xml:space="preserve"> </w:t>
      </w:r>
      <w:r w:rsidR="00FB17AA" w:rsidRPr="009E1235">
        <w:rPr>
          <w:szCs w:val="24"/>
        </w:rPr>
        <w:t>as</w:t>
      </w:r>
      <w:r w:rsidR="00991EF1" w:rsidRPr="009E1235">
        <w:rPr>
          <w:szCs w:val="24"/>
        </w:rPr>
        <w:t xml:space="preserve"> </w:t>
      </w:r>
      <w:r w:rsidR="00FB17AA" w:rsidRPr="009E1235">
        <w:rPr>
          <w:szCs w:val="24"/>
        </w:rPr>
        <w:t>Appendix</w:t>
      </w:r>
      <w:r w:rsidR="00991EF1" w:rsidRPr="009E1235">
        <w:rPr>
          <w:szCs w:val="24"/>
        </w:rPr>
        <w:t xml:space="preserve"> </w:t>
      </w:r>
      <w:r w:rsidR="00FB17AA" w:rsidRPr="009E1235">
        <w:rPr>
          <w:szCs w:val="24"/>
        </w:rPr>
        <w:t>A</w:t>
      </w:r>
      <w:r w:rsidR="00991EF1" w:rsidRPr="009E1235">
        <w:rPr>
          <w:szCs w:val="24"/>
        </w:rPr>
        <w:t xml:space="preserve"> </w:t>
      </w:r>
      <w:r w:rsidR="0084106F" w:rsidRPr="009E1235">
        <w:rPr>
          <w:szCs w:val="24"/>
        </w:rPr>
        <w:t>and</w:t>
      </w:r>
      <w:r w:rsidR="00991EF1" w:rsidRPr="009E1235">
        <w:rPr>
          <w:szCs w:val="24"/>
        </w:rPr>
        <w:t xml:space="preserve"> </w:t>
      </w:r>
      <w:r w:rsidR="0084106F" w:rsidRPr="009E1235">
        <w:rPr>
          <w:szCs w:val="24"/>
        </w:rPr>
        <w:t>titled</w:t>
      </w:r>
      <w:r w:rsidR="00991EF1" w:rsidRPr="009E1235">
        <w:rPr>
          <w:szCs w:val="24"/>
        </w:rPr>
        <w:t xml:space="preserve"> </w:t>
      </w:r>
      <w:r w:rsidR="00FB17AA" w:rsidRPr="009E1235">
        <w:rPr>
          <w:i/>
          <w:iCs/>
          <w:szCs w:val="24"/>
          <w:u w:val="single"/>
        </w:rPr>
        <w:t>Resumes</w:t>
      </w:r>
      <w:r w:rsidR="00991EF1" w:rsidRPr="009E1235">
        <w:rPr>
          <w:i/>
          <w:iCs/>
          <w:szCs w:val="24"/>
          <w:u w:val="single"/>
        </w:rPr>
        <w:t xml:space="preserve"> </w:t>
      </w:r>
      <w:r w:rsidRPr="009E1235">
        <w:rPr>
          <w:i/>
          <w:iCs/>
          <w:szCs w:val="24"/>
          <w:u w:val="single"/>
        </w:rPr>
        <w:t>of</w:t>
      </w:r>
      <w:r w:rsidR="00991EF1" w:rsidRPr="009E1235">
        <w:rPr>
          <w:i/>
          <w:iCs/>
          <w:szCs w:val="24"/>
          <w:u w:val="single"/>
        </w:rPr>
        <w:t xml:space="preserve"> </w:t>
      </w:r>
      <w:r w:rsidRPr="009E1235">
        <w:rPr>
          <w:i/>
          <w:iCs/>
          <w:szCs w:val="24"/>
          <w:u w:val="single"/>
        </w:rPr>
        <w:t>Key</w:t>
      </w:r>
      <w:r w:rsidR="00991EF1" w:rsidRPr="009E1235">
        <w:rPr>
          <w:i/>
          <w:iCs/>
          <w:szCs w:val="24"/>
          <w:u w:val="single"/>
        </w:rPr>
        <w:t xml:space="preserve"> </w:t>
      </w:r>
      <w:r w:rsidRPr="009E1235">
        <w:rPr>
          <w:i/>
          <w:iCs/>
          <w:szCs w:val="24"/>
          <w:u w:val="single"/>
        </w:rPr>
        <w:t>Personne</w:t>
      </w:r>
      <w:r w:rsidR="0084106F" w:rsidRPr="009E1235">
        <w:rPr>
          <w:i/>
          <w:iCs/>
          <w:szCs w:val="24"/>
          <w:u w:val="single"/>
        </w:rPr>
        <w:t>l</w:t>
      </w:r>
      <w:r w:rsidR="00BE1992" w:rsidRPr="009E1235">
        <w:rPr>
          <w:i/>
          <w:iCs/>
          <w:szCs w:val="24"/>
        </w:rPr>
        <w:t xml:space="preserve"> </w:t>
      </w:r>
      <w:r w:rsidR="00BE1992" w:rsidRPr="009E1235">
        <w:rPr>
          <w:iCs/>
          <w:szCs w:val="24"/>
        </w:rPr>
        <w:t xml:space="preserve">in response to </w:t>
      </w:r>
      <w:r w:rsidR="00BE1992" w:rsidRPr="009E1235">
        <w:rPr>
          <w:iCs/>
          <w:szCs w:val="24"/>
          <w:u w:val="single"/>
        </w:rPr>
        <w:t>Section 3.3.2</w:t>
      </w:r>
      <w:r w:rsidR="00BE1992" w:rsidRPr="009E1235">
        <w:rPr>
          <w:iCs/>
          <w:szCs w:val="24"/>
        </w:rPr>
        <w:t xml:space="preserve"> and will not count towards the overall page limitations defined in </w:t>
      </w:r>
      <w:r w:rsidR="00BE1992" w:rsidRPr="009E1235">
        <w:rPr>
          <w:iCs/>
          <w:szCs w:val="24"/>
          <w:u w:val="single"/>
        </w:rPr>
        <w:t>Section 4.2</w:t>
      </w:r>
      <w:r w:rsidR="00BE1992" w:rsidRPr="009E1235">
        <w:rPr>
          <w:iCs/>
          <w:szCs w:val="24"/>
        </w:rPr>
        <w:t>.</w:t>
      </w:r>
      <w:r w:rsidR="00BE1992" w:rsidRPr="009E1235">
        <w:rPr>
          <w:i/>
          <w:iCs/>
          <w:szCs w:val="24"/>
        </w:rPr>
        <w:t xml:space="preserve"> </w:t>
      </w:r>
      <w:r w:rsidR="00BE1992" w:rsidRPr="009E1235">
        <w:rPr>
          <w:szCs w:val="24"/>
        </w:rPr>
        <w:t>Resumes of Key Personnel shall be limited to one page each. If an individual fills more than one position, only one resume is required. The listing below describes the minimum qualifications for Key Personnel of the Project.</w:t>
      </w:r>
      <w:r w:rsidR="00541D89" w:rsidRPr="009E1235">
        <w:rPr>
          <w:szCs w:val="24"/>
        </w:rPr>
        <w:t xml:space="preserve"> </w:t>
      </w:r>
    </w:p>
    <w:p w:rsidR="00E86325" w:rsidRPr="00E86325" w:rsidRDefault="00E86325" w:rsidP="009E1235">
      <w:pPr>
        <w:pStyle w:val="BodyText2"/>
        <w:widowControl/>
        <w:spacing w:before="120"/>
        <w:rPr>
          <w:color w:val="FF0000"/>
          <w:szCs w:val="24"/>
        </w:rPr>
      </w:pPr>
      <w:r w:rsidRPr="00654013">
        <w:rPr>
          <w:color w:val="FF0000"/>
          <w:szCs w:val="24"/>
        </w:rPr>
        <w:t>[</w:t>
      </w:r>
      <w:r w:rsidR="00F9319E" w:rsidRPr="00654013">
        <w:rPr>
          <w:color w:val="FF0000"/>
          <w:szCs w:val="24"/>
        </w:rPr>
        <w:t>The following list is typically the minimum Key Personnel t</w:t>
      </w:r>
      <w:r w:rsidR="00C93276">
        <w:rPr>
          <w:color w:val="FF0000"/>
          <w:szCs w:val="24"/>
        </w:rPr>
        <w:t>hat should be identified for a Design-Build</w:t>
      </w:r>
      <w:r w:rsidR="00F9319E" w:rsidRPr="00654013">
        <w:rPr>
          <w:color w:val="FF0000"/>
          <w:szCs w:val="24"/>
        </w:rPr>
        <w:t xml:space="preserve"> project.  Additional Key Personnel can be identified</w:t>
      </w:r>
      <w:r w:rsidRPr="00654013">
        <w:rPr>
          <w:color w:val="FF0000"/>
          <w:szCs w:val="24"/>
        </w:rPr>
        <w:t>]</w:t>
      </w:r>
    </w:p>
    <w:p w:rsidR="004560C3" w:rsidRPr="009E1235" w:rsidRDefault="00341FBB"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277F53" w:rsidRPr="009E1235">
        <w:rPr>
          <w:rFonts w:ascii="Times New Roman" w:hAnsi="Times New Roman"/>
          <w:sz w:val="24"/>
          <w:szCs w:val="24"/>
        </w:rPr>
        <w:t>Project</w:t>
      </w:r>
      <w:r w:rsidR="00991EF1" w:rsidRPr="009E1235">
        <w:rPr>
          <w:rFonts w:ascii="Times New Roman" w:hAnsi="Times New Roman"/>
          <w:sz w:val="24"/>
          <w:szCs w:val="24"/>
        </w:rPr>
        <w:t xml:space="preserve"> </w:t>
      </w:r>
      <w:r w:rsidR="00EF64A7" w:rsidRPr="009E1235">
        <w:rPr>
          <w:rFonts w:ascii="Times New Roman" w:hAnsi="Times New Roman"/>
          <w:sz w:val="24"/>
          <w:szCs w:val="24"/>
        </w:rPr>
        <w:t>Manager</w:t>
      </w:r>
    </w:p>
    <w:p w:rsidR="004560C3" w:rsidRPr="009E1235" w:rsidRDefault="004560C3"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Design</w:t>
      </w:r>
      <w:r w:rsidR="00991EF1" w:rsidRPr="009E1235">
        <w:rPr>
          <w:rFonts w:ascii="Times New Roman" w:hAnsi="Times New Roman"/>
          <w:sz w:val="24"/>
          <w:szCs w:val="24"/>
        </w:rPr>
        <w:t xml:space="preserve"> </w:t>
      </w:r>
      <w:r w:rsidRPr="009E1235">
        <w:rPr>
          <w:rFonts w:ascii="Times New Roman" w:hAnsi="Times New Roman"/>
          <w:sz w:val="24"/>
          <w:szCs w:val="24"/>
        </w:rPr>
        <w:t>Manager</w:t>
      </w:r>
    </w:p>
    <w:p w:rsidR="004560C3" w:rsidRPr="009E1235" w:rsidRDefault="004560C3"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Construction</w:t>
      </w:r>
      <w:r w:rsidR="00991EF1" w:rsidRPr="009E1235">
        <w:rPr>
          <w:rFonts w:ascii="Times New Roman" w:hAnsi="Times New Roman"/>
          <w:sz w:val="24"/>
          <w:szCs w:val="24"/>
        </w:rPr>
        <w:t xml:space="preserve"> </w:t>
      </w:r>
      <w:r w:rsidRPr="009E1235">
        <w:rPr>
          <w:rFonts w:ascii="Times New Roman" w:hAnsi="Times New Roman"/>
          <w:sz w:val="24"/>
          <w:szCs w:val="24"/>
        </w:rPr>
        <w:t>Manager</w:t>
      </w:r>
      <w:r w:rsidR="00991EF1" w:rsidRPr="009E1235">
        <w:rPr>
          <w:rFonts w:ascii="Times New Roman" w:hAnsi="Times New Roman"/>
          <w:sz w:val="24"/>
          <w:szCs w:val="24"/>
        </w:rPr>
        <w:t xml:space="preserve"> </w:t>
      </w:r>
    </w:p>
    <w:p w:rsidR="003D0CDE" w:rsidRPr="0042630A" w:rsidRDefault="00341FBB" w:rsidP="005A0242">
      <w:pPr>
        <w:pStyle w:val="ListParagraph"/>
        <w:numPr>
          <w:ilvl w:val="0"/>
          <w:numId w:val="12"/>
        </w:numPr>
        <w:spacing w:after="240" w:line="240" w:lineRule="auto"/>
        <w:contextualSpacing w:val="0"/>
        <w:rPr>
          <w:rFonts w:ascii="Times New Roman" w:hAnsi="Times New Roman"/>
          <w:sz w:val="24"/>
          <w:szCs w:val="24"/>
        </w:rPr>
      </w:pPr>
      <w:r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183BED" w:rsidRPr="009E1235">
        <w:rPr>
          <w:rFonts w:ascii="Times New Roman" w:hAnsi="Times New Roman"/>
          <w:sz w:val="24"/>
          <w:szCs w:val="24"/>
        </w:rPr>
        <w:t>Quality</w:t>
      </w:r>
      <w:r w:rsidR="00991EF1" w:rsidRPr="009E1235">
        <w:rPr>
          <w:rFonts w:ascii="Times New Roman" w:hAnsi="Times New Roman"/>
          <w:sz w:val="24"/>
          <w:szCs w:val="24"/>
        </w:rPr>
        <w:t xml:space="preserve"> </w:t>
      </w:r>
      <w:r w:rsidR="00183BED" w:rsidRPr="009E1235">
        <w:rPr>
          <w:rFonts w:ascii="Times New Roman" w:hAnsi="Times New Roman"/>
          <w:sz w:val="24"/>
          <w:szCs w:val="24"/>
        </w:rPr>
        <w:t>Manager</w:t>
      </w:r>
    </w:p>
    <w:p w:rsidR="00541D89" w:rsidRPr="009E1235" w:rsidRDefault="004560C3" w:rsidP="005951DF">
      <w:pPr>
        <w:widowControl/>
        <w:autoSpaceDE/>
        <w:autoSpaceDN/>
        <w:rPr>
          <w:szCs w:val="24"/>
        </w:rPr>
      </w:pPr>
      <w:bookmarkStart w:id="497" w:name="_Toc46304569"/>
      <w:bookmarkStart w:id="498" w:name="_Toc46891264"/>
      <w:bookmarkStart w:id="499" w:name="_Toc46891792"/>
      <w:bookmarkStart w:id="500" w:name="_Toc46892512"/>
      <w:bookmarkStart w:id="501" w:name="_Toc46892694"/>
      <w:bookmarkStart w:id="502" w:name="_Toc46893068"/>
      <w:bookmarkStart w:id="503" w:name="_Toc46893269"/>
      <w:bookmarkStart w:id="504" w:name="_Toc47196378"/>
      <w:bookmarkStart w:id="505" w:name="_Toc47509475"/>
      <w:bookmarkStart w:id="506" w:name="_Toc48397559"/>
      <w:bookmarkStart w:id="507" w:name="_Toc48530275"/>
      <w:bookmarkStart w:id="508" w:name="_Toc49905181"/>
      <w:bookmarkStart w:id="509" w:name="_Toc49909912"/>
      <w:r w:rsidRPr="009E1235">
        <w:rPr>
          <w:szCs w:val="24"/>
        </w:rPr>
        <w:t>Include</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items</w:t>
      </w:r>
      <w:r w:rsidR="00991EF1" w:rsidRPr="009E1235">
        <w:rPr>
          <w:szCs w:val="24"/>
        </w:rPr>
        <w:t xml:space="preserve"> </w:t>
      </w:r>
      <w:r w:rsidRPr="009E1235">
        <w:rPr>
          <w:szCs w:val="24"/>
        </w:rPr>
        <w:t>on</w:t>
      </w:r>
      <w:r w:rsidR="00991EF1" w:rsidRPr="009E1235">
        <w:rPr>
          <w:szCs w:val="24"/>
        </w:rPr>
        <w:t xml:space="preserve"> </w:t>
      </w:r>
      <w:r w:rsidRPr="009E1235">
        <w:rPr>
          <w:szCs w:val="24"/>
        </w:rPr>
        <w:t>each</w:t>
      </w:r>
      <w:r w:rsidR="00991EF1" w:rsidRPr="009E1235">
        <w:rPr>
          <w:szCs w:val="24"/>
        </w:rPr>
        <w:t xml:space="preserve"> </w:t>
      </w:r>
      <w:r w:rsidRPr="009E1235">
        <w:rPr>
          <w:szCs w:val="24"/>
        </w:rPr>
        <w:t>resume:</w:t>
      </w:r>
      <w:r w:rsidR="00541D89" w:rsidRPr="009E1235">
        <w:rPr>
          <w:szCs w:val="24"/>
        </w:rPr>
        <w:t xml:space="preserve"> </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Relevant</w:t>
      </w:r>
      <w:r w:rsidR="00991EF1" w:rsidRPr="009E1235">
        <w:rPr>
          <w:rFonts w:ascii="Times New Roman" w:hAnsi="Times New Roman"/>
          <w:bCs/>
          <w:sz w:val="24"/>
          <w:szCs w:val="24"/>
        </w:rPr>
        <w:t xml:space="preserve"> </w:t>
      </w:r>
      <w:r w:rsidRPr="009E1235">
        <w:rPr>
          <w:rFonts w:ascii="Times New Roman" w:hAnsi="Times New Roman"/>
          <w:bCs/>
          <w:sz w:val="24"/>
          <w:szCs w:val="24"/>
        </w:rPr>
        <w:t>licensing</w:t>
      </w:r>
      <w:r w:rsidR="00991EF1" w:rsidRPr="009E1235">
        <w:rPr>
          <w:rFonts w:ascii="Times New Roman" w:hAnsi="Times New Roman"/>
          <w:bCs/>
          <w:sz w:val="24"/>
          <w:szCs w:val="24"/>
        </w:rPr>
        <w:t xml:space="preserve"> </w:t>
      </w:r>
      <w:r w:rsidRPr="009E1235">
        <w:rPr>
          <w:rFonts w:ascii="Times New Roman" w:hAnsi="Times New Roman"/>
          <w:bCs/>
          <w:sz w:val="24"/>
          <w:szCs w:val="24"/>
        </w:rPr>
        <w:t>and</w:t>
      </w:r>
      <w:r w:rsidR="00991EF1" w:rsidRPr="009E1235">
        <w:rPr>
          <w:rFonts w:ascii="Times New Roman" w:hAnsi="Times New Roman"/>
          <w:bCs/>
          <w:sz w:val="24"/>
          <w:szCs w:val="24"/>
        </w:rPr>
        <w:t xml:space="preserve"> </w:t>
      </w:r>
      <w:r w:rsidRPr="009E1235">
        <w:rPr>
          <w:rFonts w:ascii="Times New Roman" w:hAnsi="Times New Roman"/>
          <w:bCs/>
          <w:sz w:val="24"/>
          <w:szCs w:val="24"/>
        </w:rPr>
        <w:t>registration</w:t>
      </w:r>
      <w:r w:rsidR="00EE3F5D" w:rsidRPr="009E1235">
        <w:rPr>
          <w:rFonts w:ascii="Times New Roman" w:hAnsi="Times New Roman"/>
          <w:bCs/>
          <w:sz w:val="24"/>
          <w:szCs w:val="24"/>
        </w:rPr>
        <w:t>,</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including</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registration</w:t>
      </w:r>
      <w:r w:rsidR="00991EF1" w:rsidRPr="009E1235">
        <w:rPr>
          <w:rFonts w:ascii="Times New Roman" w:hAnsi="Times New Roman"/>
          <w:bCs/>
          <w:sz w:val="24"/>
          <w:szCs w:val="24"/>
        </w:rPr>
        <w:t xml:space="preserve"> </w:t>
      </w:r>
      <w:r w:rsidR="003C1778"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003C1778" w:rsidRPr="009E1235">
        <w:rPr>
          <w:rFonts w:ascii="Times New Roman" w:hAnsi="Times New Roman"/>
          <w:bCs/>
          <w:sz w:val="24"/>
          <w:szCs w:val="24"/>
        </w:rPr>
        <w:t>required</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State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Colorado</w:t>
      </w:r>
      <w:r w:rsidRPr="009E1235">
        <w:rPr>
          <w:rFonts w:ascii="Times New Roman" w:hAnsi="Times New Roman"/>
          <w:bCs/>
          <w:sz w:val="24"/>
          <w:szCs w:val="24"/>
        </w:rPr>
        <w:t>.</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Years</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experience</w:t>
      </w:r>
      <w:r w:rsidR="00991EF1" w:rsidRPr="009E1235">
        <w:rPr>
          <w:rFonts w:ascii="Times New Roman" w:hAnsi="Times New Roman"/>
          <w:bCs/>
          <w:sz w:val="24"/>
          <w:szCs w:val="24"/>
        </w:rPr>
        <w:t xml:space="preserve"> </w:t>
      </w:r>
      <w:r w:rsidRPr="009E1235">
        <w:rPr>
          <w:rFonts w:ascii="Times New Roman" w:hAnsi="Times New Roman"/>
          <w:bCs/>
          <w:sz w:val="24"/>
          <w:szCs w:val="24"/>
        </w:rPr>
        <w:t>performing</w:t>
      </w:r>
      <w:r w:rsidR="00991EF1" w:rsidRPr="009E1235">
        <w:rPr>
          <w:rFonts w:ascii="Times New Roman" w:hAnsi="Times New Roman"/>
          <w:bCs/>
          <w:sz w:val="24"/>
          <w:szCs w:val="24"/>
        </w:rPr>
        <w:t xml:space="preserve"> </w:t>
      </w:r>
      <w:r w:rsidRPr="009E1235">
        <w:rPr>
          <w:rFonts w:ascii="Times New Roman" w:hAnsi="Times New Roman"/>
          <w:bCs/>
          <w:sz w:val="24"/>
          <w:szCs w:val="24"/>
        </w:rPr>
        <w:t>similar</w:t>
      </w:r>
      <w:r w:rsidR="00991EF1" w:rsidRPr="009E1235">
        <w:rPr>
          <w:rFonts w:ascii="Times New Roman" w:hAnsi="Times New Roman"/>
          <w:bCs/>
          <w:sz w:val="24"/>
          <w:szCs w:val="24"/>
        </w:rPr>
        <w:t xml:space="preserve"> </w:t>
      </w:r>
      <w:r w:rsidR="00241784" w:rsidRPr="009E1235">
        <w:rPr>
          <w:rFonts w:ascii="Times New Roman" w:hAnsi="Times New Roman"/>
          <w:bCs/>
          <w:sz w:val="24"/>
          <w:szCs w:val="24"/>
        </w:rPr>
        <w:t>Work</w:t>
      </w:r>
      <w:r w:rsidRPr="009E1235">
        <w:rPr>
          <w:rFonts w:ascii="Times New Roman" w:hAnsi="Times New Roman"/>
          <w:bCs/>
          <w:sz w:val="24"/>
          <w:szCs w:val="24"/>
        </w:rPr>
        <w:t>.</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Title,</w:t>
      </w:r>
      <w:r w:rsidR="00991EF1" w:rsidRPr="009E1235">
        <w:rPr>
          <w:rFonts w:ascii="Times New Roman" w:hAnsi="Times New Roman"/>
          <w:bCs/>
          <w:sz w:val="24"/>
          <w:szCs w:val="24"/>
        </w:rPr>
        <w:t xml:space="preserve"> </w:t>
      </w:r>
      <w:r w:rsidRPr="009E1235">
        <w:rPr>
          <w:rFonts w:ascii="Times New Roman" w:hAnsi="Times New Roman"/>
          <w:bCs/>
          <w:sz w:val="24"/>
          <w:szCs w:val="24"/>
        </w:rPr>
        <w:t>roles,</w:t>
      </w:r>
      <w:r w:rsidR="00991EF1" w:rsidRPr="009E1235">
        <w:rPr>
          <w:rFonts w:ascii="Times New Roman" w:hAnsi="Times New Roman"/>
          <w:bCs/>
          <w:sz w:val="24"/>
          <w:szCs w:val="24"/>
        </w:rPr>
        <w:t xml:space="preserve"> </w:t>
      </w:r>
      <w:r w:rsidRPr="009E1235">
        <w:rPr>
          <w:rFonts w:ascii="Times New Roman" w:hAnsi="Times New Roman"/>
          <w:bCs/>
          <w:sz w:val="24"/>
          <w:szCs w:val="24"/>
        </w:rPr>
        <w:t>and</w:t>
      </w:r>
      <w:r w:rsidR="00991EF1" w:rsidRPr="009E1235">
        <w:rPr>
          <w:rFonts w:ascii="Times New Roman" w:hAnsi="Times New Roman"/>
          <w:bCs/>
          <w:sz w:val="24"/>
          <w:szCs w:val="24"/>
        </w:rPr>
        <w:t xml:space="preserve"> </w:t>
      </w:r>
      <w:r w:rsidRPr="009E1235">
        <w:rPr>
          <w:rFonts w:ascii="Times New Roman" w:hAnsi="Times New Roman"/>
          <w:bCs/>
          <w:sz w:val="24"/>
          <w:szCs w:val="24"/>
        </w:rPr>
        <w:t>responsibilities</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Projects</w:t>
      </w:r>
      <w:r w:rsidR="00991EF1" w:rsidRPr="009E1235">
        <w:rPr>
          <w:rFonts w:ascii="Times New Roman" w:hAnsi="Times New Roman"/>
          <w:bCs/>
          <w:sz w:val="24"/>
          <w:szCs w:val="24"/>
        </w:rPr>
        <w:t xml:space="preserve"> </w:t>
      </w:r>
      <w:r w:rsidRPr="009E1235">
        <w:rPr>
          <w:rFonts w:ascii="Times New Roman" w:hAnsi="Times New Roman"/>
          <w:bCs/>
          <w:sz w:val="24"/>
          <w:szCs w:val="24"/>
        </w:rPr>
        <w:t>listed</w:t>
      </w:r>
      <w:r w:rsidR="00991EF1" w:rsidRPr="009E1235">
        <w:rPr>
          <w:rFonts w:ascii="Times New Roman" w:hAnsi="Times New Roman"/>
          <w:bCs/>
          <w:sz w:val="24"/>
          <w:szCs w:val="24"/>
        </w:rPr>
        <w:t xml:space="preserve"> </w:t>
      </w:r>
      <w:r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re</w:t>
      </w:r>
      <w:r w:rsidR="00DB50A5" w:rsidRPr="009E1235">
        <w:rPr>
          <w:rFonts w:ascii="Times New Roman" w:hAnsi="Times New Roman"/>
          <w:bCs/>
          <w:sz w:val="24"/>
          <w:szCs w:val="24"/>
        </w:rPr>
        <w:t>s</w:t>
      </w:r>
      <w:r w:rsidR="00EE3F5D" w:rsidRPr="009E1235">
        <w:rPr>
          <w:rFonts w:ascii="Times New Roman" w:hAnsi="Times New Roman"/>
          <w:bCs/>
          <w:sz w:val="24"/>
          <w:szCs w:val="24"/>
        </w:rPr>
        <w:t>ponse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u w:val="single"/>
        </w:rPr>
        <w:t>Section</w:t>
      </w:r>
      <w:r w:rsidR="00991EF1" w:rsidRPr="009E1235">
        <w:rPr>
          <w:rFonts w:ascii="Times New Roman" w:hAnsi="Times New Roman"/>
          <w:bCs/>
          <w:sz w:val="24"/>
          <w:szCs w:val="24"/>
          <w:u w:val="single"/>
        </w:rPr>
        <w:t xml:space="preserve"> </w:t>
      </w:r>
      <w:r w:rsidRPr="009E1235">
        <w:rPr>
          <w:rFonts w:ascii="Times New Roman" w:hAnsi="Times New Roman"/>
          <w:bCs/>
          <w:sz w:val="24"/>
          <w:szCs w:val="24"/>
          <w:u w:val="single"/>
        </w:rPr>
        <w:t>3.2.1</w:t>
      </w:r>
      <w:r w:rsidRPr="009E1235">
        <w:rPr>
          <w:rFonts w:ascii="Times New Roman" w:hAnsi="Times New Roman"/>
          <w:bCs/>
          <w:sz w:val="24"/>
          <w:szCs w:val="24"/>
        </w:rPr>
        <w:t>.</w:t>
      </w:r>
    </w:p>
    <w:p w:rsidR="00541D89" w:rsidRPr="009E1235" w:rsidRDefault="001B2422" w:rsidP="005A0242">
      <w:pPr>
        <w:pStyle w:val="ListParagraph"/>
        <w:numPr>
          <w:ilvl w:val="0"/>
          <w:numId w:val="11"/>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List</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minimum</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7B30A5" w:rsidRPr="009E1235">
        <w:rPr>
          <w:rFonts w:ascii="Times New Roman" w:hAnsi="Times New Roman"/>
          <w:bCs/>
          <w:sz w:val="24"/>
          <w:szCs w:val="24"/>
        </w:rPr>
        <w:t>two</w:t>
      </w:r>
      <w:r w:rsidR="00991EF1" w:rsidRPr="009E1235">
        <w:rPr>
          <w:rFonts w:ascii="Times New Roman" w:hAnsi="Times New Roman"/>
          <w:bCs/>
          <w:sz w:val="24"/>
          <w:szCs w:val="24"/>
        </w:rPr>
        <w:t xml:space="preserve"> </w:t>
      </w:r>
      <w:r w:rsidRPr="009E1235">
        <w:rPr>
          <w:rFonts w:ascii="Times New Roman" w:hAnsi="Times New Roman"/>
          <w:bCs/>
          <w:sz w:val="24"/>
          <w:szCs w:val="24"/>
        </w:rPr>
        <w:t>personal</w:t>
      </w:r>
      <w:r w:rsidR="00991EF1" w:rsidRPr="009E1235">
        <w:rPr>
          <w:rFonts w:ascii="Times New Roman" w:hAnsi="Times New Roman"/>
          <w:bCs/>
          <w:sz w:val="24"/>
          <w:szCs w:val="24"/>
        </w:rPr>
        <w:t xml:space="preserve"> </w:t>
      </w:r>
      <w:r w:rsidRPr="009E1235">
        <w:rPr>
          <w:rFonts w:ascii="Times New Roman" w:hAnsi="Times New Roman"/>
          <w:bCs/>
          <w:sz w:val="24"/>
          <w:szCs w:val="24"/>
        </w:rPr>
        <w:t>professional</w:t>
      </w:r>
      <w:r w:rsidR="00991EF1" w:rsidRPr="009E1235">
        <w:rPr>
          <w:rFonts w:ascii="Times New Roman" w:hAnsi="Times New Roman"/>
          <w:bCs/>
          <w:sz w:val="24"/>
          <w:szCs w:val="24"/>
        </w:rPr>
        <w:t xml:space="preserve"> </w:t>
      </w:r>
      <w:r w:rsidRPr="009E1235">
        <w:rPr>
          <w:rFonts w:ascii="Times New Roman" w:hAnsi="Times New Roman"/>
          <w:bCs/>
          <w:sz w:val="24"/>
          <w:szCs w:val="24"/>
        </w:rPr>
        <w:t>references</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each</w:t>
      </w:r>
      <w:r w:rsidR="00991EF1" w:rsidRPr="009E1235">
        <w:rPr>
          <w:rFonts w:ascii="Times New Roman" w:hAnsi="Times New Roman"/>
          <w:bCs/>
          <w:sz w:val="24"/>
          <w:szCs w:val="24"/>
        </w:rPr>
        <w:t xml:space="preserve"> </w:t>
      </w:r>
      <w:r w:rsidR="004817B1">
        <w:rPr>
          <w:rFonts w:ascii="Times New Roman" w:hAnsi="Times New Roman"/>
          <w:bCs/>
          <w:sz w:val="24"/>
          <w:szCs w:val="24"/>
        </w:rPr>
        <w:t>K</w:t>
      </w:r>
      <w:r w:rsidRPr="009E1235">
        <w:rPr>
          <w:rFonts w:ascii="Times New Roman" w:hAnsi="Times New Roman"/>
          <w:bCs/>
          <w:sz w:val="24"/>
          <w:szCs w:val="24"/>
        </w:rPr>
        <w:t>ey</w:t>
      </w:r>
      <w:r w:rsidR="00991EF1" w:rsidRPr="009E1235">
        <w:rPr>
          <w:rFonts w:ascii="Times New Roman" w:hAnsi="Times New Roman"/>
          <w:bCs/>
          <w:sz w:val="24"/>
          <w:szCs w:val="24"/>
        </w:rPr>
        <w:t xml:space="preserve"> </w:t>
      </w:r>
      <w:r w:rsidR="004817B1">
        <w:rPr>
          <w:rFonts w:ascii="Times New Roman" w:hAnsi="Times New Roman"/>
          <w:bCs/>
          <w:sz w:val="24"/>
          <w:szCs w:val="24"/>
        </w:rPr>
        <w:t>P</w:t>
      </w:r>
      <w:r w:rsidRPr="009E1235">
        <w:rPr>
          <w:rFonts w:ascii="Times New Roman" w:hAnsi="Times New Roman"/>
          <w:bCs/>
          <w:sz w:val="24"/>
          <w:szCs w:val="24"/>
        </w:rPr>
        <w:t>ersonnel.</w:t>
      </w:r>
      <w:r w:rsidR="00541D89" w:rsidRPr="009E1235">
        <w:rPr>
          <w:rFonts w:ascii="Times New Roman" w:hAnsi="Times New Roman"/>
          <w:bCs/>
          <w:sz w:val="24"/>
          <w:szCs w:val="24"/>
        </w:rPr>
        <w:t xml:space="preserve"> </w:t>
      </w:r>
    </w:p>
    <w:p w:rsidR="004560C3" w:rsidRPr="009E1235" w:rsidRDefault="004560C3" w:rsidP="00993359">
      <w:pPr>
        <w:pStyle w:val="Heading3"/>
      </w:pPr>
      <w:bookmarkStart w:id="510" w:name="_Toc46051543"/>
      <w:bookmarkStart w:id="511" w:name="_Toc46051672"/>
      <w:bookmarkStart w:id="512" w:name="_Toc46123236"/>
      <w:bookmarkStart w:id="513" w:name="_Toc46304570"/>
      <w:bookmarkStart w:id="514" w:name="_Toc46891265"/>
      <w:bookmarkStart w:id="515" w:name="_Toc46891793"/>
      <w:bookmarkStart w:id="516" w:name="_Toc46892513"/>
      <w:bookmarkStart w:id="517" w:name="_Toc46892695"/>
      <w:bookmarkStart w:id="518" w:name="_Toc46893069"/>
      <w:bookmarkStart w:id="519" w:name="_Toc46893270"/>
      <w:bookmarkStart w:id="520" w:name="_Toc47196379"/>
      <w:bookmarkStart w:id="521" w:name="_Toc47509476"/>
      <w:bookmarkStart w:id="522" w:name="_Toc48397560"/>
      <w:bookmarkStart w:id="523" w:name="_Toc48530276"/>
      <w:bookmarkStart w:id="524" w:name="_Toc49905182"/>
      <w:bookmarkStart w:id="525" w:name="_Toc49909913"/>
      <w:bookmarkStart w:id="526" w:name="_Toc52340028"/>
      <w:bookmarkStart w:id="527" w:name="_Toc63919042"/>
      <w:bookmarkStart w:id="528" w:name="_Toc412021681"/>
      <w:bookmarkStart w:id="529" w:name="_Toc412022150"/>
      <w:bookmarkStart w:id="530" w:name="_Toc412022897"/>
      <w:bookmarkStart w:id="531" w:name="_Toc412025352"/>
      <w:bookmarkStart w:id="532" w:name="_Toc412026436"/>
      <w:bookmarkStart w:id="533" w:name="_Toc46051544"/>
      <w:bookmarkStart w:id="534" w:name="_Toc46051673"/>
      <w:bookmarkStart w:id="535" w:name="_Toc46123237"/>
      <w:bookmarkEnd w:id="497"/>
      <w:bookmarkEnd w:id="498"/>
      <w:bookmarkEnd w:id="499"/>
      <w:bookmarkEnd w:id="500"/>
      <w:bookmarkEnd w:id="501"/>
      <w:bookmarkEnd w:id="502"/>
      <w:bookmarkEnd w:id="503"/>
      <w:bookmarkEnd w:id="504"/>
      <w:bookmarkEnd w:id="505"/>
      <w:bookmarkEnd w:id="506"/>
      <w:bookmarkEnd w:id="507"/>
      <w:bookmarkEnd w:id="508"/>
      <w:bookmarkEnd w:id="509"/>
      <w:r w:rsidRPr="009E1235">
        <w:t>3.3.3</w:t>
      </w:r>
      <w:r w:rsidRPr="009E1235">
        <w:tab/>
        <w:t>Minimum</w:t>
      </w:r>
      <w:r w:rsidR="00991EF1" w:rsidRPr="009E1235">
        <w:t xml:space="preserve"> </w:t>
      </w:r>
      <w:r w:rsidRPr="009E1235">
        <w:t>Requirements</w:t>
      </w:r>
      <w:r w:rsidR="00991EF1" w:rsidRPr="009E1235">
        <w:t xml:space="preserve"> </w:t>
      </w:r>
      <w:r w:rsidRPr="009E1235">
        <w:t>of</w:t>
      </w:r>
      <w:r w:rsidR="00991EF1" w:rsidRPr="009E1235">
        <w:t xml:space="preserve"> </w:t>
      </w:r>
      <w:r w:rsidRPr="009E1235">
        <w:t>Key</w:t>
      </w:r>
      <w:r w:rsidR="00991EF1" w:rsidRPr="009E1235">
        <w:t xml:space="preserve"> </w:t>
      </w:r>
      <w:bookmarkEnd w:id="510"/>
      <w:bookmarkEnd w:id="511"/>
      <w:bookmarkEnd w:id="512"/>
      <w:bookmarkEnd w:id="513"/>
      <w:r w:rsidRPr="009E1235">
        <w:t>Personnel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9F5008" w:rsidRDefault="004560C3" w:rsidP="009E1235">
      <w:pPr>
        <w:widowControl/>
        <w:spacing w:before="120"/>
        <w:rPr>
          <w:szCs w:val="24"/>
        </w:rPr>
      </w:pP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provides</w:t>
      </w:r>
      <w:r w:rsidR="00991EF1" w:rsidRPr="009E1235">
        <w:rPr>
          <w:szCs w:val="24"/>
        </w:rPr>
        <w:t xml:space="preserve"> </w:t>
      </w:r>
      <w:r w:rsidRPr="009E1235">
        <w:rPr>
          <w:szCs w:val="24"/>
        </w:rPr>
        <w:t>a</w:t>
      </w:r>
      <w:r w:rsidR="00991EF1" w:rsidRPr="009E1235">
        <w:rPr>
          <w:szCs w:val="24"/>
        </w:rPr>
        <w:t xml:space="preserve"> </w:t>
      </w:r>
      <w:r w:rsidRPr="009E1235">
        <w:rPr>
          <w:szCs w:val="24"/>
        </w:rPr>
        <w:t>brief</w:t>
      </w:r>
      <w:r w:rsidR="00991EF1" w:rsidRPr="009E1235">
        <w:rPr>
          <w:szCs w:val="24"/>
        </w:rPr>
        <w:t xml:space="preserve"> </w:t>
      </w:r>
      <w:r w:rsidRPr="009E1235">
        <w:rPr>
          <w:szCs w:val="24"/>
        </w:rPr>
        <w:t>job</w:t>
      </w:r>
      <w:r w:rsidR="00991EF1" w:rsidRPr="009E1235">
        <w:rPr>
          <w:szCs w:val="24"/>
        </w:rPr>
        <w:t xml:space="preserve"> </w:t>
      </w:r>
      <w:r w:rsidRPr="009E1235">
        <w:rPr>
          <w:szCs w:val="24"/>
        </w:rPr>
        <w:t>description</w:t>
      </w:r>
      <w:r w:rsidR="00991EF1" w:rsidRPr="009E1235">
        <w:rPr>
          <w:szCs w:val="24"/>
        </w:rPr>
        <w:t xml:space="preserve"> </w:t>
      </w:r>
      <w:r w:rsidRPr="009E1235">
        <w:rPr>
          <w:szCs w:val="24"/>
        </w:rPr>
        <w:t>and</w:t>
      </w:r>
      <w:r w:rsidR="00991EF1" w:rsidRPr="009E1235">
        <w:rPr>
          <w:szCs w:val="24"/>
        </w:rPr>
        <w:t xml:space="preserve"> </w:t>
      </w:r>
      <w:r w:rsidRPr="009E1235">
        <w:rPr>
          <w:szCs w:val="24"/>
        </w:rPr>
        <w:t>minimum</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assigned</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evaluated,</w:t>
      </w:r>
      <w:r w:rsidR="00991EF1" w:rsidRPr="009E1235">
        <w:rPr>
          <w:szCs w:val="24"/>
        </w:rPr>
        <w:t xml:space="preserve"> </w:t>
      </w:r>
      <w:r w:rsidRPr="009E1235">
        <w:rPr>
          <w:szCs w:val="24"/>
        </w:rPr>
        <w:t>in</w:t>
      </w:r>
      <w:r w:rsidR="00991EF1" w:rsidRPr="009E1235">
        <w:rPr>
          <w:szCs w:val="24"/>
        </w:rPr>
        <w:t xml:space="preserve"> </w:t>
      </w:r>
      <w:r w:rsidRPr="009E1235">
        <w:rPr>
          <w:szCs w:val="24"/>
        </w:rPr>
        <w:t>part,</w:t>
      </w:r>
      <w:r w:rsidR="00991EF1" w:rsidRPr="009E1235">
        <w:rPr>
          <w:szCs w:val="24"/>
        </w:rPr>
        <w:t xml:space="preserve"> </w:t>
      </w:r>
      <w:r w:rsidRPr="009E1235">
        <w:rPr>
          <w:szCs w:val="24"/>
        </w:rPr>
        <w:t>based</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extent</w:t>
      </w:r>
      <w:r w:rsidR="00991EF1" w:rsidRPr="009E1235">
        <w:rPr>
          <w:szCs w:val="24"/>
        </w:rPr>
        <w:t xml:space="preserve"> </w:t>
      </w:r>
      <w:r w:rsidRPr="009E1235">
        <w:rPr>
          <w:szCs w:val="24"/>
        </w:rPr>
        <w:t>they</w:t>
      </w:r>
      <w:r w:rsidR="00991EF1" w:rsidRPr="009E1235">
        <w:rPr>
          <w:szCs w:val="24"/>
        </w:rPr>
        <w:t xml:space="preserve"> </w:t>
      </w:r>
      <w:r w:rsidRPr="009E1235">
        <w:rPr>
          <w:szCs w:val="24"/>
        </w:rPr>
        <w:t>meet</w:t>
      </w:r>
      <w:r w:rsidR="00991EF1" w:rsidRPr="009E1235">
        <w:rPr>
          <w:szCs w:val="24"/>
        </w:rPr>
        <w:t xml:space="preserve"> </w:t>
      </w:r>
      <w:r w:rsidRPr="009E1235">
        <w:rPr>
          <w:szCs w:val="24"/>
        </w:rPr>
        <w:t>and/or</w:t>
      </w:r>
      <w:r w:rsidR="00991EF1" w:rsidRPr="009E1235">
        <w:rPr>
          <w:szCs w:val="24"/>
        </w:rPr>
        <w:t xml:space="preserve"> </w:t>
      </w:r>
      <w:r w:rsidRPr="009E1235">
        <w:rPr>
          <w:szCs w:val="24"/>
        </w:rPr>
        <w:t>exceed</w:t>
      </w:r>
      <w:r w:rsidR="00991EF1" w:rsidRPr="009E1235">
        <w:rPr>
          <w:szCs w:val="24"/>
        </w:rPr>
        <w:t xml:space="preserve"> </w:t>
      </w:r>
      <w:r w:rsidRPr="009E1235">
        <w:rPr>
          <w:szCs w:val="24"/>
        </w:rPr>
        <w:t>such</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Any</w:t>
      </w:r>
      <w:r w:rsidR="00991EF1" w:rsidRPr="009E1235">
        <w:rPr>
          <w:szCs w:val="24"/>
        </w:rPr>
        <w:t xml:space="preserve"> </w:t>
      </w:r>
      <w:r w:rsidRPr="009E1235">
        <w:rPr>
          <w:szCs w:val="24"/>
        </w:rPr>
        <w:t>licenses</w:t>
      </w:r>
      <w:r w:rsidR="00991EF1" w:rsidRPr="009E1235">
        <w:rPr>
          <w:szCs w:val="24"/>
        </w:rPr>
        <w:t xml:space="preserve"> </w:t>
      </w:r>
      <w:r w:rsidRPr="009E1235">
        <w:rPr>
          <w:szCs w:val="24"/>
        </w:rPr>
        <w:t>or</w:t>
      </w:r>
      <w:r w:rsidR="00991EF1" w:rsidRPr="009E1235">
        <w:rPr>
          <w:szCs w:val="24"/>
        </w:rPr>
        <w:t xml:space="preserve"> </w:t>
      </w:r>
      <w:r w:rsidRPr="009E1235">
        <w:rPr>
          <w:szCs w:val="24"/>
        </w:rPr>
        <w:t>certifications</w:t>
      </w:r>
      <w:r w:rsidR="00991EF1" w:rsidRPr="009E1235">
        <w:rPr>
          <w:szCs w:val="24"/>
        </w:rPr>
        <w:t xml:space="preserve"> </w:t>
      </w:r>
      <w:r w:rsidRPr="009E1235">
        <w:rPr>
          <w:szCs w:val="24"/>
        </w:rPr>
        <w:t>that</w:t>
      </w:r>
      <w:r w:rsidR="00991EF1" w:rsidRPr="009E1235">
        <w:rPr>
          <w:szCs w:val="24"/>
        </w:rPr>
        <w:t xml:space="preserve"> </w:t>
      </w:r>
      <w:r w:rsidRPr="009E1235">
        <w:rPr>
          <w:szCs w:val="24"/>
        </w:rPr>
        <w:t>are</w:t>
      </w:r>
      <w:r w:rsidR="00991EF1" w:rsidRPr="009E1235">
        <w:rPr>
          <w:szCs w:val="24"/>
        </w:rPr>
        <w:t xml:space="preserve"> </w:t>
      </w:r>
      <w:r w:rsidRPr="009E1235">
        <w:rPr>
          <w:szCs w:val="24"/>
        </w:rPr>
        <w:t>required</w:t>
      </w:r>
      <w:r w:rsidR="00991EF1" w:rsidRPr="009E1235">
        <w:rPr>
          <w:szCs w:val="24"/>
        </w:rPr>
        <w:t xml:space="preserve"> </w:t>
      </w:r>
      <w:r w:rsidRPr="009E1235">
        <w:rPr>
          <w:szCs w:val="24"/>
        </w:rPr>
        <w:t>to</w:t>
      </w:r>
      <w:r w:rsidR="00991EF1" w:rsidRPr="009E1235">
        <w:rPr>
          <w:szCs w:val="24"/>
        </w:rPr>
        <w:t xml:space="preserve"> </w:t>
      </w:r>
      <w:r w:rsidRPr="009E1235">
        <w:rPr>
          <w:szCs w:val="24"/>
        </w:rPr>
        <w:t>meet</w:t>
      </w:r>
      <w:r w:rsidR="00991EF1" w:rsidRPr="009E1235">
        <w:rPr>
          <w:szCs w:val="24"/>
        </w:rPr>
        <w:t xml:space="preserve"> </w:t>
      </w:r>
      <w:r w:rsidRPr="009E1235">
        <w:rPr>
          <w:szCs w:val="24"/>
        </w:rPr>
        <w:t>the</w:t>
      </w:r>
      <w:r w:rsidR="00991EF1" w:rsidRPr="009E1235">
        <w:rPr>
          <w:szCs w:val="24"/>
        </w:rPr>
        <w:t xml:space="preserve"> </w:t>
      </w:r>
      <w:r w:rsidR="004817B1">
        <w:rPr>
          <w:szCs w:val="24"/>
        </w:rPr>
        <w:t>conditions</w:t>
      </w:r>
      <w:r w:rsidR="004817B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RFQ</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Pr="009E1235">
        <w:rPr>
          <w:szCs w:val="24"/>
        </w:rPr>
        <w:t>in</w:t>
      </w:r>
      <w:r w:rsidR="00991EF1" w:rsidRPr="009E1235">
        <w:rPr>
          <w:szCs w:val="24"/>
        </w:rPr>
        <w:t xml:space="preserve"> </w:t>
      </w:r>
      <w:r w:rsidRPr="009E1235">
        <w:rPr>
          <w:szCs w:val="24"/>
        </w:rPr>
        <w:t>place</w:t>
      </w:r>
      <w:r w:rsidR="00991EF1" w:rsidRPr="009E1235">
        <w:rPr>
          <w:szCs w:val="24"/>
        </w:rPr>
        <w:t xml:space="preserve"> </w:t>
      </w:r>
      <w:r w:rsidR="007B30A5" w:rsidRPr="009E1235">
        <w:rPr>
          <w:szCs w:val="24"/>
        </w:rPr>
        <w:t xml:space="preserve">prior </w:t>
      </w:r>
      <w:r w:rsidR="006B5126" w:rsidRPr="009E1235">
        <w:rPr>
          <w:szCs w:val="24"/>
        </w:rPr>
        <w:t xml:space="preserve">to the submittal of the final Proposal. </w:t>
      </w:r>
      <w:r w:rsidR="00EE2B4A">
        <w:rPr>
          <w:szCs w:val="24"/>
        </w:rPr>
        <w:t xml:space="preserve"> </w:t>
      </w:r>
      <w:r w:rsidR="00EE2B4A" w:rsidRPr="00EE2B4A">
        <w:rPr>
          <w:szCs w:val="24"/>
        </w:rPr>
        <w:t xml:space="preserve">The Submitter shall identify, from amongst the Key Personnel, who will serve as the Colorado licensed Professional Engineer in responsible charge </w:t>
      </w:r>
      <w:r w:rsidR="00DB4491">
        <w:rPr>
          <w:szCs w:val="24"/>
        </w:rPr>
        <w:t xml:space="preserve">of </w:t>
      </w:r>
      <w:r w:rsidR="00EE2B4A">
        <w:rPr>
          <w:szCs w:val="24"/>
        </w:rPr>
        <w:t xml:space="preserve">construction </w:t>
      </w:r>
      <w:r w:rsidR="00DB4491" w:rsidRPr="00EE2B4A">
        <w:rPr>
          <w:szCs w:val="24"/>
        </w:rPr>
        <w:t xml:space="preserve">for the duration </w:t>
      </w:r>
      <w:r w:rsidR="00B75892">
        <w:rPr>
          <w:szCs w:val="24"/>
        </w:rPr>
        <w:t xml:space="preserve">of </w:t>
      </w:r>
      <w:r w:rsidR="00EE2B4A" w:rsidRPr="00EE2B4A">
        <w:rPr>
          <w:szCs w:val="24"/>
        </w:rPr>
        <w:t>the Project</w:t>
      </w:r>
      <w:r w:rsidR="00EE2B4A">
        <w:rPr>
          <w:szCs w:val="24"/>
        </w:rPr>
        <w:t>.</w:t>
      </w:r>
      <w:r w:rsidR="003E24F4">
        <w:rPr>
          <w:szCs w:val="24"/>
        </w:rPr>
        <w:t xml:space="preserve">  </w:t>
      </w:r>
      <w:r w:rsidR="00DB4491">
        <w:rPr>
          <w:szCs w:val="24"/>
        </w:rPr>
        <w:t>In addition to t</w:t>
      </w:r>
      <w:r w:rsidR="003E24F4">
        <w:rPr>
          <w:szCs w:val="24"/>
        </w:rPr>
        <w:t xml:space="preserve">he Professional Engineer in responsible charge </w:t>
      </w:r>
      <w:r w:rsidR="00DB4491" w:rsidRPr="00DB4491">
        <w:rPr>
          <w:szCs w:val="24"/>
        </w:rPr>
        <w:t xml:space="preserve">of construction </w:t>
      </w:r>
      <w:r w:rsidR="00B9356B">
        <w:rPr>
          <w:szCs w:val="24"/>
        </w:rPr>
        <w:t>shall be separate from the Design Manager who shall be the licensed Professional Engineer in overall charge of the design.</w:t>
      </w:r>
      <w:r w:rsidR="00B9356B" w:rsidRPr="00DB4491" w:rsidDel="00B9356B">
        <w:rPr>
          <w:szCs w:val="24"/>
        </w:rPr>
        <w:t xml:space="preserve"> </w:t>
      </w:r>
    </w:p>
    <w:p w:rsidR="009F5008" w:rsidRPr="00E86325" w:rsidRDefault="00E86325" w:rsidP="009E1235">
      <w:pPr>
        <w:widowControl/>
        <w:spacing w:before="120"/>
        <w:rPr>
          <w:color w:val="FF0000"/>
          <w:szCs w:val="24"/>
        </w:rPr>
      </w:pPr>
      <w:r w:rsidRPr="00654013">
        <w:rPr>
          <w:color w:val="FF0000"/>
          <w:szCs w:val="24"/>
        </w:rPr>
        <w:t>[</w:t>
      </w:r>
      <w:r w:rsidR="00B9356B" w:rsidRPr="00654013">
        <w:rPr>
          <w:color w:val="FF0000"/>
          <w:szCs w:val="24"/>
        </w:rPr>
        <w:t>The following language is provides typical requirements for Key Personnel.  T</w:t>
      </w:r>
      <w:r w:rsidR="00B9356B">
        <w:rPr>
          <w:color w:val="FF0000"/>
          <w:szCs w:val="24"/>
        </w:rPr>
        <w:t>hese requirement</w:t>
      </w:r>
      <w:r w:rsidR="00C93276">
        <w:rPr>
          <w:color w:val="FF0000"/>
          <w:szCs w:val="24"/>
        </w:rPr>
        <w:t>s can be</w:t>
      </w:r>
      <w:r w:rsidR="00B9356B">
        <w:rPr>
          <w:color w:val="FF0000"/>
          <w:szCs w:val="24"/>
        </w:rPr>
        <w:t xml:space="preserve"> fine-</w:t>
      </w:r>
      <w:r w:rsidR="00B9356B" w:rsidRPr="00654013">
        <w:rPr>
          <w:color w:val="FF0000"/>
          <w:szCs w:val="24"/>
        </w:rPr>
        <w:t>tuned to fit project specific characteristics</w:t>
      </w:r>
      <w:r w:rsidRPr="00654013">
        <w:rPr>
          <w:color w:val="FF0000"/>
          <w:szCs w:val="24"/>
        </w:rPr>
        <w:t>]</w:t>
      </w:r>
    </w:p>
    <w:p w:rsidR="004560C3" w:rsidRPr="009E1235" w:rsidRDefault="00341FB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241784" w:rsidRPr="009E1235">
        <w:rPr>
          <w:rFonts w:ascii="Times New Roman" w:hAnsi="Times New Roman"/>
          <w:sz w:val="24"/>
          <w:szCs w:val="24"/>
          <w:u w:val="single"/>
        </w:rPr>
        <w:t>Build</w:t>
      </w:r>
      <w:r w:rsidR="00991EF1" w:rsidRPr="009E1235">
        <w:rPr>
          <w:rFonts w:ascii="Times New Roman" w:hAnsi="Times New Roman"/>
          <w:sz w:val="24"/>
          <w:szCs w:val="24"/>
          <w:u w:val="single"/>
        </w:rPr>
        <w:t xml:space="preserve"> </w:t>
      </w:r>
      <w:r w:rsidR="00277F53" w:rsidRPr="009E1235">
        <w:rPr>
          <w:rFonts w:ascii="Times New Roman" w:hAnsi="Times New Roman"/>
          <w:sz w:val="24"/>
          <w:szCs w:val="24"/>
          <w:u w:val="single"/>
        </w:rPr>
        <w:t>Project</w:t>
      </w:r>
      <w:r w:rsidR="00991EF1" w:rsidRPr="009E1235">
        <w:rPr>
          <w:rFonts w:ascii="Times New Roman" w:hAnsi="Times New Roman"/>
          <w:sz w:val="24"/>
          <w:szCs w:val="24"/>
          <w:u w:val="single"/>
        </w:rPr>
        <w:t xml:space="preserve"> </w:t>
      </w:r>
      <w:r w:rsidR="00EF64A7" w:rsidRPr="009E1235">
        <w:rPr>
          <w:rFonts w:ascii="Times New Roman" w:hAnsi="Times New Roman"/>
          <w:sz w:val="24"/>
          <w:szCs w:val="24"/>
          <w:u w:val="single"/>
        </w:rPr>
        <w:t>Manager</w:t>
      </w:r>
    </w:p>
    <w:p w:rsidR="00870EDC" w:rsidRPr="009E1235" w:rsidRDefault="00870EDC"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sz w:val="24"/>
          <w:szCs w:val="24"/>
        </w:rPr>
        <w:t>The Design-Build Project Manager shall be in direct charge of the Work</w:t>
      </w:r>
      <w:r w:rsidR="00447816">
        <w:rPr>
          <w:rFonts w:ascii="Times New Roman" w:hAnsi="Times New Roman"/>
          <w:sz w:val="24"/>
          <w:szCs w:val="24"/>
        </w:rPr>
        <w:t>,</w:t>
      </w:r>
      <w:r w:rsidRPr="009E1235">
        <w:rPr>
          <w:rFonts w:ascii="Times New Roman" w:hAnsi="Times New Roman"/>
          <w:sz w:val="24"/>
          <w:szCs w:val="24"/>
        </w:rPr>
        <w:t xml:space="preserve"> and is responsible for the administration and satisfactory completion of the Project under the contract. This person shall be assigned to the Project full tim</w:t>
      </w:r>
      <w:r w:rsidR="007B30A5" w:rsidRPr="009E1235">
        <w:rPr>
          <w:rFonts w:ascii="Times New Roman" w:hAnsi="Times New Roman"/>
          <w:sz w:val="24"/>
          <w:szCs w:val="24"/>
        </w:rPr>
        <w:t>e and will be required to be on</w:t>
      </w:r>
      <w:r w:rsidRPr="009E1235">
        <w:rPr>
          <w:rFonts w:ascii="Times New Roman" w:hAnsi="Times New Roman"/>
          <w:sz w:val="24"/>
          <w:szCs w:val="24"/>
        </w:rPr>
        <w:t>site for the duration of the Project.</w:t>
      </w:r>
    </w:p>
    <w:p w:rsidR="00870EDC" w:rsidRPr="009E1235" w:rsidRDefault="007B30A5"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sz w:val="24"/>
          <w:szCs w:val="24"/>
        </w:rPr>
        <w:t xml:space="preserve">Shall have recent </w:t>
      </w:r>
      <w:r w:rsidR="004817B1">
        <w:rPr>
          <w:rFonts w:ascii="Times New Roman" w:hAnsi="Times New Roman"/>
          <w:sz w:val="24"/>
          <w:szCs w:val="24"/>
        </w:rPr>
        <w:t>D</w:t>
      </w:r>
      <w:r w:rsidR="004817B1" w:rsidRPr="009E1235">
        <w:rPr>
          <w:rFonts w:ascii="Times New Roman" w:hAnsi="Times New Roman"/>
          <w:sz w:val="24"/>
          <w:szCs w:val="24"/>
        </w:rPr>
        <w:t>esign</w:t>
      </w:r>
      <w:r w:rsidRPr="009E1235">
        <w:rPr>
          <w:rFonts w:ascii="Times New Roman" w:hAnsi="Times New Roman"/>
          <w:sz w:val="24"/>
          <w:szCs w:val="24"/>
        </w:rPr>
        <w:t>-</w:t>
      </w:r>
      <w:r w:rsidR="004817B1">
        <w:rPr>
          <w:rFonts w:ascii="Times New Roman" w:hAnsi="Times New Roman"/>
          <w:sz w:val="24"/>
          <w:szCs w:val="24"/>
        </w:rPr>
        <w:t>B</w:t>
      </w:r>
      <w:r w:rsidR="004817B1" w:rsidRPr="009E1235">
        <w:rPr>
          <w:rFonts w:ascii="Times New Roman" w:hAnsi="Times New Roman"/>
          <w:sz w:val="24"/>
          <w:szCs w:val="24"/>
        </w:rPr>
        <w:t>uild</w:t>
      </w:r>
      <w:r w:rsidR="00870EDC" w:rsidRPr="009E1235">
        <w:rPr>
          <w:rFonts w:ascii="Times New Roman" w:hAnsi="Times New Roman"/>
          <w:sz w:val="24"/>
          <w:szCs w:val="24"/>
        </w:rPr>
        <w:t xml:space="preserve"> experience managing major projects involving </w:t>
      </w:r>
      <w:r w:rsidR="0042630A">
        <w:rPr>
          <w:rFonts w:ascii="Times New Roman" w:hAnsi="Times New Roman"/>
          <w:sz w:val="24"/>
          <w:szCs w:val="24"/>
        </w:rPr>
        <w:t>major</w:t>
      </w:r>
      <w:r w:rsidR="0042630A" w:rsidRPr="009E1235">
        <w:rPr>
          <w:rFonts w:ascii="Times New Roman" w:hAnsi="Times New Roman"/>
          <w:sz w:val="24"/>
          <w:szCs w:val="24"/>
        </w:rPr>
        <w:t xml:space="preserve"> </w:t>
      </w:r>
      <w:r w:rsidR="00870EDC" w:rsidRPr="009E1235">
        <w:rPr>
          <w:rFonts w:ascii="Times New Roman" w:hAnsi="Times New Roman"/>
          <w:sz w:val="24"/>
          <w:szCs w:val="24"/>
        </w:rPr>
        <w:t xml:space="preserve">highway reconstruction and bridge structure </w:t>
      </w:r>
      <w:r w:rsidR="00C21EE4">
        <w:rPr>
          <w:rFonts w:ascii="Times New Roman" w:hAnsi="Times New Roman"/>
          <w:sz w:val="24"/>
          <w:szCs w:val="24"/>
        </w:rPr>
        <w:t>construction</w:t>
      </w:r>
      <w:r w:rsidR="00C21EE4" w:rsidRPr="009E1235">
        <w:rPr>
          <w:rFonts w:ascii="Times New Roman" w:hAnsi="Times New Roman"/>
          <w:sz w:val="24"/>
          <w:szCs w:val="24"/>
        </w:rPr>
        <w:t xml:space="preserve"> </w:t>
      </w:r>
      <w:r w:rsidR="00870EDC" w:rsidRPr="009E1235">
        <w:rPr>
          <w:rFonts w:ascii="Times New Roman" w:hAnsi="Times New Roman"/>
          <w:sz w:val="24"/>
          <w:szCs w:val="24"/>
        </w:rPr>
        <w:t>under traffic in urban areas.</w:t>
      </w:r>
    </w:p>
    <w:p w:rsidR="00870EDC" w:rsidRPr="009E1235" w:rsidRDefault="00870EDC"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color w:val="000000"/>
          <w:sz w:val="24"/>
          <w:szCs w:val="24"/>
        </w:rPr>
        <w:t>Shall not be assigned any other duties or responsibilities on the Project.</w:t>
      </w:r>
    </w:p>
    <w:p w:rsidR="00870EDC" w:rsidRPr="009E1235" w:rsidRDefault="00870EDC" w:rsidP="009E1235">
      <w:pPr>
        <w:pStyle w:val="ListParagraph"/>
        <w:numPr>
          <w:ilvl w:val="0"/>
          <w:numId w:val="14"/>
        </w:numPr>
        <w:spacing w:after="240" w:line="240" w:lineRule="auto"/>
        <w:ind w:left="1080"/>
        <w:contextualSpacing w:val="0"/>
        <w:rPr>
          <w:rFonts w:ascii="Times New Roman" w:hAnsi="Times New Roman"/>
          <w:sz w:val="24"/>
          <w:szCs w:val="24"/>
        </w:rPr>
      </w:pPr>
      <w:r w:rsidRPr="009E1235">
        <w:rPr>
          <w:rFonts w:ascii="Times New Roman" w:hAnsi="Times New Roman"/>
          <w:sz w:val="24"/>
          <w:szCs w:val="24"/>
        </w:rPr>
        <w:t xml:space="preserve">Must Work under the direct supervision of the Design-Builder’s Executive Management </w:t>
      </w:r>
      <w:r w:rsidR="0089314A" w:rsidRPr="009E1235">
        <w:rPr>
          <w:rFonts w:ascii="Times New Roman" w:hAnsi="Times New Roman"/>
          <w:sz w:val="24"/>
          <w:szCs w:val="24"/>
        </w:rPr>
        <w:t>T</w:t>
      </w:r>
      <w:r w:rsidRPr="009E1235">
        <w:rPr>
          <w:rFonts w:ascii="Times New Roman" w:hAnsi="Times New Roman"/>
          <w:sz w:val="24"/>
          <w:szCs w:val="24"/>
        </w:rPr>
        <w:t>eam (EMT). The Design-Build Project Manager will report to the EMT.</w:t>
      </w:r>
    </w:p>
    <w:p w:rsidR="004560C3" w:rsidRPr="009E1235" w:rsidRDefault="004560C3"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Manager</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 xml:space="preserve">The Design Manager will be responsible for ensuring that the overall Project design is completed and design criteria requirements are met. </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The Design Manager shall Work under</w:t>
      </w:r>
      <w:r w:rsidR="007B30A5" w:rsidRPr="009E1235">
        <w:rPr>
          <w:rFonts w:ascii="Times New Roman" w:hAnsi="Times New Roman"/>
          <w:sz w:val="24"/>
          <w:szCs w:val="24"/>
        </w:rPr>
        <w:t xml:space="preserve"> the direct supervision of the </w:t>
      </w:r>
      <w:r w:rsidR="004817B1">
        <w:rPr>
          <w:rFonts w:ascii="Times New Roman" w:hAnsi="Times New Roman"/>
          <w:sz w:val="24"/>
          <w:szCs w:val="24"/>
        </w:rPr>
        <w:t>D</w:t>
      </w:r>
      <w:r w:rsidR="007B30A5" w:rsidRPr="009E1235">
        <w:rPr>
          <w:rFonts w:ascii="Times New Roman" w:hAnsi="Times New Roman"/>
          <w:sz w:val="24"/>
          <w:szCs w:val="24"/>
        </w:rPr>
        <w:t>esign-</w:t>
      </w:r>
      <w:r w:rsidR="004817B1">
        <w:rPr>
          <w:rFonts w:ascii="Times New Roman" w:hAnsi="Times New Roman"/>
          <w:sz w:val="24"/>
          <w:szCs w:val="24"/>
        </w:rPr>
        <w:t>B</w:t>
      </w:r>
      <w:r w:rsidRPr="009E1235">
        <w:rPr>
          <w:rFonts w:ascii="Times New Roman" w:hAnsi="Times New Roman"/>
          <w:sz w:val="24"/>
          <w:szCs w:val="24"/>
        </w:rPr>
        <w:t>uild Project Manager.</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be a registered Professional Engineer</w:t>
      </w:r>
      <w:r w:rsidR="00447816">
        <w:rPr>
          <w:rFonts w:ascii="Times New Roman" w:hAnsi="Times New Roman"/>
          <w:sz w:val="24"/>
          <w:szCs w:val="24"/>
        </w:rPr>
        <w:t xml:space="preserve"> and registered</w:t>
      </w:r>
      <w:r w:rsidRPr="009E1235">
        <w:rPr>
          <w:rFonts w:ascii="Times New Roman" w:hAnsi="Times New Roman"/>
          <w:sz w:val="24"/>
          <w:szCs w:val="24"/>
        </w:rPr>
        <w:t xml:space="preserve"> in the State of Colorado</w:t>
      </w:r>
      <w:r w:rsidR="00447816">
        <w:rPr>
          <w:rFonts w:ascii="Times New Roman" w:hAnsi="Times New Roman"/>
          <w:sz w:val="24"/>
          <w:szCs w:val="24"/>
        </w:rPr>
        <w:t xml:space="preserve"> prior to the commencement of any design work on the Project</w:t>
      </w:r>
      <w:r w:rsidRPr="009E1235">
        <w:rPr>
          <w:rFonts w:ascii="Times New Roman" w:hAnsi="Times New Roman"/>
          <w:sz w:val="24"/>
          <w:szCs w:val="24"/>
        </w:rPr>
        <w:t>.</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have a minimum of ten years of recent experience in managing th</w:t>
      </w:r>
      <w:r w:rsidR="007B30A5" w:rsidRPr="009E1235">
        <w:rPr>
          <w:rFonts w:ascii="Times New Roman" w:hAnsi="Times New Roman"/>
          <w:sz w:val="24"/>
          <w:szCs w:val="24"/>
        </w:rPr>
        <w:t xml:space="preserve">e design of projects involving </w:t>
      </w:r>
      <w:r w:rsidR="00C21EE4">
        <w:rPr>
          <w:rFonts w:ascii="Times New Roman" w:hAnsi="Times New Roman"/>
          <w:sz w:val="24"/>
          <w:szCs w:val="24"/>
        </w:rPr>
        <w:t>major</w:t>
      </w:r>
      <w:r w:rsidR="00C21EE4" w:rsidRPr="009E1235">
        <w:rPr>
          <w:rFonts w:ascii="Times New Roman" w:hAnsi="Times New Roman"/>
          <w:sz w:val="24"/>
          <w:szCs w:val="24"/>
        </w:rPr>
        <w:t xml:space="preserve"> </w:t>
      </w:r>
      <w:r w:rsidRPr="009E1235">
        <w:rPr>
          <w:rFonts w:ascii="Times New Roman" w:hAnsi="Times New Roman"/>
          <w:sz w:val="24"/>
          <w:szCs w:val="24"/>
        </w:rPr>
        <w:t xml:space="preserve">highway reconstruction and bridge structure </w:t>
      </w:r>
      <w:r w:rsidR="00C21EE4">
        <w:rPr>
          <w:rFonts w:ascii="Times New Roman" w:hAnsi="Times New Roman"/>
          <w:sz w:val="24"/>
          <w:szCs w:val="24"/>
        </w:rPr>
        <w:t>construction</w:t>
      </w:r>
      <w:r w:rsidR="00C21EE4" w:rsidRPr="009E1235">
        <w:rPr>
          <w:rFonts w:ascii="Times New Roman" w:hAnsi="Times New Roman"/>
          <w:sz w:val="24"/>
          <w:szCs w:val="24"/>
        </w:rPr>
        <w:t xml:space="preserve"> </w:t>
      </w:r>
      <w:r w:rsidRPr="009E1235">
        <w:rPr>
          <w:rFonts w:ascii="Times New Roman" w:hAnsi="Times New Roman"/>
          <w:sz w:val="24"/>
          <w:szCs w:val="24"/>
        </w:rPr>
        <w:t>under traffic in urban areas.</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have the authority to stop construction Work if and when he/she knows or has reason to believe that any Work does not meet the standards, specification, or criteria established for the Project.</w:t>
      </w:r>
    </w:p>
    <w:p w:rsidR="0089314A" w:rsidRPr="009E1235" w:rsidRDefault="007B30A5"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 xml:space="preserve">Shall have </w:t>
      </w:r>
      <w:r w:rsidR="004817B1">
        <w:rPr>
          <w:rFonts w:ascii="Times New Roman" w:hAnsi="Times New Roman"/>
          <w:sz w:val="24"/>
          <w:szCs w:val="24"/>
        </w:rPr>
        <w:t>D</w:t>
      </w:r>
      <w:r w:rsidRPr="009E1235">
        <w:rPr>
          <w:rFonts w:ascii="Times New Roman" w:hAnsi="Times New Roman"/>
          <w:sz w:val="24"/>
          <w:szCs w:val="24"/>
        </w:rPr>
        <w:t>esign-</w:t>
      </w:r>
      <w:r w:rsidR="004817B1">
        <w:rPr>
          <w:rFonts w:ascii="Times New Roman" w:hAnsi="Times New Roman"/>
          <w:sz w:val="24"/>
          <w:szCs w:val="24"/>
        </w:rPr>
        <w:t>B</w:t>
      </w:r>
      <w:r w:rsidR="0089314A" w:rsidRPr="009E1235">
        <w:rPr>
          <w:rFonts w:ascii="Times New Roman" w:hAnsi="Times New Roman"/>
          <w:sz w:val="24"/>
          <w:szCs w:val="24"/>
        </w:rPr>
        <w:t xml:space="preserve">uild experience. </w:t>
      </w:r>
    </w:p>
    <w:p w:rsidR="0089314A" w:rsidRPr="009E1235" w:rsidRDefault="0089314A" w:rsidP="009E1235">
      <w:pPr>
        <w:pStyle w:val="ListParagraph"/>
        <w:numPr>
          <w:ilvl w:val="0"/>
          <w:numId w:val="15"/>
        </w:numPr>
        <w:spacing w:after="240" w:line="240" w:lineRule="auto"/>
        <w:contextualSpacing w:val="0"/>
        <w:rPr>
          <w:rFonts w:ascii="Times New Roman" w:hAnsi="Times New Roman"/>
          <w:sz w:val="24"/>
          <w:szCs w:val="24"/>
        </w:rPr>
      </w:pPr>
      <w:r w:rsidRPr="009E1235">
        <w:rPr>
          <w:rFonts w:ascii="Times New Roman" w:hAnsi="Times New Roman"/>
          <w:color w:val="000000"/>
          <w:sz w:val="24"/>
          <w:szCs w:val="24"/>
        </w:rPr>
        <w:t>Shall not be assigned any other duties or responsibilities on the Project.</w:t>
      </w:r>
      <w:r w:rsidRPr="009E1235">
        <w:rPr>
          <w:rFonts w:ascii="Times New Roman" w:hAnsi="Times New Roman"/>
          <w:sz w:val="24"/>
          <w:szCs w:val="24"/>
        </w:rPr>
        <w:t xml:space="preserve"> </w:t>
      </w:r>
    </w:p>
    <w:p w:rsidR="004560C3" w:rsidRPr="009E1235" w:rsidRDefault="004560C3"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Construction</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sz w:val="24"/>
          <w:szCs w:val="24"/>
        </w:rPr>
      </w:pPr>
      <w:r w:rsidRPr="009E1235">
        <w:rPr>
          <w:rFonts w:ascii="Times New Roman" w:hAnsi="Times New Roman"/>
          <w:color w:val="000000"/>
          <w:sz w:val="24"/>
          <w:szCs w:val="24"/>
        </w:rPr>
        <w:t>The C</w:t>
      </w:r>
      <w:r w:rsidR="004545D0" w:rsidRPr="009E1235">
        <w:rPr>
          <w:rFonts w:ascii="Times New Roman" w:hAnsi="Times New Roman"/>
          <w:color w:val="000000"/>
          <w:sz w:val="24"/>
          <w:szCs w:val="24"/>
        </w:rPr>
        <w:t>onstruction Manager shall be on</w:t>
      </w:r>
      <w:r w:rsidRPr="009E1235">
        <w:rPr>
          <w:rFonts w:ascii="Times New Roman" w:hAnsi="Times New Roman"/>
          <w:color w:val="000000"/>
          <w:sz w:val="24"/>
          <w:szCs w:val="24"/>
        </w:rPr>
        <w:t>site during all constructio</w:t>
      </w:r>
      <w:r w:rsidRPr="009E1235">
        <w:rPr>
          <w:rFonts w:ascii="Times New Roman" w:hAnsi="Times New Roman"/>
          <w:sz w:val="24"/>
          <w:szCs w:val="24"/>
        </w:rPr>
        <w:t>n activities.</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 xml:space="preserve">Shall have a minimum of ten years of recent experience in managing the construction of projects involving </w:t>
      </w:r>
      <w:r w:rsidR="00C21EE4">
        <w:rPr>
          <w:rFonts w:ascii="Times New Roman" w:hAnsi="Times New Roman"/>
          <w:color w:val="000000"/>
          <w:sz w:val="24"/>
          <w:szCs w:val="24"/>
        </w:rPr>
        <w:t>major</w:t>
      </w:r>
      <w:r w:rsidRPr="009E1235">
        <w:rPr>
          <w:rFonts w:ascii="Times New Roman" w:hAnsi="Times New Roman"/>
          <w:color w:val="000000"/>
          <w:sz w:val="24"/>
          <w:szCs w:val="24"/>
        </w:rPr>
        <w:t xml:space="preserve"> highway reconstruction and bridge structure </w:t>
      </w:r>
      <w:r w:rsidR="00C21EE4">
        <w:rPr>
          <w:rFonts w:ascii="Times New Roman" w:hAnsi="Times New Roman"/>
          <w:color w:val="000000"/>
          <w:sz w:val="24"/>
          <w:szCs w:val="24"/>
        </w:rPr>
        <w:t>construction</w:t>
      </w:r>
      <w:r w:rsidR="00C21EE4" w:rsidRPr="009E1235">
        <w:rPr>
          <w:rFonts w:ascii="Times New Roman" w:hAnsi="Times New Roman"/>
          <w:color w:val="000000"/>
          <w:sz w:val="24"/>
          <w:szCs w:val="24"/>
        </w:rPr>
        <w:t xml:space="preserve"> </w:t>
      </w:r>
      <w:r w:rsidRPr="009E1235">
        <w:rPr>
          <w:rFonts w:ascii="Times New Roman" w:hAnsi="Times New Roman"/>
          <w:color w:val="000000"/>
          <w:sz w:val="24"/>
          <w:szCs w:val="24"/>
        </w:rPr>
        <w:t>under traffic in urban areas.</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The Construction Manager shall Work under the direct supervision of the Design-Build Project 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not be assigned any other duties or responsibilities on the Project.</w:t>
      </w:r>
    </w:p>
    <w:p w:rsidR="0089314A" w:rsidRDefault="0089314A" w:rsidP="009E1235">
      <w:pPr>
        <w:pStyle w:val="ListParagraph"/>
        <w:numPr>
          <w:ilvl w:val="0"/>
          <w:numId w:val="16"/>
        </w:numPr>
        <w:spacing w:after="24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the authority to stop construction Work if and when he/she knows or has reason to believe that any Work does not meet the standards, specification, or criteria established for the Project.</w:t>
      </w:r>
    </w:p>
    <w:p w:rsidR="00183BED" w:rsidRPr="009E1235" w:rsidRDefault="00341FB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241784" w:rsidRPr="009E1235">
        <w:rPr>
          <w:rFonts w:ascii="Times New Roman" w:hAnsi="Times New Roman"/>
          <w:sz w:val="24"/>
          <w:szCs w:val="24"/>
          <w:u w:val="single"/>
        </w:rPr>
        <w:t>Build</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Quality</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Work under the direct supervision of the Design-Builder’s Executive Management Team (to whom the Design-Build Project Manager reports to).</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Responsible for the Design-Builder’s quality program</w:t>
      </w:r>
      <w:r w:rsidR="005A0242">
        <w:rPr>
          <w:rFonts w:ascii="Times New Roman" w:hAnsi="Times New Roman"/>
          <w:color w:val="000000"/>
          <w:sz w:val="24"/>
          <w:szCs w:val="24"/>
        </w:rPr>
        <w:t>.</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 xml:space="preserve">The Design-Build Quality Manager shall be responsible for certifying on the monthly invoice that the construction has been completed in conformance to the stamped/sealed drawings, including stamped field revisions. </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the authority to stop any and all Work that does not meet the standards, specifications, or criteria established for the Project.</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recent experience developing, implementing, and overseeing quality programs on Design-Build projects.</w:t>
      </w:r>
    </w:p>
    <w:p w:rsidR="00541D89" w:rsidRPr="009E1235" w:rsidRDefault="0089314A" w:rsidP="009E1235">
      <w:pPr>
        <w:pStyle w:val="ListParagraph"/>
        <w:numPr>
          <w:ilvl w:val="0"/>
          <w:numId w:val="16"/>
        </w:numPr>
        <w:spacing w:after="24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be a registered Professional Engineer in the State of Colorado.</w:t>
      </w:r>
    </w:p>
    <w:p w:rsidR="00541D89" w:rsidRPr="009E1235" w:rsidRDefault="00602CD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Additional</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Key</w:t>
      </w:r>
      <w:r w:rsidR="00991EF1" w:rsidRPr="009E1235">
        <w:rPr>
          <w:rFonts w:ascii="Times New Roman" w:hAnsi="Times New Roman"/>
          <w:sz w:val="24"/>
          <w:szCs w:val="24"/>
          <w:u w:val="single"/>
        </w:rPr>
        <w:t xml:space="preserve"> </w:t>
      </w:r>
      <w:r w:rsidR="001B2422" w:rsidRPr="009E1235">
        <w:rPr>
          <w:rFonts w:ascii="Times New Roman" w:hAnsi="Times New Roman"/>
          <w:sz w:val="24"/>
          <w:szCs w:val="24"/>
          <w:u w:val="single"/>
        </w:rPr>
        <w:t>Personnel</w:t>
      </w:r>
      <w:r w:rsidR="00541D89" w:rsidRPr="009E1235">
        <w:rPr>
          <w:rFonts w:ascii="Times New Roman" w:hAnsi="Times New Roman"/>
          <w:sz w:val="24"/>
          <w:szCs w:val="24"/>
          <w:u w:val="single"/>
        </w:rPr>
        <w:t xml:space="preserve"> </w:t>
      </w:r>
      <w:r w:rsidR="00B9356B" w:rsidRPr="00654013">
        <w:rPr>
          <w:rFonts w:ascii="Times New Roman" w:hAnsi="Times New Roman"/>
          <w:color w:val="FF0000"/>
          <w:sz w:val="24"/>
          <w:szCs w:val="24"/>
          <w:u w:val="single"/>
        </w:rPr>
        <w:t>[</w:t>
      </w:r>
      <w:r w:rsidR="00B9356B" w:rsidRPr="00654013">
        <w:rPr>
          <w:rFonts w:ascii="Times New Roman" w:hAnsi="Times New Roman"/>
          <w:color w:val="FF0000"/>
          <w:sz w:val="24"/>
          <w:szCs w:val="24"/>
        </w:rPr>
        <w:t xml:space="preserve">this section is optional – it allows the proposer to commit to provide other valuable Key Personnel to the project] </w:t>
      </w:r>
    </w:p>
    <w:p w:rsidR="00711EF0" w:rsidRPr="009E1235" w:rsidRDefault="0089314A" w:rsidP="009E1235">
      <w:pPr>
        <w:widowControl/>
        <w:spacing w:before="120"/>
        <w:ind w:left="720"/>
        <w:rPr>
          <w:color w:val="222222"/>
          <w:szCs w:val="24"/>
          <w:shd w:val="clear" w:color="auto" w:fill="FFFFFF"/>
        </w:rPr>
      </w:pPr>
      <w:r w:rsidRPr="009E1235">
        <w:rPr>
          <w:color w:val="222222"/>
          <w:szCs w:val="24"/>
          <w:shd w:val="clear" w:color="auto" w:fill="FFFFFF"/>
        </w:rPr>
        <w:t>The Submitter is encouraged to add, in its sole discretion, additional Key Personnel in its SOQ.</w:t>
      </w:r>
      <w:r w:rsidR="007E5450" w:rsidRPr="009E1235">
        <w:rPr>
          <w:color w:val="222222"/>
          <w:szCs w:val="24"/>
          <w:shd w:val="clear" w:color="auto" w:fill="FFFFFF"/>
        </w:rPr>
        <w:t xml:space="preserve"> </w:t>
      </w:r>
      <w:r w:rsidRPr="009E1235">
        <w:rPr>
          <w:color w:val="222222"/>
          <w:szCs w:val="24"/>
          <w:shd w:val="clear" w:color="auto" w:fill="FFFFFF"/>
        </w:rPr>
        <w:t>Additional Key Personnel that are proposed should provid</w:t>
      </w:r>
      <w:r w:rsidR="002A1186" w:rsidRPr="009E1235">
        <w:rPr>
          <w:color w:val="222222"/>
          <w:szCs w:val="24"/>
          <w:shd w:val="clear" w:color="auto" w:fill="FFFFFF"/>
        </w:rPr>
        <w:t>e added value to CDOT to meet and</w:t>
      </w:r>
      <w:r w:rsidRPr="009E1235">
        <w:rPr>
          <w:color w:val="222222"/>
          <w:szCs w:val="24"/>
          <w:shd w:val="clear" w:color="auto" w:fill="FFFFFF"/>
        </w:rPr>
        <w:t xml:space="preserve"> exceed the established Project Goals. The </w:t>
      </w:r>
      <w:r w:rsidR="004817B1">
        <w:rPr>
          <w:color w:val="222222"/>
          <w:szCs w:val="24"/>
          <w:shd w:val="clear" w:color="auto" w:fill="FFFFFF"/>
        </w:rPr>
        <w:t>P</w:t>
      </w:r>
      <w:r w:rsidRPr="009E1235">
        <w:rPr>
          <w:color w:val="222222"/>
          <w:szCs w:val="24"/>
          <w:shd w:val="clear" w:color="auto" w:fill="FFFFFF"/>
        </w:rPr>
        <w:t>roposer should identify the key strengths, relevant experience</w:t>
      </w:r>
      <w:r w:rsidR="004545D0" w:rsidRPr="009E1235">
        <w:rPr>
          <w:color w:val="222222"/>
          <w:szCs w:val="24"/>
          <w:shd w:val="clear" w:color="auto" w:fill="FFFFFF"/>
        </w:rPr>
        <w:t>,</w:t>
      </w:r>
      <w:r w:rsidRPr="009E1235">
        <w:rPr>
          <w:color w:val="222222"/>
          <w:szCs w:val="24"/>
          <w:shd w:val="clear" w:color="auto" w:fill="FFFFFF"/>
        </w:rPr>
        <w:t xml:space="preserve"> and any certifications or professional registration that are associated with the position and this Project. For any Key Personnel added by the Submitter, the Submitter must include a resume and i</w:t>
      </w:r>
      <w:r w:rsidRPr="009E1235">
        <w:rPr>
          <w:szCs w:val="24"/>
        </w:rPr>
        <w:t xml:space="preserve">ndicate the percent of each Key Personnel’s time that would be committed to the Project. </w:t>
      </w:r>
      <w:r w:rsidRPr="009E1235">
        <w:rPr>
          <w:color w:val="222222"/>
          <w:szCs w:val="24"/>
          <w:shd w:val="clear" w:color="auto" w:fill="FFFFFF"/>
        </w:rPr>
        <w:t xml:space="preserve">Additional Key Personnel are subject to the substitution Approval requirements in </w:t>
      </w:r>
      <w:r w:rsidRPr="009E1235">
        <w:rPr>
          <w:color w:val="222222"/>
          <w:szCs w:val="24"/>
          <w:u w:val="single"/>
          <w:shd w:val="clear" w:color="auto" w:fill="FFFFFF"/>
        </w:rPr>
        <w:t>Section 2.10</w:t>
      </w:r>
      <w:r w:rsidRPr="009E1235">
        <w:rPr>
          <w:color w:val="222222"/>
          <w:szCs w:val="24"/>
          <w:shd w:val="clear" w:color="auto" w:fill="FFFFFF"/>
        </w:rPr>
        <w:t>.</w:t>
      </w:r>
      <w:r w:rsidR="00FA1BF1" w:rsidRPr="009E1235">
        <w:rPr>
          <w:color w:val="222222"/>
          <w:szCs w:val="24"/>
          <w:shd w:val="clear" w:color="auto" w:fill="FFFFFF"/>
        </w:rPr>
        <w:t xml:space="preserve"> </w:t>
      </w:r>
      <w:r w:rsidRPr="009E1235">
        <w:rPr>
          <w:szCs w:val="24"/>
        </w:rPr>
        <w:t>CDOT may add additional Key Personnel with minimum requirements in the RFP.</w:t>
      </w:r>
    </w:p>
    <w:p w:rsidR="00890CF1" w:rsidRPr="009E1235" w:rsidRDefault="0050346E" w:rsidP="00147AAA">
      <w:pPr>
        <w:pStyle w:val="Heading2"/>
      </w:pPr>
      <w:bookmarkStart w:id="536" w:name="_Toc412021682"/>
      <w:bookmarkStart w:id="537" w:name="_Toc412022151"/>
      <w:bookmarkStart w:id="538" w:name="_Toc412022898"/>
      <w:bookmarkStart w:id="539" w:name="_Toc412025353"/>
      <w:bookmarkStart w:id="540" w:name="_Toc412026437"/>
      <w:bookmarkStart w:id="541" w:name="_Toc46051545"/>
      <w:bookmarkStart w:id="542" w:name="_Toc46051674"/>
      <w:bookmarkStart w:id="543" w:name="_Toc46123238"/>
      <w:bookmarkStart w:id="544" w:name="_Toc46304572"/>
      <w:bookmarkStart w:id="545" w:name="_Toc46891267"/>
      <w:bookmarkStart w:id="546" w:name="_Toc46891795"/>
      <w:bookmarkStart w:id="547" w:name="_Toc46892515"/>
      <w:bookmarkStart w:id="548" w:name="_Toc46892697"/>
      <w:bookmarkStart w:id="549" w:name="_Toc46893071"/>
      <w:bookmarkStart w:id="550" w:name="_Toc46893272"/>
      <w:bookmarkStart w:id="551" w:name="_Toc47196380"/>
      <w:bookmarkStart w:id="552" w:name="_Toc47509477"/>
      <w:bookmarkStart w:id="553" w:name="_Toc48397561"/>
      <w:bookmarkStart w:id="554" w:name="_Toc48530277"/>
      <w:bookmarkStart w:id="555" w:name="_Toc49905183"/>
      <w:bookmarkStart w:id="556" w:name="_Toc49909914"/>
      <w:bookmarkStart w:id="557" w:name="_Toc52340029"/>
      <w:bookmarkStart w:id="558" w:name="_Toc63919043"/>
      <w:bookmarkEnd w:id="533"/>
      <w:bookmarkEnd w:id="534"/>
      <w:bookmarkEnd w:id="535"/>
      <w:r w:rsidRPr="009E1235">
        <w:t>3.4</w:t>
      </w:r>
      <w:r w:rsidRPr="009E1235">
        <w:tab/>
      </w:r>
      <w:r w:rsidR="00890CF1" w:rsidRPr="009E1235">
        <w:t>P</w:t>
      </w:r>
      <w:r w:rsidR="00AD00A7" w:rsidRPr="009E1235">
        <w:t>roject</w:t>
      </w:r>
      <w:r w:rsidR="00991EF1" w:rsidRPr="009E1235">
        <w:t xml:space="preserve"> </w:t>
      </w:r>
      <w:r w:rsidR="006060D2" w:rsidRPr="009E1235">
        <w:t>Understanding</w:t>
      </w:r>
      <w:r w:rsidR="00991EF1" w:rsidRPr="009E1235">
        <w:t xml:space="preserve"> </w:t>
      </w:r>
      <w:r w:rsidR="00AD00A7" w:rsidRPr="009E1235">
        <w:t>and Approach</w:t>
      </w:r>
      <w:bookmarkEnd w:id="536"/>
      <w:bookmarkEnd w:id="537"/>
      <w:bookmarkEnd w:id="538"/>
      <w:bookmarkEnd w:id="539"/>
      <w:bookmarkEnd w:id="540"/>
    </w:p>
    <w:p w:rsidR="00557435" w:rsidRPr="009E1235" w:rsidRDefault="00557435" w:rsidP="009E1235">
      <w:pPr>
        <w:pStyle w:val="BodyText2"/>
        <w:widowControl/>
        <w:spacing w:before="120" w:after="120"/>
        <w:ind w:right="806"/>
        <w:rPr>
          <w:szCs w:val="24"/>
        </w:rPr>
      </w:pPr>
      <w:r w:rsidRPr="009E1235">
        <w:rPr>
          <w:szCs w:val="24"/>
        </w:rPr>
        <w:t>Present your understanding of, and approach to providing a high quality, best value Project by meeting and exceeding the established Project Goals.</w:t>
      </w:r>
    </w:p>
    <w:p w:rsidR="002052D6" w:rsidRPr="009E1235" w:rsidRDefault="002052D6" w:rsidP="00993359">
      <w:pPr>
        <w:pStyle w:val="Heading3"/>
      </w:pPr>
      <w:bookmarkStart w:id="559" w:name="_Toc412021683"/>
      <w:bookmarkStart w:id="560" w:name="_Toc412022152"/>
      <w:bookmarkStart w:id="561" w:name="_Toc412022899"/>
      <w:bookmarkStart w:id="562" w:name="_Toc412025354"/>
      <w:bookmarkStart w:id="563" w:name="_Toc412026438"/>
      <w:r w:rsidRPr="009E1235">
        <w:t>3.4.1</w:t>
      </w:r>
      <w:r w:rsidRPr="009E1235">
        <w:tab/>
        <w:t>Project Technical Approach</w:t>
      </w:r>
      <w:bookmarkEnd w:id="559"/>
      <w:bookmarkEnd w:id="560"/>
      <w:bookmarkEnd w:id="561"/>
      <w:bookmarkEnd w:id="562"/>
      <w:bookmarkEnd w:id="563"/>
    </w:p>
    <w:p w:rsidR="002052D6" w:rsidRPr="009E1235" w:rsidRDefault="002052D6" w:rsidP="009E1235">
      <w:pPr>
        <w:widowControl/>
        <w:rPr>
          <w:szCs w:val="24"/>
        </w:rPr>
      </w:pPr>
      <w:r w:rsidRPr="009E1235">
        <w:rPr>
          <w:szCs w:val="24"/>
        </w:rPr>
        <w:t>Identify and describe</w:t>
      </w:r>
      <w:r w:rsidR="00306727">
        <w:rPr>
          <w:szCs w:val="24"/>
        </w:rPr>
        <w:t>, at a conceptual level,</w:t>
      </w:r>
      <w:r w:rsidRPr="009E1235">
        <w:rPr>
          <w:szCs w:val="24"/>
        </w:rPr>
        <w:t xml:space="preserve"> your understanding of Project</w:t>
      </w:r>
      <w:r w:rsidR="002A1186" w:rsidRPr="009E1235">
        <w:rPr>
          <w:szCs w:val="24"/>
        </w:rPr>
        <w:t>’s</w:t>
      </w:r>
      <w:r w:rsidRPr="009E1235">
        <w:rPr>
          <w:szCs w:val="24"/>
        </w:rPr>
        <w:t xml:space="preserve"> critical technical issues and demonstrate your team’s approach to successful resolution of them.</w:t>
      </w:r>
    </w:p>
    <w:p w:rsidR="002052D6" w:rsidRPr="00993359" w:rsidRDefault="002052D6" w:rsidP="00993359">
      <w:pPr>
        <w:pStyle w:val="Heading3"/>
      </w:pPr>
      <w:bookmarkStart w:id="564" w:name="_Toc412021684"/>
      <w:bookmarkStart w:id="565" w:name="_Toc412022153"/>
      <w:bookmarkStart w:id="566" w:name="_Toc412022900"/>
      <w:bookmarkStart w:id="567" w:name="_Toc412025355"/>
      <w:bookmarkStart w:id="568" w:name="_Toc412026439"/>
      <w:r w:rsidRPr="00993359">
        <w:t>3.4.2</w:t>
      </w:r>
      <w:r w:rsidRPr="00993359">
        <w:tab/>
        <w:t>Project Management Approach</w:t>
      </w:r>
      <w:bookmarkEnd w:id="564"/>
      <w:bookmarkEnd w:id="565"/>
      <w:bookmarkEnd w:id="566"/>
      <w:bookmarkEnd w:id="567"/>
      <w:bookmarkEnd w:id="568"/>
    </w:p>
    <w:p w:rsidR="002052D6" w:rsidRDefault="002052D6" w:rsidP="009E1235">
      <w:pPr>
        <w:widowControl/>
        <w:spacing w:after="120"/>
        <w:rPr>
          <w:szCs w:val="24"/>
        </w:rPr>
      </w:pPr>
      <w:r w:rsidRPr="009E1235">
        <w:rPr>
          <w:szCs w:val="24"/>
        </w:rPr>
        <w:t>Provide your understanding and management approach to successfully delivering the Project for the following items:</w:t>
      </w:r>
    </w:p>
    <w:p w:rsidR="00E86325" w:rsidRPr="00E86325" w:rsidRDefault="0049116C" w:rsidP="009E1235">
      <w:pPr>
        <w:widowControl/>
        <w:spacing w:after="120"/>
        <w:rPr>
          <w:color w:val="FF0000"/>
          <w:szCs w:val="24"/>
        </w:rPr>
      </w:pPr>
      <w:r w:rsidRPr="00654013">
        <w:rPr>
          <w:color w:val="FF0000"/>
          <w:szCs w:val="24"/>
        </w:rPr>
        <w:t xml:space="preserve">[The following are typical </w:t>
      </w:r>
      <w:r w:rsidR="00C93276">
        <w:rPr>
          <w:color w:val="FF0000"/>
          <w:szCs w:val="24"/>
        </w:rPr>
        <w:t xml:space="preserve">management elements.  The list </w:t>
      </w:r>
      <w:r w:rsidRPr="00654013">
        <w:rPr>
          <w:color w:val="FF0000"/>
          <w:szCs w:val="24"/>
        </w:rPr>
        <w:t xml:space="preserve">can be tailored to fit </w:t>
      </w:r>
      <w:r w:rsidR="00C93276">
        <w:rPr>
          <w:color w:val="FF0000"/>
          <w:szCs w:val="24"/>
        </w:rPr>
        <w:t>project specific interests</w:t>
      </w:r>
      <w:r w:rsidR="00E86325" w:rsidRPr="00654013">
        <w:rPr>
          <w:color w:val="FF0000"/>
          <w:szCs w:val="24"/>
        </w:rPr>
        <w:t>]</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Budget</w:t>
      </w:r>
      <w:r w:rsidR="004E6FD6">
        <w:rPr>
          <w:rFonts w:ascii="Times New Roman" w:hAnsi="Times New Roman"/>
          <w:sz w:val="24"/>
          <w:szCs w:val="24"/>
        </w:rPr>
        <w:t xml:space="preserve"> Management</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Schedule</w:t>
      </w:r>
      <w:r w:rsidR="004E6FD6">
        <w:rPr>
          <w:rFonts w:ascii="Times New Roman" w:hAnsi="Times New Roman"/>
          <w:sz w:val="24"/>
          <w:szCs w:val="24"/>
        </w:rPr>
        <w:t xml:space="preserve"> Management</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Design and Construction</w:t>
      </w:r>
      <w:r w:rsidR="004E6FD6">
        <w:rPr>
          <w:rFonts w:ascii="Times New Roman" w:hAnsi="Times New Roman"/>
          <w:sz w:val="24"/>
          <w:szCs w:val="24"/>
        </w:rPr>
        <w:t xml:space="preserve"> Management</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Quality </w:t>
      </w:r>
      <w:r w:rsidR="004E6FD6">
        <w:rPr>
          <w:rFonts w:ascii="Times New Roman" w:hAnsi="Times New Roman"/>
          <w:sz w:val="24"/>
          <w:szCs w:val="24"/>
        </w:rPr>
        <w:t>Management</w:t>
      </w:r>
    </w:p>
    <w:p w:rsidR="002052D6"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Safety</w:t>
      </w:r>
      <w:r w:rsidR="004E6FD6">
        <w:rPr>
          <w:rFonts w:ascii="Times New Roman" w:hAnsi="Times New Roman"/>
          <w:sz w:val="24"/>
          <w:szCs w:val="24"/>
        </w:rPr>
        <w:t xml:space="preserve"> Management</w:t>
      </w:r>
    </w:p>
    <w:p w:rsidR="004E6FD6" w:rsidRDefault="004E6FD6" w:rsidP="009E1235">
      <w:pPr>
        <w:pStyle w:val="ListParagraph"/>
        <w:numPr>
          <w:ilvl w:val="0"/>
          <w:numId w:val="17"/>
        </w:numPr>
        <w:rPr>
          <w:rFonts w:ascii="Times New Roman" w:hAnsi="Times New Roman"/>
          <w:sz w:val="24"/>
          <w:szCs w:val="24"/>
        </w:rPr>
      </w:pPr>
      <w:r>
        <w:rPr>
          <w:rFonts w:ascii="Times New Roman" w:hAnsi="Times New Roman"/>
          <w:sz w:val="24"/>
          <w:szCs w:val="24"/>
        </w:rPr>
        <w:t>Public Information</w:t>
      </w:r>
    </w:p>
    <w:p w:rsidR="004E6FD6" w:rsidRPr="00654013" w:rsidRDefault="004E6FD6" w:rsidP="009E1235">
      <w:pPr>
        <w:pStyle w:val="ListParagraph"/>
        <w:numPr>
          <w:ilvl w:val="0"/>
          <w:numId w:val="17"/>
        </w:numPr>
        <w:rPr>
          <w:rFonts w:ascii="Times New Roman" w:hAnsi="Times New Roman"/>
          <w:color w:val="FF0000"/>
          <w:sz w:val="24"/>
          <w:szCs w:val="24"/>
        </w:rPr>
      </w:pPr>
      <w:r>
        <w:rPr>
          <w:rFonts w:ascii="Times New Roman" w:hAnsi="Times New Roman"/>
          <w:sz w:val="24"/>
          <w:szCs w:val="24"/>
        </w:rPr>
        <w:t xml:space="preserve">Environmental Management  </w:t>
      </w:r>
      <w:r w:rsidRPr="00654013">
        <w:rPr>
          <w:rFonts w:ascii="Times New Roman" w:hAnsi="Times New Roman"/>
          <w:color w:val="FF0000"/>
          <w:sz w:val="24"/>
          <w:szCs w:val="24"/>
        </w:rPr>
        <w:t>[optional]</w:t>
      </w:r>
    </w:p>
    <w:p w:rsidR="002052D6" w:rsidRPr="009D7034" w:rsidRDefault="002052D6" w:rsidP="009E1235">
      <w:pPr>
        <w:pStyle w:val="ListParagraph"/>
        <w:numPr>
          <w:ilvl w:val="0"/>
          <w:numId w:val="17"/>
        </w:numPr>
        <w:rPr>
          <w:rFonts w:ascii="Times New Roman" w:hAnsi="Times New Roman"/>
          <w:sz w:val="24"/>
          <w:szCs w:val="24"/>
        </w:rPr>
      </w:pPr>
      <w:r w:rsidRPr="009D7034">
        <w:rPr>
          <w:rFonts w:ascii="Times New Roman" w:hAnsi="Times New Roman"/>
          <w:sz w:val="24"/>
          <w:szCs w:val="24"/>
        </w:rPr>
        <w:t>Approach to Resolving Project Disputes</w:t>
      </w:r>
      <w:r w:rsidR="00A55B23" w:rsidRPr="009D7034">
        <w:rPr>
          <w:rFonts w:ascii="Times New Roman" w:hAnsi="Times New Roman"/>
          <w:sz w:val="24"/>
          <w:szCs w:val="24"/>
        </w:rPr>
        <w:t xml:space="preserve"> and Partnering</w:t>
      </w:r>
      <w:r w:rsidR="004E6FD6">
        <w:rPr>
          <w:rFonts w:ascii="Times New Roman" w:hAnsi="Times New Roman"/>
          <w:sz w:val="24"/>
          <w:szCs w:val="24"/>
        </w:rPr>
        <w:t xml:space="preserve"> </w:t>
      </w:r>
      <w:r w:rsidR="004E6FD6" w:rsidRPr="00654013">
        <w:rPr>
          <w:rFonts w:ascii="Times New Roman" w:hAnsi="Times New Roman"/>
          <w:color w:val="FF0000"/>
          <w:sz w:val="24"/>
          <w:szCs w:val="24"/>
        </w:rPr>
        <w:t>[optional]</w:t>
      </w:r>
    </w:p>
    <w:p w:rsidR="003D790F" w:rsidRPr="00654013" w:rsidRDefault="009D7034">
      <w:pPr>
        <w:pStyle w:val="ListParagraph"/>
        <w:numPr>
          <w:ilvl w:val="0"/>
          <w:numId w:val="17"/>
        </w:numPr>
        <w:rPr>
          <w:rFonts w:ascii="Times New Roman" w:hAnsi="Times New Roman"/>
          <w:sz w:val="24"/>
          <w:szCs w:val="24"/>
        </w:rPr>
      </w:pPr>
      <w:r w:rsidRPr="009D7034">
        <w:rPr>
          <w:rFonts w:ascii="Times New Roman" w:hAnsi="Times New Roman"/>
          <w:sz w:val="24"/>
          <w:szCs w:val="24"/>
        </w:rPr>
        <w:t xml:space="preserve">Approach to Coordinating with </w:t>
      </w:r>
      <w:r w:rsidR="00E86325">
        <w:rPr>
          <w:rFonts w:ascii="Times New Roman" w:hAnsi="Times New Roman"/>
          <w:sz w:val="24"/>
          <w:szCs w:val="24"/>
        </w:rPr>
        <w:t>third parties</w:t>
      </w:r>
      <w:r w:rsidR="004E6FD6">
        <w:rPr>
          <w:rFonts w:ascii="Times New Roman" w:hAnsi="Times New Roman"/>
          <w:sz w:val="24"/>
          <w:szCs w:val="24"/>
        </w:rPr>
        <w:t xml:space="preserve"> </w:t>
      </w:r>
      <w:r w:rsidR="004E6FD6" w:rsidRPr="00654013">
        <w:rPr>
          <w:color w:val="FF0000"/>
          <w:szCs w:val="24"/>
        </w:rPr>
        <w:t>[optional]</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Disadvantaged Business Enterprise/Equal Employment Opportunity (DBE/EEO) </w:t>
      </w:r>
      <w:r w:rsidR="004E6FD6" w:rsidRPr="00654013">
        <w:rPr>
          <w:rFonts w:ascii="Times New Roman" w:hAnsi="Times New Roman"/>
          <w:color w:val="FF0000"/>
          <w:sz w:val="24"/>
          <w:szCs w:val="24"/>
        </w:rPr>
        <w:t>[optional]</w:t>
      </w:r>
    </w:p>
    <w:p w:rsidR="004560C3" w:rsidRPr="00BC668F" w:rsidRDefault="004560C3" w:rsidP="00BC668F">
      <w:pPr>
        <w:pStyle w:val="Heading2"/>
      </w:pPr>
      <w:bookmarkStart w:id="569" w:name="_Toc46051546"/>
      <w:bookmarkStart w:id="570" w:name="_Toc46051675"/>
      <w:bookmarkStart w:id="571" w:name="_Toc46123239"/>
      <w:bookmarkStart w:id="572" w:name="_Toc46304573"/>
      <w:bookmarkStart w:id="573" w:name="_Toc46891268"/>
      <w:bookmarkStart w:id="574" w:name="_Toc46891796"/>
      <w:bookmarkStart w:id="575" w:name="_Toc46892516"/>
      <w:bookmarkStart w:id="576" w:name="_Toc46892698"/>
      <w:bookmarkStart w:id="577" w:name="_Toc46893072"/>
      <w:bookmarkStart w:id="578" w:name="_Toc46893273"/>
      <w:bookmarkStart w:id="579" w:name="_Toc47196381"/>
      <w:bookmarkStart w:id="580" w:name="_Toc47509478"/>
      <w:bookmarkStart w:id="581" w:name="_Toc48397562"/>
      <w:bookmarkStart w:id="582" w:name="_Toc48530278"/>
      <w:bookmarkStart w:id="583" w:name="_Toc49905184"/>
      <w:bookmarkStart w:id="584" w:name="_Toc49909915"/>
      <w:bookmarkStart w:id="585" w:name="_Toc52340030"/>
      <w:bookmarkStart w:id="586" w:name="_Toc63919044"/>
      <w:bookmarkStart w:id="587" w:name="_Toc412021685"/>
      <w:bookmarkStart w:id="588" w:name="_Toc412022154"/>
      <w:bookmarkStart w:id="589" w:name="_Toc412022901"/>
      <w:bookmarkStart w:id="590" w:name="_Toc412025356"/>
      <w:bookmarkStart w:id="591" w:name="_Toc4120264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BC668F">
        <w:t>3.5</w:t>
      </w:r>
      <w:r w:rsidRPr="00BC668F">
        <w:tab/>
      </w:r>
      <w:bookmarkStart w:id="592" w:name="_Toc46051549"/>
      <w:bookmarkStart w:id="593" w:name="_Toc46051678"/>
      <w:bookmarkStart w:id="594" w:name="_Toc46123242"/>
      <w:bookmarkStart w:id="595" w:name="_Toc46304576"/>
      <w:bookmarkStart w:id="596" w:name="_Toc46891271"/>
      <w:bookmarkStart w:id="597" w:name="_Toc46891799"/>
      <w:bookmarkStart w:id="598" w:name="_Toc46892519"/>
      <w:bookmarkStart w:id="599" w:name="_Toc46892701"/>
      <w:bookmarkStart w:id="600" w:name="_Toc46893075"/>
      <w:bookmarkStart w:id="601" w:name="_Toc46893276"/>
      <w:bookmarkStart w:id="602" w:name="_Toc47196383"/>
      <w:bookmarkStart w:id="603" w:name="_Toc47509480"/>
      <w:bookmarkStart w:id="604" w:name="_Toc48397564"/>
      <w:bookmarkStart w:id="605" w:name="_Toc48530280"/>
      <w:bookmarkStart w:id="606" w:name="_Toc49905186"/>
      <w:bookmarkStart w:id="607" w:name="_Toc49909917"/>
      <w:bookmarkStart w:id="608" w:name="_Toc52340032"/>
      <w:bookmarkStart w:id="609" w:name="_Toc6391904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BC668F">
        <w:t>Legal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2052D6" w:rsidRPr="00BC668F">
        <w:t xml:space="preserve"> and Financial</w:t>
      </w:r>
      <w:bookmarkEnd w:id="587"/>
      <w:bookmarkEnd w:id="588"/>
      <w:bookmarkEnd w:id="589"/>
      <w:bookmarkEnd w:id="590"/>
      <w:bookmarkEnd w:id="591"/>
      <w:r w:rsidR="002052D6" w:rsidRPr="00BC668F">
        <w:t xml:space="preserve"> </w:t>
      </w:r>
    </w:p>
    <w:p w:rsidR="00541D89" w:rsidRPr="009E1235" w:rsidRDefault="004560C3" w:rsidP="00BC668F">
      <w:bookmarkStart w:id="610" w:name="_Toc46051550"/>
      <w:bookmarkStart w:id="611" w:name="_Toc46051679"/>
      <w:bookmarkStart w:id="612" w:name="_Toc46123243"/>
      <w:bookmarkStart w:id="613" w:name="_Toc46304577"/>
      <w:bookmarkStart w:id="614" w:name="_Toc46891272"/>
      <w:bookmarkStart w:id="615" w:name="_Toc46891800"/>
      <w:bookmarkStart w:id="616" w:name="_Toc46892520"/>
      <w:bookmarkStart w:id="617" w:name="_Toc46892702"/>
      <w:bookmarkStart w:id="618" w:name="_Toc46893076"/>
      <w:bookmarkStart w:id="619" w:name="_Toc46893277"/>
      <w:bookmarkStart w:id="620" w:name="_Toc47196384"/>
      <w:bookmarkStart w:id="621" w:name="_Toc47509481"/>
      <w:bookmarkStart w:id="622" w:name="_Toc48397565"/>
      <w:bookmarkStart w:id="623" w:name="_Toc48530281"/>
      <w:bookmarkStart w:id="624" w:name="_Toc49905187"/>
      <w:bookmarkStart w:id="625" w:name="_Toc49909918"/>
      <w:r w:rsidRPr="009E1235">
        <w:t>The</w:t>
      </w:r>
      <w:r w:rsidR="00991EF1" w:rsidRPr="009E1235">
        <w:t xml:space="preserve"> </w:t>
      </w:r>
      <w:r w:rsidRPr="009E1235">
        <w:t>information</w:t>
      </w:r>
      <w:r w:rsidR="00991EF1" w:rsidRPr="009E1235">
        <w:t xml:space="preserve"> </w:t>
      </w:r>
      <w:r w:rsidRPr="009E1235">
        <w:t>required</w:t>
      </w:r>
      <w:r w:rsidR="00991EF1" w:rsidRPr="009E1235">
        <w:t xml:space="preserve"> </w:t>
      </w:r>
      <w:r w:rsidRPr="009E1235">
        <w:t>in</w:t>
      </w:r>
      <w:r w:rsidR="00991EF1" w:rsidRPr="009E1235">
        <w:t xml:space="preserve"> </w:t>
      </w:r>
      <w:r w:rsidRPr="009E1235">
        <w:t>response</w:t>
      </w:r>
      <w:r w:rsidR="00991EF1" w:rsidRPr="009E1235">
        <w:t xml:space="preserve"> </w:t>
      </w:r>
      <w:r w:rsidRPr="009E1235">
        <w:t>to</w:t>
      </w:r>
      <w:r w:rsidR="00991EF1" w:rsidRPr="009E1235">
        <w:t xml:space="preserve"> </w:t>
      </w:r>
      <w:r w:rsidRPr="009E1235">
        <w:rPr>
          <w:u w:val="single"/>
        </w:rPr>
        <w:t>Section</w:t>
      </w:r>
      <w:r w:rsidR="00991EF1" w:rsidRPr="009E1235">
        <w:rPr>
          <w:u w:val="single"/>
        </w:rPr>
        <w:t xml:space="preserve"> </w:t>
      </w:r>
      <w:r w:rsidRPr="009E1235">
        <w:rPr>
          <w:u w:val="single"/>
        </w:rPr>
        <w:t>3.</w:t>
      </w:r>
      <w:r w:rsidR="00CA439A" w:rsidRPr="009E1235">
        <w:rPr>
          <w:u w:val="single"/>
        </w:rPr>
        <w:t>5</w:t>
      </w:r>
      <w:r w:rsidR="00991EF1" w:rsidRPr="009E1235">
        <w:t xml:space="preserve"> </w:t>
      </w:r>
      <w:r w:rsidRPr="009E1235">
        <w:t>shall</w:t>
      </w:r>
      <w:r w:rsidR="00991EF1" w:rsidRPr="009E1235">
        <w:t xml:space="preserve"> </w:t>
      </w:r>
      <w:r w:rsidRPr="009E1235">
        <w:t>be</w:t>
      </w:r>
      <w:r w:rsidR="00991EF1" w:rsidRPr="009E1235">
        <w:t xml:space="preserve"> </w:t>
      </w:r>
      <w:r w:rsidRPr="009E1235">
        <w:t>submitted</w:t>
      </w:r>
      <w:r w:rsidR="00991EF1" w:rsidRPr="009E1235">
        <w:t xml:space="preserve"> </w:t>
      </w:r>
      <w:r w:rsidR="00FB17AA" w:rsidRPr="009E1235">
        <w:t>as</w:t>
      </w:r>
      <w:r w:rsidR="00991EF1" w:rsidRPr="009E1235">
        <w:t xml:space="preserve"> </w:t>
      </w:r>
      <w:r w:rsidR="00FB17AA" w:rsidRPr="009E1235">
        <w:t>Appendix</w:t>
      </w:r>
      <w:r w:rsidR="00991EF1" w:rsidRPr="009E1235">
        <w:t xml:space="preserve"> </w:t>
      </w:r>
      <w:r w:rsidR="002052D6" w:rsidRPr="009E1235">
        <w:t>B</w:t>
      </w:r>
      <w:r w:rsidR="00991EF1" w:rsidRPr="009E1235">
        <w:t xml:space="preserve"> </w:t>
      </w:r>
      <w:r w:rsidR="0084106F" w:rsidRPr="009E1235">
        <w:t>and</w:t>
      </w:r>
      <w:r w:rsidR="00991EF1" w:rsidRPr="009E1235">
        <w:t xml:space="preserve"> </w:t>
      </w:r>
      <w:r w:rsidR="0084106F" w:rsidRPr="009E1235">
        <w:t>titled</w:t>
      </w:r>
      <w:r w:rsidR="00991EF1" w:rsidRPr="009E1235">
        <w:t xml:space="preserve"> </w:t>
      </w:r>
      <w:r w:rsidRPr="009E1235">
        <w:rPr>
          <w:i/>
          <w:iCs/>
          <w:u w:val="single"/>
        </w:rPr>
        <w:t>Legal</w:t>
      </w:r>
      <w:r w:rsidR="002052D6" w:rsidRPr="009E1235">
        <w:rPr>
          <w:i/>
          <w:iCs/>
          <w:u w:val="single"/>
        </w:rPr>
        <w:t xml:space="preserve"> and Financial</w:t>
      </w:r>
      <w:r w:rsidRPr="009E1235">
        <w:t>.</w:t>
      </w:r>
      <w:r w:rsidR="00991EF1" w:rsidRPr="009E1235">
        <w:t xml:space="preserve"> </w:t>
      </w:r>
      <w:r w:rsidRPr="009E1235">
        <w:t>Information</w:t>
      </w:r>
      <w:r w:rsidR="00991EF1" w:rsidRPr="009E1235">
        <w:t xml:space="preserve"> </w:t>
      </w:r>
      <w:r w:rsidRPr="009E1235">
        <w:t>provided</w:t>
      </w:r>
      <w:r w:rsidR="00991EF1" w:rsidRPr="009E1235">
        <w:t xml:space="preserve"> </w:t>
      </w:r>
      <w:r w:rsidRPr="009E1235">
        <w:t>in</w:t>
      </w:r>
      <w:r w:rsidR="00991EF1" w:rsidRPr="009E1235">
        <w:t xml:space="preserve"> </w:t>
      </w:r>
      <w:r w:rsidRPr="009E1235">
        <w:t>response</w:t>
      </w:r>
      <w:r w:rsidR="00991EF1" w:rsidRPr="009E1235">
        <w:t xml:space="preserve"> </w:t>
      </w:r>
      <w:r w:rsidRPr="009E1235">
        <w:t>to</w:t>
      </w:r>
      <w:r w:rsidR="00991EF1" w:rsidRPr="009E1235">
        <w:t xml:space="preserve"> </w:t>
      </w:r>
      <w:r w:rsidR="0084106F" w:rsidRPr="009E1235">
        <w:rPr>
          <w:u w:val="single"/>
        </w:rPr>
        <w:t>S</w:t>
      </w:r>
      <w:r w:rsidRPr="009E1235">
        <w:rPr>
          <w:u w:val="single"/>
        </w:rPr>
        <w:t>ection</w:t>
      </w:r>
      <w:r w:rsidR="00991EF1" w:rsidRPr="009E1235">
        <w:rPr>
          <w:u w:val="single"/>
        </w:rPr>
        <w:t xml:space="preserve"> </w:t>
      </w:r>
      <w:r w:rsidR="0084106F" w:rsidRPr="009E1235">
        <w:rPr>
          <w:u w:val="single"/>
        </w:rPr>
        <w:t>3.5</w:t>
      </w:r>
      <w:r w:rsidR="00991EF1" w:rsidRPr="009E1235">
        <w:t xml:space="preserve"> </w:t>
      </w:r>
      <w:r w:rsidR="00D22E88" w:rsidRPr="009E1235">
        <w:t>shall</w:t>
      </w:r>
      <w:r w:rsidR="00991EF1" w:rsidRPr="009E1235">
        <w:t xml:space="preserve"> </w:t>
      </w:r>
      <w:r w:rsidRPr="009E1235">
        <w:t>not</w:t>
      </w:r>
      <w:r w:rsidR="00991EF1" w:rsidRPr="009E1235">
        <w:t xml:space="preserve"> </w:t>
      </w:r>
      <w:r w:rsidRPr="009E1235">
        <w:t>count</w:t>
      </w:r>
      <w:r w:rsidR="00991EF1" w:rsidRPr="009E1235">
        <w:t xml:space="preserve"> </w:t>
      </w:r>
      <w:r w:rsidRPr="009E1235">
        <w:t>towards</w:t>
      </w:r>
      <w:r w:rsidR="00991EF1" w:rsidRPr="009E1235">
        <w:t xml:space="preserve"> </w:t>
      </w:r>
      <w:r w:rsidRPr="009E1235">
        <w:t>the</w:t>
      </w:r>
      <w:r w:rsidR="00991EF1" w:rsidRPr="009E1235">
        <w:t xml:space="preserve"> </w:t>
      </w:r>
      <w:r w:rsidRPr="009E1235">
        <w:t>overall</w:t>
      </w:r>
      <w:r w:rsidR="00991EF1" w:rsidRPr="009E1235">
        <w:t xml:space="preserve"> </w:t>
      </w:r>
      <w:r w:rsidRPr="009E1235">
        <w:t>page</w:t>
      </w:r>
      <w:r w:rsidR="00991EF1" w:rsidRPr="009E1235">
        <w:t xml:space="preserve"> </w:t>
      </w:r>
      <w:r w:rsidRPr="009E1235">
        <w:t>limitation</w:t>
      </w:r>
      <w:r w:rsidR="00991EF1" w:rsidRPr="009E1235">
        <w:t xml:space="preserve"> </w:t>
      </w:r>
      <w:r w:rsidRPr="009E1235">
        <w:t>defined</w:t>
      </w:r>
      <w:r w:rsidR="00991EF1" w:rsidRPr="009E1235">
        <w:t xml:space="preserve"> </w:t>
      </w:r>
      <w:r w:rsidRPr="009E1235">
        <w:t>in</w:t>
      </w:r>
      <w:r w:rsidR="00991EF1" w:rsidRPr="009E1235">
        <w:t xml:space="preserve"> </w:t>
      </w:r>
      <w:r w:rsidRPr="009E1235">
        <w:rPr>
          <w:u w:val="single"/>
        </w:rPr>
        <w:t>Section</w:t>
      </w:r>
      <w:r w:rsidR="00991EF1" w:rsidRPr="009E1235">
        <w:rPr>
          <w:u w:val="single"/>
        </w:rPr>
        <w:t xml:space="preserve"> </w:t>
      </w:r>
      <w:r w:rsidRPr="009E1235">
        <w:rPr>
          <w:u w:val="single"/>
        </w:rPr>
        <w:t>4.2</w:t>
      </w:r>
      <w:r w:rsidRPr="009E1235">
        <w:t>.</w:t>
      </w:r>
      <w:r w:rsidR="00541D89" w:rsidRPr="009E1235">
        <w:t xml:space="preserve"> </w:t>
      </w:r>
    </w:p>
    <w:p w:rsidR="004560C3" w:rsidRPr="00BC668F" w:rsidRDefault="004560C3" w:rsidP="00BC668F">
      <w:pPr>
        <w:pStyle w:val="Heading3"/>
      </w:pPr>
      <w:bookmarkStart w:id="626" w:name="_Toc52340033"/>
      <w:bookmarkStart w:id="627" w:name="_Toc63919046"/>
      <w:bookmarkStart w:id="628" w:name="_Toc412021686"/>
      <w:bookmarkStart w:id="629" w:name="_Toc412022155"/>
      <w:bookmarkStart w:id="630" w:name="_Toc412022902"/>
      <w:bookmarkStart w:id="631" w:name="_Toc412025357"/>
      <w:bookmarkStart w:id="632" w:name="_Toc412026441"/>
      <w:r w:rsidRPr="00BC668F">
        <w:t>3.</w:t>
      </w:r>
      <w:r w:rsidR="0035222B" w:rsidRPr="00BC668F">
        <w:t>5</w:t>
      </w:r>
      <w:r w:rsidRPr="00BC668F">
        <w:t>.1</w:t>
      </w:r>
      <w:r w:rsidRPr="00BC668F">
        <w:tab/>
        <w:t>Acknowledgment</w:t>
      </w:r>
      <w:r w:rsidR="00991EF1" w:rsidRPr="00BC668F">
        <w:t xml:space="preserve"> </w:t>
      </w:r>
      <w:r w:rsidRPr="00BC668F">
        <w:t>of</w:t>
      </w:r>
      <w:r w:rsidR="00991EF1" w:rsidRPr="00BC668F">
        <w:t xml:space="preserve"> </w:t>
      </w:r>
      <w:r w:rsidRPr="00BC668F">
        <w:t>Clarifications</w:t>
      </w:r>
      <w:r w:rsidR="00991EF1" w:rsidRPr="00BC668F">
        <w:t xml:space="preserve"> </w:t>
      </w:r>
      <w:r w:rsidRPr="00BC668F">
        <w:t>and</w:t>
      </w:r>
      <w:r w:rsidR="00991EF1" w:rsidRPr="00BC668F">
        <w:t xml:space="preserve"> </w:t>
      </w:r>
      <w:r w:rsidRPr="00BC668F">
        <w:t>Addenda</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541D89" w:rsidRPr="009E1235" w:rsidRDefault="004560C3" w:rsidP="00BC668F">
      <w:r w:rsidRPr="009E1235">
        <w:t>Identify</w:t>
      </w:r>
      <w:r w:rsidR="00991EF1" w:rsidRPr="009E1235">
        <w:t xml:space="preserve"> </w:t>
      </w:r>
      <w:r w:rsidRPr="009E1235">
        <w:t>all</w:t>
      </w:r>
      <w:r w:rsidR="00991EF1" w:rsidRPr="009E1235">
        <w:t xml:space="preserve"> </w:t>
      </w:r>
      <w:r w:rsidRPr="009E1235">
        <w:t>clarifications</w:t>
      </w:r>
      <w:r w:rsidR="00991EF1" w:rsidRPr="009E1235">
        <w:t xml:space="preserve"> </w:t>
      </w:r>
      <w:r w:rsidRPr="009E1235">
        <w:t>and</w:t>
      </w:r>
      <w:r w:rsidR="00991EF1" w:rsidRPr="009E1235">
        <w:t xml:space="preserve"> </w:t>
      </w:r>
      <w:r w:rsidRPr="009E1235">
        <w:t>addenda</w:t>
      </w:r>
      <w:r w:rsidR="00991EF1" w:rsidRPr="009E1235">
        <w:t xml:space="preserve"> </w:t>
      </w:r>
      <w:r w:rsidRPr="009E1235">
        <w:t>received</w:t>
      </w:r>
      <w:r w:rsidR="00991EF1" w:rsidRPr="009E1235">
        <w:t xml:space="preserve"> </w:t>
      </w:r>
      <w:r w:rsidRPr="009E1235">
        <w:t>by</w:t>
      </w:r>
      <w:r w:rsidR="00991EF1" w:rsidRPr="009E1235">
        <w:t xml:space="preserve"> </w:t>
      </w:r>
      <w:r w:rsidRPr="009E1235">
        <w:t>number</w:t>
      </w:r>
      <w:r w:rsidR="00991EF1" w:rsidRPr="009E1235">
        <w:t xml:space="preserve"> </w:t>
      </w:r>
      <w:r w:rsidRPr="009E1235">
        <w:t>and</w:t>
      </w:r>
      <w:r w:rsidR="00991EF1" w:rsidRPr="009E1235">
        <w:t xml:space="preserve"> </w:t>
      </w:r>
      <w:r w:rsidRPr="009E1235">
        <w:t>date</w:t>
      </w:r>
      <w:r w:rsidR="00991EF1" w:rsidRPr="009E1235">
        <w:t xml:space="preserve"> </w:t>
      </w:r>
      <w:r w:rsidRPr="009E1235">
        <w:t>by</w:t>
      </w:r>
      <w:r w:rsidR="00991EF1" w:rsidRPr="009E1235">
        <w:t xml:space="preserve"> </w:t>
      </w:r>
      <w:r w:rsidRPr="009E1235">
        <w:t>completing</w:t>
      </w:r>
      <w:r w:rsidR="00991EF1" w:rsidRPr="009E1235">
        <w:t xml:space="preserve"> </w:t>
      </w:r>
      <w:r w:rsidRPr="009E1235">
        <w:t>Form</w:t>
      </w:r>
      <w:r w:rsidR="00991EF1" w:rsidRPr="009E1235">
        <w:t xml:space="preserve"> </w:t>
      </w:r>
      <w:r w:rsidRPr="009E1235">
        <w:t>D</w:t>
      </w:r>
      <w:r w:rsidR="00DE2680" w:rsidRPr="009E1235">
        <w:t xml:space="preserve"> (attached)</w:t>
      </w:r>
      <w:r w:rsidRPr="009E1235">
        <w:t>.</w:t>
      </w:r>
      <w:r w:rsidR="00541D89" w:rsidRPr="009E1235">
        <w:t xml:space="preserve"> </w:t>
      </w:r>
    </w:p>
    <w:p w:rsidR="004560C3" w:rsidRPr="009E1235" w:rsidRDefault="004560C3" w:rsidP="00993359">
      <w:pPr>
        <w:pStyle w:val="Heading3"/>
      </w:pPr>
      <w:bookmarkStart w:id="633" w:name="_Toc46051551"/>
      <w:bookmarkStart w:id="634" w:name="_Toc46051680"/>
      <w:bookmarkStart w:id="635" w:name="_Toc46123244"/>
      <w:bookmarkStart w:id="636" w:name="_Toc46304578"/>
      <w:bookmarkStart w:id="637" w:name="_Toc46891273"/>
      <w:bookmarkStart w:id="638" w:name="_Toc46891801"/>
      <w:bookmarkStart w:id="639" w:name="_Toc46892521"/>
      <w:bookmarkStart w:id="640" w:name="_Toc46892703"/>
      <w:bookmarkStart w:id="641" w:name="_Toc46893077"/>
      <w:bookmarkStart w:id="642" w:name="_Toc46893278"/>
      <w:bookmarkStart w:id="643" w:name="_Toc47196385"/>
      <w:bookmarkStart w:id="644" w:name="_Toc47509482"/>
      <w:bookmarkStart w:id="645" w:name="_Toc48397566"/>
      <w:bookmarkStart w:id="646" w:name="_Toc48530282"/>
      <w:bookmarkStart w:id="647" w:name="_Toc49905188"/>
      <w:bookmarkStart w:id="648" w:name="_Toc49909919"/>
      <w:bookmarkStart w:id="649" w:name="_Toc52340034"/>
      <w:bookmarkStart w:id="650" w:name="_Toc63919047"/>
      <w:bookmarkStart w:id="651" w:name="_Toc412021687"/>
      <w:bookmarkStart w:id="652" w:name="_Toc412022156"/>
      <w:bookmarkStart w:id="653" w:name="_Toc412022903"/>
      <w:bookmarkStart w:id="654" w:name="_Toc412025358"/>
      <w:bookmarkStart w:id="655" w:name="_Toc412026442"/>
      <w:r w:rsidRPr="009E1235">
        <w:t>3.</w:t>
      </w:r>
      <w:r w:rsidR="0035222B" w:rsidRPr="009E1235">
        <w:t>5</w:t>
      </w:r>
      <w:r w:rsidRPr="009E1235">
        <w:t>.2</w:t>
      </w:r>
      <w:r w:rsidRPr="009E1235">
        <w:tab/>
        <w:t>Organizational</w:t>
      </w:r>
      <w:r w:rsidR="00991EF1" w:rsidRPr="009E1235">
        <w:t xml:space="preserve"> </w:t>
      </w:r>
      <w:r w:rsidRPr="009E1235">
        <w:t>Conflicts</w:t>
      </w:r>
      <w:r w:rsidR="00991EF1" w:rsidRPr="009E1235">
        <w:t xml:space="preserve"> </w:t>
      </w:r>
      <w:r w:rsidRPr="009E1235">
        <w:t>of</w:t>
      </w:r>
      <w:r w:rsidR="00991EF1" w:rsidRPr="009E1235">
        <w:t xml:space="preserve"> </w:t>
      </w:r>
      <w:r w:rsidRPr="009E1235">
        <w:t>Interest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541D89" w:rsidRPr="009E1235" w:rsidRDefault="004560C3" w:rsidP="00BC668F">
      <w:r w:rsidRPr="009E1235">
        <w:t>Identify</w:t>
      </w:r>
      <w:r w:rsidR="00991EF1" w:rsidRPr="009E1235">
        <w:t xml:space="preserve"> </w:t>
      </w:r>
      <w:r w:rsidRPr="009E1235">
        <w:t>all</w:t>
      </w:r>
      <w:r w:rsidR="00991EF1" w:rsidRPr="009E1235">
        <w:t xml:space="preserve"> </w:t>
      </w:r>
      <w:r w:rsidRPr="009E1235">
        <w:t>relevant</w:t>
      </w:r>
      <w:r w:rsidR="00991EF1" w:rsidRPr="009E1235">
        <w:t xml:space="preserve"> </w:t>
      </w:r>
      <w:r w:rsidRPr="009E1235">
        <w:t>facts</w:t>
      </w:r>
      <w:r w:rsidR="00991EF1" w:rsidRPr="009E1235">
        <w:t xml:space="preserve"> </w:t>
      </w:r>
      <w:r w:rsidRPr="009E1235">
        <w:t>relating</w:t>
      </w:r>
      <w:r w:rsidR="00991EF1" w:rsidRPr="009E1235">
        <w:t xml:space="preserve"> </w:t>
      </w:r>
      <w:r w:rsidRPr="009E1235">
        <w:t>to</w:t>
      </w:r>
      <w:r w:rsidR="00991EF1" w:rsidRPr="009E1235">
        <w:t xml:space="preserve"> </w:t>
      </w:r>
      <w:r w:rsidRPr="009E1235">
        <w:t>past,</w:t>
      </w:r>
      <w:r w:rsidR="00991EF1" w:rsidRPr="009E1235">
        <w:t xml:space="preserve"> </w:t>
      </w:r>
      <w:r w:rsidRPr="009E1235">
        <w:t>present,</w:t>
      </w:r>
      <w:r w:rsidR="00991EF1" w:rsidRPr="009E1235">
        <w:t xml:space="preserve"> </w:t>
      </w:r>
      <w:r w:rsidRPr="009E1235">
        <w:t>or</w:t>
      </w:r>
      <w:r w:rsidR="00991EF1" w:rsidRPr="009E1235">
        <w:t xml:space="preserve"> </w:t>
      </w:r>
      <w:r w:rsidRPr="009E1235">
        <w:t>planned</w:t>
      </w:r>
      <w:r w:rsidR="00991EF1" w:rsidRPr="009E1235">
        <w:t xml:space="preserve"> </w:t>
      </w:r>
      <w:r w:rsidRPr="009E1235">
        <w:t>interest(s)</w:t>
      </w:r>
      <w:r w:rsidR="00991EF1" w:rsidRPr="009E1235">
        <w:t xml:space="preserve"> </w:t>
      </w:r>
      <w:r w:rsidRPr="009E1235">
        <w:t>of</w:t>
      </w:r>
      <w:r w:rsidR="00991EF1" w:rsidRPr="009E1235">
        <w:t xml:space="preserve"> </w:t>
      </w:r>
      <w:r w:rsidRPr="009E1235">
        <w:t>the</w:t>
      </w:r>
      <w:r w:rsidR="00991EF1" w:rsidRPr="009E1235">
        <w:t xml:space="preserve"> </w:t>
      </w:r>
      <w:r w:rsidRPr="009E1235">
        <w:t>Submitter’s</w:t>
      </w:r>
      <w:r w:rsidR="00991EF1" w:rsidRPr="009E1235">
        <w:t xml:space="preserve"> </w:t>
      </w:r>
      <w:r w:rsidRPr="009E1235">
        <w:t>team</w:t>
      </w:r>
      <w:r w:rsidR="00991EF1" w:rsidRPr="009E1235">
        <w:t xml:space="preserve"> </w:t>
      </w:r>
      <w:r w:rsidRPr="009E1235">
        <w:t>(including</w:t>
      </w:r>
      <w:r w:rsidR="00991EF1" w:rsidRPr="009E1235">
        <w:t xml:space="preserve"> </w:t>
      </w:r>
      <w:r w:rsidRPr="009E1235">
        <w:t>the</w:t>
      </w:r>
      <w:r w:rsidR="00991EF1" w:rsidRPr="009E1235">
        <w:t xml:space="preserve"> </w:t>
      </w:r>
      <w:r w:rsidRPr="009E1235">
        <w:t>Submitter,</w:t>
      </w:r>
      <w:r w:rsidR="00991EF1" w:rsidRPr="009E1235">
        <w:t xml:space="preserve"> </w:t>
      </w:r>
      <w:r w:rsidRPr="009E1235">
        <w:t>Major</w:t>
      </w:r>
      <w:r w:rsidR="00991EF1" w:rsidRPr="009E1235">
        <w:t xml:space="preserve"> </w:t>
      </w:r>
      <w:r w:rsidRPr="009E1235">
        <w:t>Participants,</w:t>
      </w:r>
      <w:r w:rsidR="00991EF1" w:rsidRPr="009E1235">
        <w:t xml:space="preserve"> </w:t>
      </w:r>
      <w:r w:rsidRPr="009E1235">
        <w:t>proposed</w:t>
      </w:r>
      <w:r w:rsidR="00991EF1" w:rsidRPr="009E1235">
        <w:t xml:space="preserve"> </w:t>
      </w:r>
      <w:r w:rsidRPr="009E1235">
        <w:t>consultants,</w:t>
      </w:r>
      <w:r w:rsidR="00991EF1" w:rsidRPr="009E1235">
        <w:t xml:space="preserve"> </w:t>
      </w:r>
      <w:r w:rsidRPr="009E1235">
        <w:t>contractors</w:t>
      </w:r>
      <w:r w:rsidR="00991EF1" w:rsidRPr="009E1235">
        <w:t xml:space="preserve"> </w:t>
      </w:r>
      <w:r w:rsidRPr="009E1235">
        <w:t>and</w:t>
      </w:r>
      <w:r w:rsidR="00991EF1" w:rsidRPr="009E1235">
        <w:t xml:space="preserve"> </w:t>
      </w:r>
      <w:r w:rsidRPr="009E1235">
        <w:t>subcontractors,</w:t>
      </w:r>
      <w:r w:rsidR="00991EF1" w:rsidRPr="009E1235">
        <w:t xml:space="preserve"> </w:t>
      </w:r>
      <w:r w:rsidRPr="009E1235">
        <w:t>and</w:t>
      </w:r>
      <w:r w:rsidR="00991EF1" w:rsidRPr="009E1235">
        <w:t xml:space="preserve"> </w:t>
      </w:r>
      <w:r w:rsidRPr="009E1235">
        <w:t>their</w:t>
      </w:r>
      <w:r w:rsidR="00991EF1" w:rsidRPr="009E1235">
        <w:t xml:space="preserve"> </w:t>
      </w:r>
      <w:r w:rsidRPr="009E1235">
        <w:t>respective</w:t>
      </w:r>
      <w:r w:rsidR="00991EF1" w:rsidRPr="009E1235">
        <w:t xml:space="preserve"> </w:t>
      </w:r>
      <w:r w:rsidRPr="009E1235">
        <w:t>chief</w:t>
      </w:r>
      <w:r w:rsidR="00991EF1" w:rsidRPr="009E1235">
        <w:t xml:space="preserve"> </w:t>
      </w:r>
      <w:r w:rsidRPr="009E1235">
        <w:t>executives,</w:t>
      </w:r>
      <w:r w:rsidR="00991EF1" w:rsidRPr="009E1235">
        <w:t xml:space="preserve"> </w:t>
      </w:r>
      <w:r w:rsidRPr="009E1235">
        <w:t>directors,</w:t>
      </w:r>
      <w:r w:rsidR="00991EF1" w:rsidRPr="009E1235">
        <w:t xml:space="preserve"> </w:t>
      </w:r>
      <w:r w:rsidRPr="009E1235">
        <w:t>and</w:t>
      </w:r>
      <w:r w:rsidR="00991EF1" w:rsidRPr="009E1235">
        <w:t xml:space="preserve"> </w:t>
      </w:r>
      <w:r w:rsidRPr="009E1235">
        <w:t>key</w:t>
      </w:r>
      <w:r w:rsidR="00991EF1" w:rsidRPr="009E1235">
        <w:t xml:space="preserve"> </w:t>
      </w:r>
      <w:r w:rsidRPr="009E1235">
        <w:t>project</w:t>
      </w:r>
      <w:r w:rsidR="00991EF1" w:rsidRPr="009E1235">
        <w:t xml:space="preserve"> </w:t>
      </w:r>
      <w:r w:rsidRPr="009E1235">
        <w:t>personnel)</w:t>
      </w:r>
      <w:r w:rsidR="00991EF1" w:rsidRPr="009E1235">
        <w:t xml:space="preserve"> </w:t>
      </w:r>
      <w:r w:rsidRPr="009E1235">
        <w:t>which</w:t>
      </w:r>
      <w:r w:rsidR="00991EF1" w:rsidRPr="009E1235">
        <w:t xml:space="preserve"> </w:t>
      </w:r>
      <w:r w:rsidRPr="009E1235">
        <w:t>may</w:t>
      </w:r>
      <w:r w:rsidR="00991EF1" w:rsidRPr="009E1235">
        <w:t xml:space="preserve"> </w:t>
      </w:r>
      <w:r w:rsidRPr="009E1235">
        <w:t>result,</w:t>
      </w:r>
      <w:r w:rsidR="00991EF1" w:rsidRPr="009E1235">
        <w:t xml:space="preserve"> </w:t>
      </w:r>
      <w:r w:rsidRPr="009E1235">
        <w:t>or</w:t>
      </w:r>
      <w:r w:rsidR="00991EF1" w:rsidRPr="009E1235">
        <w:t xml:space="preserve"> </w:t>
      </w:r>
      <w:r w:rsidRPr="009E1235">
        <w:t>could</w:t>
      </w:r>
      <w:r w:rsidR="00991EF1" w:rsidRPr="009E1235">
        <w:t xml:space="preserve"> </w:t>
      </w:r>
      <w:r w:rsidRPr="009E1235">
        <w:t>be</w:t>
      </w:r>
      <w:r w:rsidR="00991EF1" w:rsidRPr="009E1235">
        <w:t xml:space="preserve"> </w:t>
      </w:r>
      <w:r w:rsidRPr="009E1235">
        <w:t>viewed</w:t>
      </w:r>
      <w:r w:rsidR="00991EF1" w:rsidRPr="009E1235">
        <w:t xml:space="preserve"> </w:t>
      </w:r>
      <w:r w:rsidRPr="009E1235">
        <w:t>as,</w:t>
      </w:r>
      <w:r w:rsidR="00991EF1" w:rsidRPr="009E1235">
        <w:t xml:space="preserve"> </w:t>
      </w:r>
      <w:r w:rsidRPr="009E1235">
        <w:t>an</w:t>
      </w:r>
      <w:r w:rsidR="00991EF1" w:rsidRPr="009E1235">
        <w:t xml:space="preserve"> </w:t>
      </w:r>
      <w:r w:rsidRPr="009E1235">
        <w:t>organizational</w:t>
      </w:r>
      <w:r w:rsidR="00991EF1" w:rsidRPr="009E1235">
        <w:t xml:space="preserve"> </w:t>
      </w:r>
      <w:r w:rsidRPr="009E1235">
        <w:t>conflict</w:t>
      </w:r>
      <w:r w:rsidR="00991EF1" w:rsidRPr="009E1235">
        <w:t xml:space="preserve"> </w:t>
      </w:r>
      <w:r w:rsidRPr="009E1235">
        <w:t>of</w:t>
      </w:r>
      <w:r w:rsidR="00991EF1" w:rsidRPr="009E1235">
        <w:t xml:space="preserve"> </w:t>
      </w:r>
      <w:r w:rsidRPr="009E1235">
        <w:t>interest</w:t>
      </w:r>
      <w:r w:rsidR="00991EF1" w:rsidRPr="009E1235">
        <w:t xml:space="preserve"> </w:t>
      </w:r>
      <w:r w:rsidRPr="009E1235">
        <w:t>in</w:t>
      </w:r>
      <w:r w:rsidR="00991EF1" w:rsidRPr="009E1235">
        <w:t xml:space="preserve"> </w:t>
      </w:r>
      <w:r w:rsidRPr="009E1235">
        <w:t>connection</w:t>
      </w:r>
      <w:r w:rsidR="00991EF1" w:rsidRPr="009E1235">
        <w:t xml:space="preserve"> </w:t>
      </w:r>
      <w:r w:rsidRPr="009E1235">
        <w:t>with</w:t>
      </w:r>
      <w:r w:rsidR="00991EF1" w:rsidRPr="009E1235">
        <w:t xml:space="preserve"> </w:t>
      </w:r>
      <w:r w:rsidRPr="009E1235">
        <w:t>this</w:t>
      </w:r>
      <w:r w:rsidR="00991EF1" w:rsidRPr="009E1235">
        <w:t xml:space="preserve"> </w:t>
      </w:r>
      <w:r w:rsidRPr="009E1235">
        <w:t>RFQ.</w:t>
      </w:r>
      <w:r w:rsidR="00991EF1" w:rsidRPr="009E1235">
        <w:t xml:space="preserve"> </w:t>
      </w:r>
      <w:r w:rsidRPr="009E1235">
        <w:t>See</w:t>
      </w:r>
      <w:r w:rsidR="00991EF1" w:rsidRPr="009E1235">
        <w:t xml:space="preserve"> </w:t>
      </w:r>
      <w:r w:rsidRPr="009E1235">
        <w:rPr>
          <w:u w:val="single"/>
        </w:rPr>
        <w:t>Section</w:t>
      </w:r>
      <w:r w:rsidR="00991EF1" w:rsidRPr="009E1235">
        <w:rPr>
          <w:u w:val="single"/>
        </w:rPr>
        <w:t xml:space="preserve"> </w:t>
      </w:r>
      <w:r w:rsidRPr="009E1235">
        <w:rPr>
          <w:u w:val="single"/>
        </w:rPr>
        <w:t>2.</w:t>
      </w:r>
      <w:r w:rsidR="005C705A" w:rsidRPr="009E1235">
        <w:rPr>
          <w:u w:val="single"/>
        </w:rPr>
        <w:t>8</w:t>
      </w:r>
      <w:r w:rsidR="00991EF1" w:rsidRPr="009E1235">
        <w:t xml:space="preserve"> </w:t>
      </w:r>
      <w:r w:rsidRPr="009E1235">
        <w:t>and</w:t>
      </w:r>
      <w:r w:rsidR="00991EF1" w:rsidRPr="009E1235">
        <w:t xml:space="preserve"> </w:t>
      </w:r>
      <w:r w:rsidRPr="009E1235">
        <w:rPr>
          <w:u w:val="single"/>
        </w:rPr>
        <w:t>Section</w:t>
      </w:r>
      <w:r w:rsidR="00991EF1" w:rsidRPr="009E1235">
        <w:rPr>
          <w:u w:val="single"/>
        </w:rPr>
        <w:t xml:space="preserve"> </w:t>
      </w:r>
      <w:r w:rsidRPr="009E1235">
        <w:rPr>
          <w:u w:val="single"/>
        </w:rPr>
        <w:t>2.</w:t>
      </w:r>
      <w:r w:rsidR="005C705A" w:rsidRPr="009E1235">
        <w:rPr>
          <w:u w:val="single"/>
        </w:rPr>
        <w:t>9</w:t>
      </w:r>
      <w:r w:rsidRPr="009E1235">
        <w:t>.</w:t>
      </w:r>
      <w:r w:rsidR="00541D89" w:rsidRPr="009E1235">
        <w:t xml:space="preserve"> </w:t>
      </w:r>
    </w:p>
    <w:p w:rsidR="00541D89" w:rsidRPr="009E1235" w:rsidRDefault="004560C3" w:rsidP="0042692A">
      <w:pPr>
        <w:ind w:left="1080"/>
      </w:pPr>
      <w:r w:rsidRPr="009E1235">
        <w:t>Disclose:</w:t>
      </w:r>
      <w:r w:rsidR="00991EF1" w:rsidRPr="009E1235">
        <w:t xml:space="preserve"> </w:t>
      </w:r>
      <w:r w:rsidRPr="009E1235">
        <w:t>(a)</w:t>
      </w:r>
      <w:r w:rsidR="00991EF1" w:rsidRPr="009E1235">
        <w:t xml:space="preserve"> </w:t>
      </w:r>
      <w:r w:rsidRPr="009E1235">
        <w:t>any</w:t>
      </w:r>
      <w:r w:rsidR="00991EF1" w:rsidRPr="009E1235">
        <w:t xml:space="preserve"> </w:t>
      </w:r>
      <w:r w:rsidRPr="009E1235">
        <w:t>current</w:t>
      </w:r>
      <w:r w:rsidR="00991EF1" w:rsidRPr="009E1235">
        <w:t xml:space="preserve"> </w:t>
      </w:r>
      <w:r w:rsidRPr="009E1235">
        <w:t>contractual</w:t>
      </w:r>
      <w:r w:rsidR="00991EF1" w:rsidRPr="009E1235">
        <w:t xml:space="preserve"> </w:t>
      </w:r>
      <w:r w:rsidRPr="009E1235">
        <w:t>relationships</w:t>
      </w:r>
      <w:r w:rsidR="00991EF1" w:rsidRPr="009E1235">
        <w:t xml:space="preserve"> </w:t>
      </w:r>
      <w:r w:rsidRPr="009E1235">
        <w:t>with</w:t>
      </w:r>
      <w:r w:rsidR="00991EF1" w:rsidRPr="009E1235">
        <w:t xml:space="preserve"> </w:t>
      </w:r>
      <w:r w:rsidRPr="009E1235">
        <w:t>CDOT</w:t>
      </w:r>
      <w:r w:rsidR="00991EF1" w:rsidRPr="009E1235">
        <w:t xml:space="preserve"> </w:t>
      </w:r>
      <w:r w:rsidRPr="009E1235">
        <w:t>(by</w:t>
      </w:r>
      <w:r w:rsidR="00991EF1" w:rsidRPr="009E1235">
        <w:t xml:space="preserve"> </w:t>
      </w:r>
      <w:r w:rsidRPr="009E1235">
        <w:t>identifying</w:t>
      </w:r>
      <w:r w:rsidR="00991EF1" w:rsidRPr="009E1235">
        <w:t xml:space="preserve"> </w:t>
      </w:r>
      <w:r w:rsidRPr="009E1235">
        <w:t>the</w:t>
      </w:r>
      <w:r w:rsidR="00991EF1" w:rsidRPr="009E1235">
        <w:t xml:space="preserve"> </w:t>
      </w:r>
      <w:r w:rsidRPr="009E1235">
        <w:t>CDOT</w:t>
      </w:r>
      <w:r w:rsidR="00991EF1" w:rsidRPr="009E1235">
        <w:t xml:space="preserve"> </w:t>
      </w:r>
      <w:r w:rsidRPr="009E1235">
        <w:t>contract</w:t>
      </w:r>
      <w:r w:rsidR="00991EF1" w:rsidRPr="009E1235">
        <w:t xml:space="preserve"> </w:t>
      </w:r>
      <w:r w:rsidRPr="009E1235">
        <w:t>number</w:t>
      </w:r>
      <w:r w:rsidR="00991EF1" w:rsidRPr="009E1235">
        <w:t xml:space="preserve"> </w:t>
      </w:r>
      <w:r w:rsidRPr="009E1235">
        <w:t>and</w:t>
      </w:r>
      <w:r w:rsidR="00991EF1" w:rsidRPr="009E1235">
        <w:t xml:space="preserve"> </w:t>
      </w:r>
      <w:r w:rsidR="00EF64A7" w:rsidRPr="009E1235">
        <w:t>the</w:t>
      </w:r>
      <w:r w:rsidR="00991EF1" w:rsidRPr="009E1235">
        <w:t xml:space="preserve"> </w:t>
      </w:r>
      <w:r w:rsidR="00EF64A7" w:rsidRPr="009E1235">
        <w:t>CDOT</w:t>
      </w:r>
      <w:r w:rsidR="00991EF1" w:rsidRPr="009E1235">
        <w:t xml:space="preserve"> </w:t>
      </w:r>
      <w:r w:rsidR="00277F53" w:rsidRPr="009E1235">
        <w:t>Project</w:t>
      </w:r>
      <w:r w:rsidR="00991EF1" w:rsidRPr="009E1235">
        <w:t xml:space="preserve"> </w:t>
      </w:r>
      <w:r w:rsidR="006A253F" w:rsidRPr="009E1235">
        <w:t>Engineer</w:t>
      </w:r>
      <w:r w:rsidRPr="009E1235">
        <w:t>);</w:t>
      </w:r>
      <w:r w:rsidR="00991EF1" w:rsidRPr="009E1235">
        <w:t xml:space="preserve"> </w:t>
      </w:r>
      <w:r w:rsidRPr="009E1235">
        <w:t>(b)</w:t>
      </w:r>
      <w:r w:rsidR="00991EF1" w:rsidRPr="009E1235">
        <w:t xml:space="preserve"> </w:t>
      </w:r>
      <w:r w:rsidRPr="009E1235">
        <w:t>present</w:t>
      </w:r>
      <w:r w:rsidR="00991EF1" w:rsidRPr="009E1235">
        <w:t xml:space="preserve"> </w:t>
      </w:r>
      <w:r w:rsidRPr="009E1235">
        <w:t>or</w:t>
      </w:r>
      <w:r w:rsidR="00991EF1" w:rsidRPr="009E1235">
        <w:t xml:space="preserve"> </w:t>
      </w:r>
      <w:r w:rsidRPr="009E1235">
        <w:t>planned</w:t>
      </w:r>
      <w:r w:rsidR="00991EF1" w:rsidRPr="009E1235">
        <w:t xml:space="preserve"> </w:t>
      </w:r>
      <w:r w:rsidRPr="009E1235">
        <w:t>contractual</w:t>
      </w:r>
      <w:r w:rsidR="00991EF1" w:rsidRPr="009E1235">
        <w:t xml:space="preserve"> </w:t>
      </w:r>
      <w:r w:rsidRPr="009E1235">
        <w:t>or</w:t>
      </w:r>
      <w:r w:rsidR="00991EF1" w:rsidRPr="009E1235">
        <w:t xml:space="preserve"> </w:t>
      </w:r>
      <w:r w:rsidRPr="009E1235">
        <w:t>employment</w:t>
      </w:r>
      <w:r w:rsidR="00991EF1" w:rsidRPr="009E1235">
        <w:t xml:space="preserve"> </w:t>
      </w:r>
      <w:r w:rsidRPr="009E1235">
        <w:t>relationships</w:t>
      </w:r>
      <w:r w:rsidR="00991EF1" w:rsidRPr="009E1235">
        <w:t xml:space="preserve"> </w:t>
      </w:r>
      <w:r w:rsidRPr="009E1235">
        <w:t>with</w:t>
      </w:r>
      <w:r w:rsidR="00991EF1" w:rsidRPr="009E1235">
        <w:t xml:space="preserve"> </w:t>
      </w:r>
      <w:r w:rsidRPr="009E1235">
        <w:t>any</w:t>
      </w:r>
      <w:r w:rsidR="00991EF1" w:rsidRPr="009E1235">
        <w:t xml:space="preserve"> </w:t>
      </w:r>
      <w:r w:rsidRPr="009E1235">
        <w:t>current</w:t>
      </w:r>
      <w:r w:rsidR="00991EF1" w:rsidRPr="009E1235">
        <w:t xml:space="preserve"> </w:t>
      </w:r>
      <w:r w:rsidRPr="009E1235">
        <w:t>CDOT</w:t>
      </w:r>
      <w:r w:rsidR="00991EF1" w:rsidRPr="009E1235">
        <w:t xml:space="preserve"> </w:t>
      </w:r>
      <w:r w:rsidRPr="009E1235">
        <w:t>employee;</w:t>
      </w:r>
      <w:r w:rsidR="00991EF1" w:rsidRPr="009E1235">
        <w:t xml:space="preserve"> </w:t>
      </w:r>
      <w:r w:rsidRPr="009E1235">
        <w:t>and</w:t>
      </w:r>
      <w:r w:rsidR="00991EF1" w:rsidRPr="009E1235">
        <w:t xml:space="preserve"> </w:t>
      </w:r>
      <w:r w:rsidRPr="009E1235">
        <w:t>(c)</w:t>
      </w:r>
      <w:r w:rsidR="00991EF1" w:rsidRPr="009E1235">
        <w:t xml:space="preserve"> </w:t>
      </w:r>
      <w:r w:rsidRPr="009E1235">
        <w:t>any</w:t>
      </w:r>
      <w:r w:rsidR="00991EF1" w:rsidRPr="009E1235">
        <w:t xml:space="preserve"> </w:t>
      </w:r>
      <w:r w:rsidRPr="009E1235">
        <w:t>other</w:t>
      </w:r>
      <w:r w:rsidR="00991EF1" w:rsidRPr="009E1235">
        <w:t xml:space="preserve"> </w:t>
      </w:r>
      <w:r w:rsidRPr="009E1235">
        <w:t>circumstances</w:t>
      </w:r>
      <w:r w:rsidR="00991EF1" w:rsidRPr="009E1235">
        <w:t xml:space="preserve"> </w:t>
      </w:r>
      <w:r w:rsidRPr="009E1235">
        <w:t>that</w:t>
      </w:r>
      <w:r w:rsidR="00991EF1" w:rsidRPr="009E1235">
        <w:t xml:space="preserve"> </w:t>
      </w:r>
      <w:r w:rsidRPr="009E1235">
        <w:t>might</w:t>
      </w:r>
      <w:r w:rsidR="00991EF1" w:rsidRPr="009E1235">
        <w:t xml:space="preserve"> </w:t>
      </w:r>
      <w:r w:rsidRPr="009E1235">
        <w:t>be</w:t>
      </w:r>
      <w:r w:rsidR="00991EF1" w:rsidRPr="009E1235">
        <w:t xml:space="preserve"> </w:t>
      </w:r>
      <w:r w:rsidRPr="009E1235">
        <w:t>considered</w:t>
      </w:r>
      <w:r w:rsidR="00991EF1" w:rsidRPr="009E1235">
        <w:t xml:space="preserve"> </w:t>
      </w:r>
      <w:r w:rsidRPr="009E1235">
        <w:t>to</w:t>
      </w:r>
      <w:r w:rsidR="00991EF1" w:rsidRPr="009E1235">
        <w:t xml:space="preserve"> </w:t>
      </w:r>
      <w:r w:rsidRPr="009E1235">
        <w:t>create</w:t>
      </w:r>
      <w:r w:rsidR="00991EF1" w:rsidRPr="009E1235">
        <w:t xml:space="preserve"> </w:t>
      </w:r>
      <w:r w:rsidRPr="009E1235">
        <w:t>a</w:t>
      </w:r>
      <w:r w:rsidR="00991EF1" w:rsidRPr="009E1235">
        <w:t xml:space="preserve"> </w:t>
      </w:r>
      <w:r w:rsidRPr="009E1235">
        <w:t>financial</w:t>
      </w:r>
      <w:r w:rsidR="00991EF1" w:rsidRPr="009E1235">
        <w:t xml:space="preserve"> </w:t>
      </w:r>
      <w:r w:rsidRPr="009E1235">
        <w:t>interest</w:t>
      </w:r>
      <w:r w:rsidR="00991EF1" w:rsidRPr="009E1235">
        <w:t xml:space="preserve"> </w:t>
      </w:r>
      <w:r w:rsidRPr="009E1235">
        <w:t>in</w:t>
      </w:r>
      <w:r w:rsidR="00991EF1" w:rsidRPr="009E1235">
        <w:t xml:space="preserve"> </w:t>
      </w:r>
      <w:r w:rsidRPr="009E1235">
        <w:t>the</w:t>
      </w:r>
      <w:r w:rsidR="00991EF1" w:rsidRPr="009E1235">
        <w:t xml:space="preserve"> </w:t>
      </w:r>
      <w:r w:rsidR="00CD2486" w:rsidRPr="009E1235">
        <w:t>C</w:t>
      </w:r>
      <w:r w:rsidRPr="009E1235">
        <w:t>ontract</w:t>
      </w:r>
      <w:r w:rsidR="00991EF1" w:rsidRPr="009E1235">
        <w:t xml:space="preserve"> </w:t>
      </w:r>
      <w:r w:rsidRPr="009E1235">
        <w:t>by</w:t>
      </w:r>
      <w:r w:rsidR="00991EF1" w:rsidRPr="009E1235">
        <w:t xml:space="preserve"> </w:t>
      </w:r>
      <w:r w:rsidRPr="009E1235">
        <w:t>any</w:t>
      </w:r>
      <w:r w:rsidR="00991EF1" w:rsidRPr="009E1235">
        <w:t xml:space="preserve"> </w:t>
      </w:r>
      <w:r w:rsidRPr="009E1235">
        <w:t>current</w:t>
      </w:r>
      <w:r w:rsidR="00991EF1" w:rsidRPr="009E1235">
        <w:t xml:space="preserve"> </w:t>
      </w:r>
      <w:r w:rsidRPr="009E1235">
        <w:t>CDOT</w:t>
      </w:r>
      <w:r w:rsidR="00991EF1" w:rsidRPr="009E1235">
        <w:t xml:space="preserve"> </w:t>
      </w:r>
      <w:r w:rsidRPr="009E1235">
        <w:t>employee,</w:t>
      </w:r>
      <w:r w:rsidR="00991EF1" w:rsidRPr="009E1235">
        <w:t xml:space="preserve"> </w:t>
      </w:r>
      <w:r w:rsidRPr="009E1235">
        <w:t>if</w:t>
      </w:r>
      <w:r w:rsidR="00991EF1" w:rsidRPr="009E1235">
        <w:t xml:space="preserve"> </w:t>
      </w:r>
      <w:r w:rsidRPr="009E1235">
        <w:t>the</w:t>
      </w:r>
      <w:r w:rsidR="00991EF1" w:rsidRPr="009E1235">
        <w:t xml:space="preserve"> </w:t>
      </w:r>
      <w:r w:rsidRPr="009E1235">
        <w:t>Submitter</w:t>
      </w:r>
      <w:r w:rsidR="00991EF1" w:rsidRPr="009E1235">
        <w:t xml:space="preserve"> </w:t>
      </w:r>
      <w:r w:rsidRPr="009E1235">
        <w:t>is</w:t>
      </w:r>
      <w:r w:rsidR="00991EF1" w:rsidRPr="009E1235">
        <w:t xml:space="preserve"> </w:t>
      </w:r>
      <w:r w:rsidRPr="009E1235">
        <w:t>awarded</w:t>
      </w:r>
      <w:r w:rsidR="00991EF1" w:rsidRPr="009E1235">
        <w:t xml:space="preserve"> </w:t>
      </w:r>
      <w:r w:rsidRPr="009E1235">
        <w:t>the</w:t>
      </w:r>
      <w:r w:rsidR="00991EF1" w:rsidRPr="009E1235">
        <w:t xml:space="preserve"> </w:t>
      </w:r>
      <w:r w:rsidR="00CD2486" w:rsidRPr="009E1235">
        <w:t>C</w:t>
      </w:r>
      <w:r w:rsidRPr="009E1235">
        <w:t>ontract.</w:t>
      </w:r>
      <w:r w:rsidR="00991EF1" w:rsidRPr="009E1235">
        <w:t xml:space="preserve"> </w:t>
      </w:r>
      <w:r w:rsidRPr="009E1235">
        <w:t>The</w:t>
      </w:r>
      <w:r w:rsidR="00991EF1" w:rsidRPr="009E1235">
        <w:t xml:space="preserve"> </w:t>
      </w:r>
      <w:r w:rsidRPr="009E1235">
        <w:t>Submitter</w:t>
      </w:r>
      <w:r w:rsidR="00991EF1" w:rsidRPr="009E1235">
        <w:t xml:space="preserve"> </w:t>
      </w:r>
      <w:r w:rsidRPr="009E1235">
        <w:t>must</w:t>
      </w:r>
      <w:r w:rsidR="00991EF1" w:rsidRPr="009E1235">
        <w:t xml:space="preserve"> </w:t>
      </w:r>
      <w:r w:rsidRPr="009E1235">
        <w:t>also</w:t>
      </w:r>
      <w:r w:rsidR="00991EF1" w:rsidRPr="009E1235">
        <w:t xml:space="preserve"> </w:t>
      </w:r>
      <w:r w:rsidRPr="009E1235">
        <w:t>disclose</w:t>
      </w:r>
      <w:r w:rsidR="00991EF1" w:rsidRPr="009E1235">
        <w:t xml:space="preserve"> </w:t>
      </w:r>
      <w:r w:rsidRPr="009E1235">
        <w:t>any</w:t>
      </w:r>
      <w:r w:rsidR="00991EF1" w:rsidRPr="009E1235">
        <w:t xml:space="preserve"> </w:t>
      </w:r>
      <w:r w:rsidRPr="009E1235">
        <w:t>current</w:t>
      </w:r>
      <w:r w:rsidR="00991EF1" w:rsidRPr="009E1235">
        <w:t xml:space="preserve"> </w:t>
      </w:r>
      <w:r w:rsidRPr="009E1235">
        <w:t>contractual</w:t>
      </w:r>
      <w:r w:rsidR="00991EF1" w:rsidRPr="009E1235">
        <w:t xml:space="preserve"> </w:t>
      </w:r>
      <w:r w:rsidRPr="009E1235">
        <w:t>relationships</w:t>
      </w:r>
      <w:r w:rsidR="00991EF1" w:rsidRPr="009E1235">
        <w:t xml:space="preserve"> </w:t>
      </w:r>
      <w:r w:rsidR="00520D22" w:rsidRPr="009E1235">
        <w:t>with</w:t>
      </w:r>
      <w:r w:rsidR="00991EF1" w:rsidRPr="009E1235">
        <w:t xml:space="preserve"> </w:t>
      </w:r>
      <w:r w:rsidR="00520D22" w:rsidRPr="009E1235">
        <w:t>those</w:t>
      </w:r>
      <w:r w:rsidR="00991EF1" w:rsidRPr="009E1235">
        <w:t xml:space="preserve"> </w:t>
      </w:r>
      <w:r w:rsidR="00520D22" w:rsidRPr="009E1235">
        <w:t>firms</w:t>
      </w:r>
      <w:r w:rsidR="00991EF1" w:rsidRPr="009E1235">
        <w:t xml:space="preserve"> </w:t>
      </w:r>
      <w:r w:rsidR="00520D22" w:rsidRPr="009E1235">
        <w:t>listed</w:t>
      </w:r>
      <w:r w:rsidR="00991EF1" w:rsidRPr="009E1235">
        <w:t xml:space="preserve"> </w:t>
      </w:r>
      <w:r w:rsidR="00520D22" w:rsidRPr="009E1235">
        <w:t>in</w:t>
      </w:r>
      <w:r w:rsidR="00991EF1" w:rsidRPr="009E1235">
        <w:t xml:space="preserve"> </w:t>
      </w:r>
      <w:r w:rsidR="00520D22" w:rsidRPr="009E1235">
        <w:rPr>
          <w:u w:val="single"/>
        </w:rPr>
        <w:t>Section</w:t>
      </w:r>
      <w:r w:rsidR="00991EF1" w:rsidRPr="009E1235">
        <w:rPr>
          <w:u w:val="single"/>
        </w:rPr>
        <w:t xml:space="preserve"> </w:t>
      </w:r>
      <w:r w:rsidR="00520D22" w:rsidRPr="009E1235">
        <w:rPr>
          <w:u w:val="single"/>
        </w:rPr>
        <w:t>2.8</w:t>
      </w:r>
      <w:r w:rsidR="005C705A" w:rsidRPr="009E1235">
        <w:t>.</w:t>
      </w:r>
      <w:r w:rsidR="00991EF1" w:rsidRPr="009E1235">
        <w:t xml:space="preserve"> </w:t>
      </w:r>
      <w:r w:rsidR="005C705A" w:rsidRPr="009E1235">
        <w:t>T</w:t>
      </w:r>
      <w:r w:rsidRPr="009E1235">
        <w:t>he</w:t>
      </w:r>
      <w:r w:rsidR="00991EF1" w:rsidRPr="009E1235">
        <w:t xml:space="preserve"> </w:t>
      </w:r>
      <w:r w:rsidRPr="009E1235">
        <w:t>foregoing</w:t>
      </w:r>
      <w:r w:rsidR="00991EF1" w:rsidRPr="009E1235">
        <w:t xml:space="preserve"> </w:t>
      </w:r>
      <w:r w:rsidRPr="009E1235">
        <w:t>is</w:t>
      </w:r>
      <w:r w:rsidR="00991EF1" w:rsidRPr="009E1235">
        <w:t xml:space="preserve"> </w:t>
      </w:r>
      <w:r w:rsidRPr="009E1235">
        <w:t>provided</w:t>
      </w:r>
      <w:r w:rsidR="00991EF1" w:rsidRPr="009E1235">
        <w:t xml:space="preserve"> </w:t>
      </w:r>
      <w:r w:rsidRPr="009E1235">
        <w:t>by</w:t>
      </w:r>
      <w:r w:rsidR="00991EF1" w:rsidRPr="009E1235">
        <w:t xml:space="preserve"> </w:t>
      </w:r>
      <w:r w:rsidRPr="009E1235">
        <w:t>way</w:t>
      </w:r>
      <w:r w:rsidR="00991EF1" w:rsidRPr="009E1235">
        <w:t xml:space="preserve"> </w:t>
      </w:r>
      <w:r w:rsidRPr="009E1235">
        <w:t>of</w:t>
      </w:r>
      <w:r w:rsidR="00991EF1" w:rsidRPr="009E1235">
        <w:t xml:space="preserve"> </w:t>
      </w:r>
      <w:r w:rsidRPr="009E1235">
        <w:t>example,</w:t>
      </w:r>
      <w:r w:rsidR="00991EF1" w:rsidRPr="009E1235">
        <w:t xml:space="preserve"> </w:t>
      </w:r>
      <w:r w:rsidRPr="009E1235">
        <w:t>and</w:t>
      </w:r>
      <w:r w:rsidR="00991EF1" w:rsidRPr="009E1235">
        <w:t xml:space="preserve"> </w:t>
      </w:r>
      <w:r w:rsidRPr="009E1235">
        <w:t>shall</w:t>
      </w:r>
      <w:r w:rsidR="00991EF1" w:rsidRPr="009E1235">
        <w:t xml:space="preserve"> </w:t>
      </w:r>
      <w:r w:rsidRPr="009E1235">
        <w:t>not</w:t>
      </w:r>
      <w:r w:rsidR="00991EF1" w:rsidRPr="009E1235">
        <w:t xml:space="preserve"> </w:t>
      </w:r>
      <w:r w:rsidRPr="009E1235">
        <w:t>constitute</w:t>
      </w:r>
      <w:r w:rsidR="00991EF1" w:rsidRPr="009E1235">
        <w:t xml:space="preserve"> </w:t>
      </w:r>
      <w:r w:rsidRPr="009E1235">
        <w:t>a</w:t>
      </w:r>
      <w:r w:rsidR="00991EF1" w:rsidRPr="009E1235">
        <w:t xml:space="preserve"> </w:t>
      </w:r>
      <w:r w:rsidRPr="009E1235">
        <w:t>limitation</w:t>
      </w:r>
      <w:r w:rsidR="00991EF1" w:rsidRPr="009E1235">
        <w:t xml:space="preserve"> </w:t>
      </w:r>
      <w:r w:rsidRPr="009E1235">
        <w:t>on</w:t>
      </w:r>
      <w:r w:rsidR="00991EF1" w:rsidRPr="009E1235">
        <w:t xml:space="preserve"> </w:t>
      </w:r>
      <w:r w:rsidRPr="009E1235">
        <w:t>the</w:t>
      </w:r>
      <w:r w:rsidR="00991EF1" w:rsidRPr="009E1235">
        <w:t xml:space="preserve"> </w:t>
      </w:r>
      <w:r w:rsidRPr="009E1235">
        <w:t>disclosure</w:t>
      </w:r>
      <w:r w:rsidR="00991EF1" w:rsidRPr="009E1235">
        <w:t xml:space="preserve"> </w:t>
      </w:r>
      <w:r w:rsidRPr="009E1235">
        <w:t>obligations.</w:t>
      </w:r>
    </w:p>
    <w:p w:rsidR="00541D89" w:rsidRPr="0042692A" w:rsidRDefault="004560C3" w:rsidP="0042692A">
      <w:pPr>
        <w:ind w:left="1080"/>
        <w:rPr>
          <w:bCs/>
        </w:rPr>
      </w:pPr>
      <w:r w:rsidRPr="0042692A">
        <w:rPr>
          <w:bCs/>
        </w:rPr>
        <w:t>For</w:t>
      </w:r>
      <w:r w:rsidR="00991EF1" w:rsidRPr="0042692A">
        <w:rPr>
          <w:bCs/>
        </w:rPr>
        <w:t xml:space="preserve"> </w:t>
      </w:r>
      <w:r w:rsidRPr="0042692A">
        <w:rPr>
          <w:bCs/>
        </w:rPr>
        <w:t>any</w:t>
      </w:r>
      <w:r w:rsidR="00991EF1" w:rsidRPr="0042692A">
        <w:rPr>
          <w:bCs/>
        </w:rPr>
        <w:t xml:space="preserve"> </w:t>
      </w:r>
      <w:r w:rsidRPr="0042692A">
        <w:rPr>
          <w:bCs/>
        </w:rPr>
        <w:t>fact,</w:t>
      </w:r>
      <w:r w:rsidR="00991EF1" w:rsidRPr="0042692A">
        <w:rPr>
          <w:bCs/>
        </w:rPr>
        <w:t xml:space="preserve"> </w:t>
      </w:r>
      <w:r w:rsidRPr="0042692A">
        <w:rPr>
          <w:bCs/>
        </w:rPr>
        <w:t>relationship,</w:t>
      </w:r>
      <w:r w:rsidR="00991EF1" w:rsidRPr="0042692A">
        <w:rPr>
          <w:bCs/>
        </w:rPr>
        <w:t xml:space="preserve"> </w:t>
      </w:r>
      <w:r w:rsidRPr="0042692A">
        <w:rPr>
          <w:bCs/>
        </w:rPr>
        <w:t>or</w:t>
      </w:r>
      <w:r w:rsidR="00991EF1" w:rsidRPr="0042692A">
        <w:rPr>
          <w:bCs/>
        </w:rPr>
        <w:t xml:space="preserve"> </w:t>
      </w:r>
      <w:r w:rsidRPr="0042692A">
        <w:rPr>
          <w:bCs/>
        </w:rPr>
        <w:t>circumstance</w:t>
      </w:r>
      <w:r w:rsidR="00991EF1" w:rsidRPr="0042692A">
        <w:rPr>
          <w:bCs/>
        </w:rPr>
        <w:t xml:space="preserve"> </w:t>
      </w:r>
      <w:r w:rsidRPr="0042692A">
        <w:rPr>
          <w:bCs/>
        </w:rPr>
        <w:t>disclosed</w:t>
      </w:r>
      <w:r w:rsidR="00991EF1" w:rsidRPr="0042692A">
        <w:rPr>
          <w:bCs/>
        </w:rPr>
        <w:t xml:space="preserve"> </w:t>
      </w:r>
      <w:r w:rsidRPr="0042692A">
        <w:rPr>
          <w:bCs/>
        </w:rPr>
        <w:t>in</w:t>
      </w:r>
      <w:r w:rsidR="00991EF1" w:rsidRPr="0042692A">
        <w:rPr>
          <w:bCs/>
        </w:rPr>
        <w:t xml:space="preserve"> </w:t>
      </w:r>
      <w:r w:rsidRPr="0042692A">
        <w:rPr>
          <w:bCs/>
        </w:rPr>
        <w:t>response</w:t>
      </w:r>
      <w:r w:rsidR="00991EF1" w:rsidRPr="0042692A">
        <w:rPr>
          <w:bCs/>
        </w:rPr>
        <w:t xml:space="preserve"> </w:t>
      </w:r>
      <w:r w:rsidRPr="0042692A">
        <w:rPr>
          <w:bCs/>
        </w:rPr>
        <w:t>to</w:t>
      </w:r>
      <w:r w:rsidR="00991EF1" w:rsidRPr="0042692A">
        <w:rPr>
          <w:bCs/>
        </w:rPr>
        <w:t xml:space="preserve"> </w:t>
      </w:r>
      <w:r w:rsidRPr="0042692A">
        <w:rPr>
          <w:bCs/>
        </w:rPr>
        <w:t>this</w:t>
      </w:r>
      <w:r w:rsidR="00991EF1" w:rsidRPr="0042692A">
        <w:rPr>
          <w:bCs/>
        </w:rPr>
        <w:t xml:space="preserve"> </w:t>
      </w:r>
      <w:r w:rsidRPr="0042692A">
        <w:rPr>
          <w:bCs/>
          <w:u w:val="single"/>
        </w:rPr>
        <w:t>Section</w:t>
      </w:r>
      <w:r w:rsidR="00991EF1" w:rsidRPr="0042692A">
        <w:rPr>
          <w:bCs/>
          <w:u w:val="single"/>
        </w:rPr>
        <w:t xml:space="preserve"> </w:t>
      </w:r>
      <w:r w:rsidRPr="0042692A">
        <w:rPr>
          <w:bCs/>
          <w:u w:val="single"/>
        </w:rPr>
        <w:t>3.</w:t>
      </w:r>
      <w:r w:rsidR="00355E8C" w:rsidRPr="0042692A">
        <w:rPr>
          <w:bCs/>
          <w:u w:val="single"/>
        </w:rPr>
        <w:t>5</w:t>
      </w:r>
      <w:r w:rsidRPr="0042692A">
        <w:rPr>
          <w:bCs/>
          <w:u w:val="single"/>
        </w:rPr>
        <w:t>.2</w:t>
      </w:r>
      <w:r w:rsidRPr="0042692A">
        <w:rPr>
          <w:bCs/>
        </w:rPr>
        <w:t>,</w:t>
      </w:r>
      <w:r w:rsidR="00991EF1" w:rsidRPr="0042692A">
        <w:rPr>
          <w:bCs/>
        </w:rPr>
        <w:t xml:space="preserve"> </w:t>
      </w:r>
      <w:r w:rsidRPr="0042692A">
        <w:rPr>
          <w:bCs/>
        </w:rPr>
        <w:t>identify</w:t>
      </w:r>
      <w:r w:rsidR="00991EF1" w:rsidRPr="0042692A">
        <w:rPr>
          <w:bCs/>
        </w:rPr>
        <w:t xml:space="preserve"> </w:t>
      </w:r>
      <w:r w:rsidRPr="0042692A">
        <w:rPr>
          <w:bCs/>
        </w:rPr>
        <w:t>steps</w:t>
      </w:r>
      <w:r w:rsidR="00991EF1" w:rsidRPr="0042692A">
        <w:rPr>
          <w:bCs/>
        </w:rPr>
        <w:t xml:space="preserve"> </w:t>
      </w:r>
      <w:r w:rsidRPr="0042692A">
        <w:rPr>
          <w:bCs/>
        </w:rPr>
        <w:t>that</w:t>
      </w:r>
      <w:r w:rsidR="00991EF1" w:rsidRPr="0042692A">
        <w:rPr>
          <w:bCs/>
        </w:rPr>
        <w:t xml:space="preserve"> </w:t>
      </w:r>
      <w:r w:rsidRPr="0042692A">
        <w:rPr>
          <w:bCs/>
        </w:rPr>
        <w:t>have</w:t>
      </w:r>
      <w:r w:rsidR="00991EF1" w:rsidRPr="0042692A">
        <w:rPr>
          <w:bCs/>
        </w:rPr>
        <w:t xml:space="preserve"> </w:t>
      </w:r>
      <w:r w:rsidRPr="0042692A">
        <w:rPr>
          <w:bCs/>
        </w:rPr>
        <w:t>been</w:t>
      </w:r>
      <w:r w:rsidR="00991EF1" w:rsidRPr="0042692A">
        <w:rPr>
          <w:bCs/>
        </w:rPr>
        <w:t xml:space="preserve"> </w:t>
      </w:r>
      <w:r w:rsidRPr="0042692A">
        <w:rPr>
          <w:bCs/>
        </w:rPr>
        <w:t>or</w:t>
      </w:r>
      <w:r w:rsidR="00991EF1" w:rsidRPr="0042692A">
        <w:rPr>
          <w:bCs/>
        </w:rPr>
        <w:t xml:space="preserve"> </w:t>
      </w:r>
      <w:r w:rsidRPr="0042692A">
        <w:rPr>
          <w:bCs/>
        </w:rPr>
        <w:t>will</w:t>
      </w:r>
      <w:r w:rsidR="00991EF1" w:rsidRPr="0042692A">
        <w:rPr>
          <w:bCs/>
        </w:rPr>
        <w:t xml:space="preserve"> </w:t>
      </w:r>
      <w:r w:rsidRPr="0042692A">
        <w:rPr>
          <w:bCs/>
        </w:rPr>
        <w:t>be</w:t>
      </w:r>
      <w:r w:rsidR="00991EF1" w:rsidRPr="0042692A">
        <w:rPr>
          <w:bCs/>
        </w:rPr>
        <w:t xml:space="preserve"> </w:t>
      </w:r>
      <w:r w:rsidRPr="0042692A">
        <w:rPr>
          <w:bCs/>
        </w:rPr>
        <w:t>taken</w:t>
      </w:r>
      <w:r w:rsidR="00991EF1" w:rsidRPr="0042692A">
        <w:rPr>
          <w:bCs/>
        </w:rPr>
        <w:t xml:space="preserve"> </w:t>
      </w:r>
      <w:r w:rsidRPr="0042692A">
        <w:rPr>
          <w:bCs/>
        </w:rPr>
        <w:t>to</w:t>
      </w:r>
      <w:r w:rsidR="00991EF1" w:rsidRPr="0042692A">
        <w:rPr>
          <w:bCs/>
        </w:rPr>
        <w:t xml:space="preserve"> </w:t>
      </w:r>
      <w:r w:rsidRPr="0042692A">
        <w:rPr>
          <w:bCs/>
        </w:rPr>
        <w:t>avoid,</w:t>
      </w:r>
      <w:r w:rsidR="00991EF1" w:rsidRPr="0042692A">
        <w:rPr>
          <w:bCs/>
        </w:rPr>
        <w:t xml:space="preserve"> </w:t>
      </w:r>
      <w:r w:rsidRPr="0042692A">
        <w:rPr>
          <w:bCs/>
        </w:rPr>
        <w:t>neutralize,</w:t>
      </w:r>
      <w:r w:rsidR="00991EF1" w:rsidRPr="0042692A">
        <w:rPr>
          <w:bCs/>
        </w:rPr>
        <w:t xml:space="preserve"> </w:t>
      </w:r>
      <w:r w:rsidRPr="0042692A">
        <w:rPr>
          <w:bCs/>
        </w:rPr>
        <w:t>or</w:t>
      </w:r>
      <w:r w:rsidR="00991EF1" w:rsidRPr="0042692A">
        <w:rPr>
          <w:bCs/>
        </w:rPr>
        <w:t xml:space="preserve"> </w:t>
      </w:r>
      <w:r w:rsidRPr="0042692A">
        <w:rPr>
          <w:bCs/>
        </w:rPr>
        <w:t>mitigate</w:t>
      </w:r>
      <w:r w:rsidR="00991EF1" w:rsidRPr="0042692A">
        <w:rPr>
          <w:bCs/>
        </w:rPr>
        <w:t xml:space="preserve"> </w:t>
      </w:r>
      <w:r w:rsidRPr="0042692A">
        <w:rPr>
          <w:bCs/>
        </w:rPr>
        <w:t>any</w:t>
      </w:r>
      <w:r w:rsidR="00991EF1" w:rsidRPr="0042692A">
        <w:rPr>
          <w:bCs/>
        </w:rPr>
        <w:t xml:space="preserve"> </w:t>
      </w:r>
      <w:r w:rsidRPr="0042692A">
        <w:rPr>
          <w:bCs/>
        </w:rPr>
        <w:t>organizational</w:t>
      </w:r>
      <w:r w:rsidR="00991EF1" w:rsidRPr="0042692A">
        <w:rPr>
          <w:bCs/>
        </w:rPr>
        <w:t xml:space="preserve"> </w:t>
      </w:r>
      <w:r w:rsidRPr="0042692A">
        <w:rPr>
          <w:bCs/>
        </w:rPr>
        <w:t>conflicts</w:t>
      </w:r>
      <w:r w:rsidR="00991EF1" w:rsidRPr="0042692A">
        <w:rPr>
          <w:bCs/>
        </w:rPr>
        <w:t xml:space="preserve"> </w:t>
      </w:r>
      <w:r w:rsidRPr="0042692A">
        <w:rPr>
          <w:bCs/>
        </w:rPr>
        <w:t>of</w:t>
      </w:r>
      <w:r w:rsidR="00991EF1" w:rsidRPr="0042692A">
        <w:rPr>
          <w:bCs/>
        </w:rPr>
        <w:t xml:space="preserve"> </w:t>
      </w:r>
      <w:r w:rsidRPr="0042692A">
        <w:rPr>
          <w:bCs/>
        </w:rPr>
        <w:t>interest.</w:t>
      </w:r>
      <w:r w:rsidR="00541D89" w:rsidRPr="0042692A">
        <w:rPr>
          <w:bCs/>
        </w:rPr>
        <w:t xml:space="preserve"> </w:t>
      </w:r>
    </w:p>
    <w:p w:rsidR="00541D89" w:rsidRPr="0042692A" w:rsidRDefault="004560C3" w:rsidP="0042692A">
      <w:pPr>
        <w:ind w:left="1080"/>
        <w:rPr>
          <w:bCs/>
        </w:rPr>
      </w:pPr>
      <w:r w:rsidRPr="0042692A">
        <w:rPr>
          <w:bCs/>
        </w:rPr>
        <w:t>In</w:t>
      </w:r>
      <w:r w:rsidR="00991EF1" w:rsidRPr="0042692A">
        <w:rPr>
          <w:bCs/>
        </w:rPr>
        <w:t xml:space="preserve"> </w:t>
      </w:r>
      <w:r w:rsidRPr="0042692A">
        <w:rPr>
          <w:bCs/>
        </w:rPr>
        <w:t>cases</w:t>
      </w:r>
      <w:r w:rsidR="00991EF1" w:rsidRPr="0042692A">
        <w:rPr>
          <w:bCs/>
        </w:rPr>
        <w:t xml:space="preserve"> </w:t>
      </w:r>
      <w:r w:rsidRPr="0042692A">
        <w:rPr>
          <w:bCs/>
        </w:rPr>
        <w:t>where</w:t>
      </w:r>
      <w:r w:rsidR="00991EF1" w:rsidRPr="0042692A">
        <w:rPr>
          <w:bCs/>
        </w:rPr>
        <w:t xml:space="preserve"> </w:t>
      </w:r>
      <w:r w:rsidRPr="0042692A">
        <w:rPr>
          <w:bCs/>
        </w:rPr>
        <w:t>Major</w:t>
      </w:r>
      <w:r w:rsidR="00991EF1" w:rsidRPr="0042692A">
        <w:rPr>
          <w:bCs/>
        </w:rPr>
        <w:t xml:space="preserve"> </w:t>
      </w:r>
      <w:r w:rsidRPr="0042692A">
        <w:rPr>
          <w:bCs/>
        </w:rPr>
        <w:t>Participants</w:t>
      </w:r>
      <w:r w:rsidR="00991EF1" w:rsidRPr="0042692A">
        <w:rPr>
          <w:bCs/>
        </w:rPr>
        <w:t xml:space="preserve"> </w:t>
      </w:r>
      <w:r w:rsidRPr="0042692A">
        <w:rPr>
          <w:bCs/>
        </w:rPr>
        <w:t>on</w:t>
      </w:r>
      <w:r w:rsidR="00991EF1" w:rsidRPr="0042692A">
        <w:rPr>
          <w:bCs/>
        </w:rPr>
        <w:t xml:space="preserve"> </w:t>
      </w:r>
      <w:r w:rsidRPr="0042692A">
        <w:rPr>
          <w:bCs/>
        </w:rPr>
        <w:t>different</w:t>
      </w:r>
      <w:r w:rsidR="00991EF1" w:rsidRPr="0042692A">
        <w:rPr>
          <w:bCs/>
        </w:rPr>
        <w:t xml:space="preserve"> </w:t>
      </w:r>
      <w:r w:rsidRPr="0042692A">
        <w:rPr>
          <w:bCs/>
        </w:rPr>
        <w:t>Submitter</w:t>
      </w:r>
      <w:r w:rsidR="00991EF1" w:rsidRPr="0042692A">
        <w:rPr>
          <w:bCs/>
        </w:rPr>
        <w:t xml:space="preserve"> </w:t>
      </w:r>
      <w:r w:rsidRPr="0042692A">
        <w:rPr>
          <w:bCs/>
        </w:rPr>
        <w:t>organizations</w:t>
      </w:r>
      <w:r w:rsidR="00991EF1" w:rsidRPr="0042692A">
        <w:rPr>
          <w:bCs/>
        </w:rPr>
        <w:t xml:space="preserve"> </w:t>
      </w:r>
      <w:r w:rsidRPr="0042692A">
        <w:rPr>
          <w:bCs/>
        </w:rPr>
        <w:t>belong</w:t>
      </w:r>
      <w:r w:rsidR="00991EF1" w:rsidRPr="0042692A">
        <w:rPr>
          <w:bCs/>
        </w:rPr>
        <w:t xml:space="preserve"> </w:t>
      </w:r>
      <w:r w:rsidRPr="0042692A">
        <w:rPr>
          <w:bCs/>
        </w:rPr>
        <w:t>to</w:t>
      </w:r>
      <w:r w:rsidR="00991EF1" w:rsidRPr="0042692A">
        <w:rPr>
          <w:bCs/>
        </w:rPr>
        <w:t xml:space="preserve"> </w:t>
      </w:r>
      <w:r w:rsidRPr="0042692A">
        <w:rPr>
          <w:bCs/>
        </w:rPr>
        <w:t>the</w:t>
      </w:r>
      <w:r w:rsidR="00991EF1" w:rsidRPr="0042692A">
        <w:rPr>
          <w:bCs/>
        </w:rPr>
        <w:t xml:space="preserve"> </w:t>
      </w:r>
      <w:r w:rsidRPr="0042692A">
        <w:rPr>
          <w:bCs/>
        </w:rPr>
        <w:t>same</w:t>
      </w:r>
      <w:r w:rsidR="00991EF1" w:rsidRPr="0042692A">
        <w:rPr>
          <w:bCs/>
        </w:rPr>
        <w:t xml:space="preserve"> </w:t>
      </w:r>
      <w:r w:rsidRPr="0042692A">
        <w:rPr>
          <w:bCs/>
        </w:rPr>
        <w:t>parent</w:t>
      </w:r>
      <w:r w:rsidR="00991EF1" w:rsidRPr="0042692A">
        <w:rPr>
          <w:bCs/>
        </w:rPr>
        <w:t xml:space="preserve"> </w:t>
      </w:r>
      <w:r w:rsidRPr="0042692A">
        <w:rPr>
          <w:bCs/>
        </w:rPr>
        <w:t>company,</w:t>
      </w:r>
      <w:r w:rsidR="00991EF1" w:rsidRPr="0042692A">
        <w:rPr>
          <w:bCs/>
        </w:rPr>
        <w:t xml:space="preserve"> </w:t>
      </w:r>
      <w:r w:rsidRPr="0042692A">
        <w:rPr>
          <w:bCs/>
        </w:rPr>
        <w:t>each</w:t>
      </w:r>
      <w:r w:rsidR="00991EF1" w:rsidRPr="0042692A">
        <w:rPr>
          <w:bCs/>
        </w:rPr>
        <w:t xml:space="preserve"> </w:t>
      </w:r>
      <w:r w:rsidRPr="0042692A">
        <w:rPr>
          <w:bCs/>
        </w:rPr>
        <w:t>Submitter</w:t>
      </w:r>
      <w:r w:rsidR="00991EF1" w:rsidRPr="0042692A">
        <w:rPr>
          <w:bCs/>
        </w:rPr>
        <w:t xml:space="preserve"> </w:t>
      </w:r>
      <w:r w:rsidRPr="0042692A">
        <w:rPr>
          <w:bCs/>
        </w:rPr>
        <w:t>must</w:t>
      </w:r>
      <w:r w:rsidR="00991EF1" w:rsidRPr="0042692A">
        <w:rPr>
          <w:bCs/>
        </w:rPr>
        <w:t xml:space="preserve"> </w:t>
      </w:r>
      <w:r w:rsidRPr="0042692A">
        <w:rPr>
          <w:bCs/>
        </w:rPr>
        <w:t>describe</w:t>
      </w:r>
      <w:r w:rsidR="00991EF1" w:rsidRPr="0042692A">
        <w:rPr>
          <w:bCs/>
        </w:rPr>
        <w:t xml:space="preserve"> </w:t>
      </w:r>
      <w:r w:rsidRPr="0042692A">
        <w:rPr>
          <w:bCs/>
        </w:rPr>
        <w:t>how</w:t>
      </w:r>
      <w:r w:rsidR="00991EF1" w:rsidRPr="0042692A">
        <w:rPr>
          <w:bCs/>
        </w:rPr>
        <w:t xml:space="preserve"> </w:t>
      </w:r>
      <w:r w:rsidRPr="0042692A">
        <w:rPr>
          <w:bCs/>
        </w:rPr>
        <w:t>the</w:t>
      </w:r>
      <w:r w:rsidR="00991EF1" w:rsidRPr="0042692A">
        <w:rPr>
          <w:bCs/>
        </w:rPr>
        <w:t xml:space="preserve"> </w:t>
      </w:r>
      <w:r w:rsidRPr="0042692A">
        <w:rPr>
          <w:bCs/>
        </w:rPr>
        <w:t>participants</w:t>
      </w:r>
      <w:r w:rsidR="00991EF1" w:rsidRPr="0042692A">
        <w:rPr>
          <w:bCs/>
        </w:rPr>
        <w:t xml:space="preserve"> </w:t>
      </w:r>
      <w:r w:rsidRPr="0042692A">
        <w:rPr>
          <w:bCs/>
        </w:rPr>
        <w:t>would</w:t>
      </w:r>
      <w:r w:rsidR="00991EF1" w:rsidRPr="0042692A">
        <w:rPr>
          <w:bCs/>
        </w:rPr>
        <w:t xml:space="preserve"> </w:t>
      </w:r>
      <w:r w:rsidRPr="0042692A">
        <w:rPr>
          <w:bCs/>
        </w:rPr>
        <w:t>avoid</w:t>
      </w:r>
      <w:r w:rsidR="00991EF1" w:rsidRPr="0042692A">
        <w:rPr>
          <w:bCs/>
        </w:rPr>
        <w:t xml:space="preserve"> </w:t>
      </w:r>
      <w:r w:rsidRPr="0042692A">
        <w:rPr>
          <w:bCs/>
        </w:rPr>
        <w:t>conflicts</w:t>
      </w:r>
      <w:r w:rsidR="00991EF1" w:rsidRPr="0042692A">
        <w:rPr>
          <w:bCs/>
        </w:rPr>
        <w:t xml:space="preserve"> </w:t>
      </w:r>
      <w:r w:rsidRPr="0042692A">
        <w:rPr>
          <w:bCs/>
        </w:rPr>
        <w:t>of</w:t>
      </w:r>
      <w:r w:rsidR="00991EF1" w:rsidRPr="0042692A">
        <w:rPr>
          <w:bCs/>
        </w:rPr>
        <w:t xml:space="preserve"> </w:t>
      </w:r>
      <w:r w:rsidRPr="0042692A">
        <w:rPr>
          <w:bCs/>
        </w:rPr>
        <w:t>interest</w:t>
      </w:r>
      <w:r w:rsidR="00991EF1" w:rsidRPr="0042692A">
        <w:rPr>
          <w:bCs/>
        </w:rPr>
        <w:t xml:space="preserve"> </w:t>
      </w:r>
      <w:r w:rsidRPr="0042692A">
        <w:rPr>
          <w:bCs/>
        </w:rPr>
        <w:t>through</w:t>
      </w:r>
      <w:r w:rsidR="00991EF1" w:rsidRPr="0042692A">
        <w:rPr>
          <w:bCs/>
        </w:rPr>
        <w:t xml:space="preserve"> </w:t>
      </w:r>
      <w:r w:rsidRPr="0042692A">
        <w:rPr>
          <w:bCs/>
        </w:rPr>
        <w:t>the</w:t>
      </w:r>
      <w:r w:rsidR="00991EF1" w:rsidRPr="0042692A">
        <w:rPr>
          <w:bCs/>
        </w:rPr>
        <w:t xml:space="preserve"> </w:t>
      </w:r>
      <w:r w:rsidRPr="0042692A">
        <w:rPr>
          <w:bCs/>
        </w:rPr>
        <w:t>qualification</w:t>
      </w:r>
      <w:r w:rsidR="00991EF1" w:rsidRPr="0042692A">
        <w:rPr>
          <w:bCs/>
        </w:rPr>
        <w:t xml:space="preserve"> </w:t>
      </w:r>
      <w:r w:rsidRPr="0042692A">
        <w:rPr>
          <w:bCs/>
        </w:rPr>
        <w:t>and</w:t>
      </w:r>
      <w:r w:rsidR="00991EF1" w:rsidRPr="0042692A">
        <w:rPr>
          <w:bCs/>
        </w:rPr>
        <w:t xml:space="preserve"> </w:t>
      </w:r>
      <w:r w:rsidR="00CC2E6F" w:rsidRPr="0042692A">
        <w:rPr>
          <w:bCs/>
        </w:rPr>
        <w:t>P</w:t>
      </w:r>
      <w:r w:rsidRPr="0042692A">
        <w:rPr>
          <w:bCs/>
        </w:rPr>
        <w:t>roposal</w:t>
      </w:r>
      <w:r w:rsidR="00991EF1" w:rsidRPr="0042692A">
        <w:rPr>
          <w:bCs/>
        </w:rPr>
        <w:t xml:space="preserve"> </w:t>
      </w:r>
      <w:r w:rsidRPr="0042692A">
        <w:rPr>
          <w:bCs/>
        </w:rPr>
        <w:t>phases</w:t>
      </w:r>
      <w:r w:rsidR="00991EF1" w:rsidRPr="0042692A">
        <w:rPr>
          <w:bCs/>
        </w:rPr>
        <w:t xml:space="preserve"> </w:t>
      </w:r>
      <w:r w:rsidRPr="0042692A">
        <w:rPr>
          <w:bCs/>
        </w:rPr>
        <w:t>of</w:t>
      </w:r>
      <w:r w:rsidR="00991EF1" w:rsidRPr="0042692A">
        <w:rPr>
          <w:bCs/>
        </w:rPr>
        <w:t xml:space="preserve"> </w:t>
      </w:r>
      <w:r w:rsidRPr="0042692A">
        <w:rPr>
          <w:bCs/>
        </w:rPr>
        <w:t>the</w:t>
      </w:r>
      <w:r w:rsidR="00991EF1" w:rsidRPr="0042692A">
        <w:rPr>
          <w:bCs/>
        </w:rPr>
        <w:t xml:space="preserve"> </w:t>
      </w:r>
      <w:r w:rsidRPr="0042692A">
        <w:rPr>
          <w:bCs/>
        </w:rPr>
        <w:t>Project.</w:t>
      </w:r>
      <w:r w:rsidR="00541D89" w:rsidRPr="0042692A">
        <w:rPr>
          <w:bCs/>
        </w:rPr>
        <w:t xml:space="preserve"> </w:t>
      </w:r>
    </w:p>
    <w:p w:rsidR="004560C3" w:rsidRPr="009E1235" w:rsidRDefault="004560C3" w:rsidP="0042692A">
      <w:pPr>
        <w:pStyle w:val="Heading3"/>
      </w:pPr>
      <w:bookmarkStart w:id="656" w:name="_Toc46051553"/>
      <w:bookmarkStart w:id="657" w:name="_Toc46051682"/>
      <w:bookmarkStart w:id="658" w:name="_Toc46123245"/>
      <w:bookmarkStart w:id="659" w:name="_Toc46304579"/>
      <w:bookmarkStart w:id="660" w:name="_Toc46891274"/>
      <w:bookmarkStart w:id="661" w:name="_Toc46891802"/>
      <w:bookmarkStart w:id="662" w:name="_Toc46892522"/>
      <w:bookmarkStart w:id="663" w:name="_Toc46892704"/>
      <w:bookmarkStart w:id="664" w:name="_Toc46893078"/>
      <w:bookmarkStart w:id="665" w:name="_Toc46893279"/>
      <w:bookmarkStart w:id="666" w:name="_Toc47196386"/>
      <w:bookmarkStart w:id="667" w:name="_Toc47509483"/>
      <w:bookmarkStart w:id="668" w:name="_Toc48397567"/>
      <w:bookmarkStart w:id="669" w:name="_Toc48530283"/>
      <w:bookmarkStart w:id="670" w:name="_Toc49905189"/>
      <w:bookmarkStart w:id="671" w:name="_Toc49909920"/>
      <w:bookmarkStart w:id="672" w:name="_Toc52340035"/>
      <w:bookmarkStart w:id="673" w:name="_Toc63919048"/>
      <w:bookmarkStart w:id="674" w:name="_Toc412021688"/>
      <w:bookmarkStart w:id="675" w:name="_Toc412022157"/>
      <w:bookmarkStart w:id="676" w:name="_Toc412022904"/>
      <w:bookmarkStart w:id="677" w:name="_Toc412025359"/>
      <w:bookmarkStart w:id="678" w:name="_Toc412026443"/>
      <w:r w:rsidRPr="009E1235">
        <w:t>3.</w:t>
      </w:r>
      <w:r w:rsidR="0035222B" w:rsidRPr="009E1235">
        <w:t>5</w:t>
      </w:r>
      <w:r w:rsidRPr="009E1235">
        <w:t>.3</w:t>
      </w:r>
      <w:r w:rsidRPr="009E1235">
        <w:tab/>
        <w:t>Legal</w:t>
      </w:r>
      <w:r w:rsidR="00991EF1" w:rsidRPr="009E1235">
        <w:t xml:space="preserve"> </w:t>
      </w:r>
      <w:r w:rsidRPr="009E1235">
        <w:t>Structure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541D89" w:rsidRPr="009E1235" w:rsidRDefault="004560C3" w:rsidP="009E1235">
      <w:pPr>
        <w:widowControl/>
        <w:spacing w:before="120"/>
        <w:rPr>
          <w:szCs w:val="24"/>
        </w:rPr>
      </w:pP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has</w:t>
      </w:r>
      <w:r w:rsidR="00991EF1" w:rsidRPr="009E1235">
        <w:rPr>
          <w:szCs w:val="24"/>
        </w:rPr>
        <w:t xml:space="preserve"> </w:t>
      </w:r>
      <w:r w:rsidRPr="009E1235">
        <w:rPr>
          <w:szCs w:val="24"/>
        </w:rPr>
        <w:t>already</w:t>
      </w:r>
      <w:r w:rsidR="00991EF1" w:rsidRPr="009E1235">
        <w:rPr>
          <w:szCs w:val="24"/>
        </w:rPr>
        <w:t xml:space="preserve"> </w:t>
      </w:r>
      <w:r w:rsidRPr="009E1235">
        <w:rPr>
          <w:szCs w:val="24"/>
        </w:rPr>
        <w:t>been</w:t>
      </w:r>
      <w:r w:rsidR="00991EF1" w:rsidRPr="009E1235">
        <w:rPr>
          <w:szCs w:val="24"/>
        </w:rPr>
        <w:t xml:space="preserve"> </w:t>
      </w:r>
      <w:r w:rsidRPr="009E1235">
        <w:rPr>
          <w:szCs w:val="24"/>
        </w:rPr>
        <w:t>formed,</w:t>
      </w:r>
      <w:r w:rsidR="00991EF1" w:rsidRPr="009E1235">
        <w:rPr>
          <w:szCs w:val="24"/>
        </w:rPr>
        <w:t xml:space="preserve"> </w:t>
      </w:r>
      <w:r w:rsidRPr="009E1235">
        <w:rPr>
          <w:szCs w:val="24"/>
        </w:rPr>
        <w:t>provide</w:t>
      </w:r>
      <w:r w:rsidR="00991EF1" w:rsidRPr="009E1235">
        <w:rPr>
          <w:szCs w:val="24"/>
        </w:rPr>
        <w:t xml:space="preserve"> </w:t>
      </w:r>
      <w:r w:rsidRPr="009E1235">
        <w:rPr>
          <w:szCs w:val="24"/>
        </w:rPr>
        <w:t>complete</w:t>
      </w:r>
      <w:r w:rsidR="00991EF1" w:rsidRPr="009E1235">
        <w:rPr>
          <w:szCs w:val="24"/>
        </w:rPr>
        <w:t xml:space="preserve"> </w:t>
      </w:r>
      <w:r w:rsidRPr="009E1235">
        <w:rPr>
          <w:szCs w:val="24"/>
        </w:rPr>
        <w:t>copies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documents</w:t>
      </w:r>
      <w:r w:rsidR="00991EF1" w:rsidRPr="009E1235">
        <w:rPr>
          <w:szCs w:val="24"/>
        </w:rPr>
        <w:t xml:space="preserve"> </w:t>
      </w:r>
      <w:r w:rsidRPr="009E1235">
        <w:rPr>
          <w:szCs w:val="24"/>
        </w:rPr>
        <w:t>that</w:t>
      </w:r>
      <w:r w:rsidR="00991EF1" w:rsidRPr="009E1235">
        <w:rPr>
          <w:szCs w:val="24"/>
        </w:rPr>
        <w:t xml:space="preserve"> </w:t>
      </w:r>
      <w:r w:rsidRPr="009E1235">
        <w:rPr>
          <w:szCs w:val="24"/>
        </w:rPr>
        <w:t>allow,</w:t>
      </w:r>
      <w:r w:rsidR="00991EF1" w:rsidRPr="009E1235">
        <w:rPr>
          <w:szCs w:val="24"/>
        </w:rPr>
        <w:t xml:space="preserve"> </w:t>
      </w:r>
      <w:r w:rsidRPr="009E1235">
        <w:rPr>
          <w:szCs w:val="24"/>
        </w:rPr>
        <w:t>or</w:t>
      </w:r>
      <w:r w:rsidR="00991EF1" w:rsidRPr="009E1235">
        <w:rPr>
          <w:szCs w:val="24"/>
        </w:rPr>
        <w:t xml:space="preserve"> </w:t>
      </w:r>
      <w:r w:rsidRPr="009E1235">
        <w:rPr>
          <w:szCs w:val="24"/>
        </w:rPr>
        <w:t>would</w:t>
      </w:r>
      <w:r w:rsidR="00991EF1" w:rsidRPr="009E1235">
        <w:rPr>
          <w:szCs w:val="24"/>
        </w:rPr>
        <w:t xml:space="preserve"> </w:t>
      </w:r>
      <w:r w:rsidRPr="009E1235">
        <w:rPr>
          <w:szCs w:val="24"/>
        </w:rPr>
        <w:t>allow</w:t>
      </w:r>
      <w:r w:rsidR="00991EF1" w:rsidRPr="009E1235">
        <w:rPr>
          <w:szCs w:val="24"/>
        </w:rPr>
        <w:t xml:space="preserve"> </w:t>
      </w:r>
      <w:r w:rsidRPr="009E1235">
        <w:rPr>
          <w:szCs w:val="24"/>
        </w:rPr>
        <w:t>by</w:t>
      </w:r>
      <w:r w:rsidR="00991EF1" w:rsidRPr="009E1235">
        <w:rPr>
          <w:szCs w:val="24"/>
        </w:rPr>
        <w:t xml:space="preserve"> </w:t>
      </w:r>
      <w:r w:rsidRPr="009E1235">
        <w:rPr>
          <w:szCs w:val="24"/>
        </w:rPr>
        <w:t>the</w:t>
      </w:r>
      <w:r w:rsidR="00991EF1" w:rsidRPr="009E1235">
        <w:rPr>
          <w:szCs w:val="24"/>
        </w:rPr>
        <w:t xml:space="preserve"> </w:t>
      </w:r>
      <w:r w:rsidRPr="009E1235">
        <w:rPr>
          <w:szCs w:val="24"/>
        </w:rPr>
        <w:t>time</w:t>
      </w:r>
      <w:r w:rsidR="00991EF1" w:rsidRPr="009E1235">
        <w:rPr>
          <w:szCs w:val="24"/>
        </w:rPr>
        <w:t xml:space="preserve"> </w:t>
      </w:r>
      <w:r w:rsidRPr="009E1235">
        <w:rPr>
          <w:szCs w:val="24"/>
        </w:rPr>
        <w:t>of</w:t>
      </w:r>
      <w:r w:rsidR="00991EF1" w:rsidRPr="009E1235">
        <w:rPr>
          <w:szCs w:val="24"/>
        </w:rPr>
        <w:t xml:space="preserve"> </w:t>
      </w:r>
      <w:r w:rsidR="002113FB" w:rsidRPr="009E1235">
        <w:rPr>
          <w:szCs w:val="24"/>
        </w:rPr>
        <w:t>C</w:t>
      </w:r>
      <w:r w:rsidRPr="009E1235">
        <w:rPr>
          <w:szCs w:val="24"/>
        </w:rPr>
        <w:t>ontract</w:t>
      </w:r>
      <w:r w:rsidR="00991EF1" w:rsidRPr="009E1235">
        <w:rPr>
          <w:szCs w:val="24"/>
        </w:rPr>
        <w:t xml:space="preserve"> </w:t>
      </w:r>
      <w:r w:rsidRPr="009E1235">
        <w:rPr>
          <w:szCs w:val="24"/>
        </w:rPr>
        <w:t>award,</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and</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to</w:t>
      </w:r>
      <w:r w:rsidR="00991EF1" w:rsidRPr="009E1235">
        <w:rPr>
          <w:szCs w:val="24"/>
        </w:rPr>
        <w:t xml:space="preserve"> </w:t>
      </w:r>
      <w:r w:rsidRPr="009E1235">
        <w:rPr>
          <w:szCs w:val="24"/>
        </w:rPr>
        <w:t>conduct</w:t>
      </w:r>
      <w:r w:rsidR="00991EF1" w:rsidRPr="009E1235">
        <w:rPr>
          <w:szCs w:val="24"/>
        </w:rPr>
        <w:t xml:space="preserve"> </w:t>
      </w:r>
      <w:r w:rsidRPr="009E1235">
        <w:rPr>
          <w:szCs w:val="24"/>
        </w:rPr>
        <w:t>business</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State</w:t>
      </w:r>
      <w:r w:rsidR="00991EF1" w:rsidRPr="009E1235">
        <w:rPr>
          <w:szCs w:val="24"/>
        </w:rPr>
        <w:t xml:space="preserve"> </w:t>
      </w:r>
      <w:r w:rsidRPr="009E1235">
        <w:rPr>
          <w:szCs w:val="24"/>
        </w:rPr>
        <w:t>of</w:t>
      </w:r>
      <w:r w:rsidR="00991EF1" w:rsidRPr="009E1235">
        <w:rPr>
          <w:szCs w:val="24"/>
        </w:rPr>
        <w:t xml:space="preserve"> </w:t>
      </w:r>
      <w:r w:rsidRPr="009E1235">
        <w:rPr>
          <w:szCs w:val="24"/>
        </w:rPr>
        <w:t>Colorado.</w:t>
      </w:r>
      <w:r w:rsidR="00991EF1" w:rsidRPr="009E1235">
        <w:rPr>
          <w:szCs w:val="24"/>
        </w:rPr>
        <w:t xml:space="preserve"> </w:t>
      </w: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has</w:t>
      </w:r>
      <w:r w:rsidR="00991EF1" w:rsidRPr="009E1235">
        <w:rPr>
          <w:szCs w:val="24"/>
        </w:rPr>
        <w:t xml:space="preserve"> </w:t>
      </w:r>
      <w:r w:rsidRPr="009E1235">
        <w:rPr>
          <w:szCs w:val="24"/>
        </w:rPr>
        <w:t>not</w:t>
      </w:r>
      <w:r w:rsidR="00991EF1" w:rsidRPr="009E1235">
        <w:rPr>
          <w:szCs w:val="24"/>
        </w:rPr>
        <w:t xml:space="preserve"> </w:t>
      </w:r>
      <w:r w:rsidRPr="009E1235">
        <w:rPr>
          <w:szCs w:val="24"/>
        </w:rPr>
        <w:t>yet</w:t>
      </w:r>
      <w:r w:rsidR="00991EF1" w:rsidRPr="009E1235">
        <w:rPr>
          <w:szCs w:val="24"/>
        </w:rPr>
        <w:t xml:space="preserve"> </w:t>
      </w:r>
      <w:r w:rsidRPr="009E1235">
        <w:rPr>
          <w:szCs w:val="24"/>
        </w:rPr>
        <w:t>been</w:t>
      </w:r>
      <w:r w:rsidR="00991EF1" w:rsidRPr="009E1235">
        <w:rPr>
          <w:szCs w:val="24"/>
        </w:rPr>
        <w:t xml:space="preserve"> </w:t>
      </w:r>
      <w:r w:rsidRPr="009E1235">
        <w:rPr>
          <w:szCs w:val="24"/>
        </w:rPr>
        <w:t>formed,</w:t>
      </w:r>
      <w:r w:rsidR="00991EF1" w:rsidRPr="009E1235">
        <w:rPr>
          <w:szCs w:val="24"/>
        </w:rPr>
        <w:t xml:space="preserve"> </w:t>
      </w:r>
      <w:r w:rsidRPr="009E1235">
        <w:rPr>
          <w:szCs w:val="24"/>
        </w:rPr>
        <w:t>provide</w:t>
      </w:r>
      <w:r w:rsidR="00991EF1" w:rsidRPr="009E1235">
        <w:rPr>
          <w:szCs w:val="24"/>
        </w:rPr>
        <w:t xml:space="preserve"> </w:t>
      </w:r>
      <w:r w:rsidRPr="009E1235">
        <w:rPr>
          <w:szCs w:val="24"/>
        </w:rPr>
        <w:t>a</w:t>
      </w:r>
      <w:r w:rsidR="00991EF1" w:rsidRPr="009E1235">
        <w:rPr>
          <w:szCs w:val="24"/>
        </w:rPr>
        <w:t xml:space="preserve"> </w:t>
      </w:r>
      <w:r w:rsidRPr="009E1235">
        <w:rPr>
          <w:szCs w:val="24"/>
        </w:rPr>
        <w:t>brief</w:t>
      </w:r>
      <w:r w:rsidR="00991EF1" w:rsidRPr="009E1235">
        <w:rPr>
          <w:szCs w:val="24"/>
        </w:rPr>
        <w:t xml:space="preserve"> </w:t>
      </w:r>
      <w:r w:rsidRPr="009E1235">
        <w:rPr>
          <w:szCs w:val="24"/>
        </w:rPr>
        <w:t>description</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proposed</w:t>
      </w:r>
      <w:r w:rsidR="00991EF1" w:rsidRPr="009E1235">
        <w:rPr>
          <w:szCs w:val="24"/>
        </w:rPr>
        <w:t xml:space="preserve"> </w:t>
      </w:r>
      <w:r w:rsidRPr="009E1235">
        <w:rPr>
          <w:szCs w:val="24"/>
        </w:rPr>
        <w:t>legal</w:t>
      </w:r>
      <w:r w:rsidR="00991EF1" w:rsidRPr="009E1235">
        <w:rPr>
          <w:szCs w:val="24"/>
        </w:rPr>
        <w:t xml:space="preserve"> </w:t>
      </w:r>
      <w:r w:rsidRPr="009E1235">
        <w:rPr>
          <w:szCs w:val="24"/>
        </w:rPr>
        <w:t>structure</w:t>
      </w:r>
      <w:r w:rsidR="00991EF1" w:rsidRPr="009E1235">
        <w:rPr>
          <w:szCs w:val="24"/>
        </w:rPr>
        <w:t xml:space="preserve"> </w:t>
      </w:r>
      <w:r w:rsidRPr="009E1235">
        <w:rPr>
          <w:szCs w:val="24"/>
        </w:rPr>
        <w:t>or</w:t>
      </w:r>
      <w:r w:rsidR="00991EF1" w:rsidRPr="009E1235">
        <w:rPr>
          <w:szCs w:val="24"/>
        </w:rPr>
        <w:t xml:space="preserve"> </w:t>
      </w:r>
      <w:r w:rsidRPr="009E1235">
        <w:rPr>
          <w:szCs w:val="24"/>
        </w:rPr>
        <w:t>draft</w:t>
      </w:r>
      <w:r w:rsidR="00991EF1" w:rsidRPr="009E1235">
        <w:rPr>
          <w:szCs w:val="24"/>
        </w:rPr>
        <w:t xml:space="preserve"> </w:t>
      </w:r>
      <w:r w:rsidRPr="009E1235">
        <w:rPr>
          <w:szCs w:val="24"/>
        </w:rPr>
        <w:t>copies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underlying</w:t>
      </w:r>
      <w:r w:rsidR="00991EF1" w:rsidRPr="009E1235">
        <w:rPr>
          <w:szCs w:val="24"/>
        </w:rPr>
        <w:t xml:space="preserve"> </w:t>
      </w:r>
      <w:r w:rsidRPr="009E1235">
        <w:rPr>
          <w:szCs w:val="24"/>
        </w:rPr>
        <w:t>agreements</w:t>
      </w:r>
      <w:r w:rsidR="00991EF1" w:rsidRPr="009E1235">
        <w:rPr>
          <w:szCs w:val="24"/>
        </w:rPr>
        <w:t xml:space="preserve"> </w:t>
      </w:r>
      <w:r w:rsidR="00CB7DA4" w:rsidRPr="009E1235">
        <w:rPr>
          <w:szCs w:val="24"/>
        </w:rPr>
        <w:t>if</w:t>
      </w:r>
      <w:r w:rsidR="00991EF1" w:rsidRPr="009E1235">
        <w:rPr>
          <w:szCs w:val="24"/>
        </w:rPr>
        <w:t xml:space="preserve"> </w:t>
      </w:r>
      <w:r w:rsidR="00CB7DA4" w:rsidRPr="009E1235">
        <w:rPr>
          <w:szCs w:val="24"/>
        </w:rPr>
        <w:t>available</w:t>
      </w:r>
      <w:r w:rsidRPr="009E1235">
        <w:rPr>
          <w:szCs w:val="24"/>
        </w:rPr>
        <w:t>.</w:t>
      </w:r>
      <w:r w:rsidR="00541D89" w:rsidRPr="009E1235">
        <w:rPr>
          <w:szCs w:val="24"/>
        </w:rPr>
        <w:t xml:space="preserve"> </w:t>
      </w:r>
    </w:p>
    <w:p w:rsidR="004560C3" w:rsidRPr="009E1235" w:rsidRDefault="004560C3" w:rsidP="00993359">
      <w:pPr>
        <w:pStyle w:val="Heading3"/>
      </w:pPr>
      <w:bookmarkStart w:id="679" w:name="_Toc46051554"/>
      <w:bookmarkStart w:id="680" w:name="_Toc46051683"/>
      <w:bookmarkStart w:id="681" w:name="_Toc46123246"/>
      <w:bookmarkStart w:id="682" w:name="_Toc46304580"/>
      <w:bookmarkStart w:id="683" w:name="_Toc46891275"/>
      <w:bookmarkStart w:id="684" w:name="_Toc46891803"/>
      <w:bookmarkStart w:id="685" w:name="_Toc46892523"/>
      <w:bookmarkStart w:id="686" w:name="_Toc46892705"/>
      <w:bookmarkStart w:id="687" w:name="_Toc46893079"/>
      <w:bookmarkStart w:id="688" w:name="_Toc46893280"/>
      <w:bookmarkStart w:id="689" w:name="_Toc47196387"/>
      <w:bookmarkStart w:id="690" w:name="_Toc47509484"/>
      <w:bookmarkStart w:id="691" w:name="_Toc48397568"/>
      <w:bookmarkStart w:id="692" w:name="_Toc48530284"/>
      <w:bookmarkStart w:id="693" w:name="_Toc49905190"/>
      <w:bookmarkStart w:id="694" w:name="_Toc49909921"/>
      <w:bookmarkStart w:id="695" w:name="_Toc52340036"/>
      <w:bookmarkStart w:id="696" w:name="_Toc63919049"/>
      <w:bookmarkStart w:id="697" w:name="_Toc412021689"/>
      <w:bookmarkStart w:id="698" w:name="_Toc412022158"/>
      <w:bookmarkStart w:id="699" w:name="_Toc412022905"/>
      <w:bookmarkStart w:id="700" w:name="_Toc412025360"/>
      <w:bookmarkStart w:id="701" w:name="_Toc412026444"/>
      <w:r w:rsidRPr="009E1235">
        <w:t>3.</w:t>
      </w:r>
      <w:r w:rsidR="0035222B" w:rsidRPr="009E1235">
        <w:t>5</w:t>
      </w:r>
      <w:r w:rsidRPr="009E1235">
        <w:t>.4</w:t>
      </w:r>
      <w:r w:rsidRPr="009E1235">
        <w:tab/>
        <w:t>Bonding</w:t>
      </w:r>
      <w:r w:rsidR="00991EF1" w:rsidRPr="009E1235">
        <w:t xml:space="preserve"> </w:t>
      </w:r>
      <w:r w:rsidRPr="009E1235">
        <w:t>Capability</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541D89" w:rsidRPr="009E1235" w:rsidRDefault="00854779" w:rsidP="009E1235">
      <w:pPr>
        <w:widowControl/>
        <w:spacing w:before="120"/>
        <w:rPr>
          <w:szCs w:val="24"/>
        </w:rPr>
      </w:pPr>
      <w:r w:rsidRPr="009E1235">
        <w:rPr>
          <w:szCs w:val="24"/>
        </w:rPr>
        <w:t>Provide</w:t>
      </w:r>
      <w:r w:rsidR="00991EF1" w:rsidRPr="009E1235">
        <w:rPr>
          <w:szCs w:val="24"/>
        </w:rPr>
        <w:t xml:space="preserve"> </w:t>
      </w:r>
      <w:r w:rsidRPr="009E1235">
        <w:rPr>
          <w:szCs w:val="24"/>
        </w:rPr>
        <w:t>a</w:t>
      </w:r>
      <w:r w:rsidR="00991EF1" w:rsidRPr="009E1235">
        <w:rPr>
          <w:szCs w:val="24"/>
        </w:rPr>
        <w:t xml:space="preserve"> </w:t>
      </w:r>
      <w:r w:rsidRPr="009E1235">
        <w:rPr>
          <w:szCs w:val="24"/>
        </w:rPr>
        <w:t>letter</w:t>
      </w:r>
      <w:r w:rsidR="00991EF1" w:rsidRPr="009E1235">
        <w:rPr>
          <w:szCs w:val="24"/>
        </w:rPr>
        <w:t xml:space="preserve"> </w:t>
      </w:r>
      <w:r w:rsidRPr="009E1235">
        <w:rPr>
          <w:szCs w:val="24"/>
        </w:rPr>
        <w:t>from</w:t>
      </w:r>
      <w:r w:rsidR="00991EF1" w:rsidRPr="009E1235">
        <w:rPr>
          <w:szCs w:val="24"/>
        </w:rPr>
        <w:t xml:space="preserve"> </w:t>
      </w:r>
      <w:r w:rsidRPr="009E1235">
        <w:rPr>
          <w:szCs w:val="24"/>
        </w:rPr>
        <w:t>a</w:t>
      </w:r>
      <w:r w:rsidR="00991EF1" w:rsidRPr="009E1235">
        <w:rPr>
          <w:szCs w:val="24"/>
        </w:rPr>
        <w:t xml:space="preserve"> </w:t>
      </w:r>
      <w:r w:rsidRPr="009E1235">
        <w:rPr>
          <w:szCs w:val="24"/>
        </w:rPr>
        <w:t>surety</w:t>
      </w:r>
      <w:r w:rsidR="00991EF1" w:rsidRPr="009E1235">
        <w:rPr>
          <w:szCs w:val="24"/>
        </w:rPr>
        <w:t xml:space="preserve"> </w:t>
      </w:r>
      <w:r w:rsidRPr="009E1235">
        <w:rPr>
          <w:szCs w:val="24"/>
        </w:rPr>
        <w:t>or</w:t>
      </w:r>
      <w:r w:rsidR="00991EF1" w:rsidRPr="009E1235">
        <w:rPr>
          <w:szCs w:val="24"/>
        </w:rPr>
        <w:t xml:space="preserve"> </w:t>
      </w:r>
      <w:r w:rsidRPr="009E1235">
        <w:rPr>
          <w:szCs w:val="24"/>
        </w:rPr>
        <w:t>insurance</w:t>
      </w:r>
      <w:r w:rsidR="00991EF1" w:rsidRPr="009E1235">
        <w:rPr>
          <w:szCs w:val="24"/>
        </w:rPr>
        <w:t xml:space="preserve"> </w:t>
      </w:r>
      <w:r w:rsidRPr="009E1235">
        <w:rPr>
          <w:szCs w:val="24"/>
        </w:rPr>
        <w:t>company</w:t>
      </w:r>
      <w:r w:rsidR="00991EF1" w:rsidRPr="009E1235">
        <w:rPr>
          <w:szCs w:val="24"/>
        </w:rPr>
        <w:t xml:space="preserve"> </w:t>
      </w:r>
      <w:r w:rsidRPr="009E1235">
        <w:rPr>
          <w:szCs w:val="24"/>
        </w:rPr>
        <w:t>stating</w:t>
      </w:r>
      <w:r w:rsidR="00991EF1" w:rsidRPr="009E1235">
        <w:rPr>
          <w:szCs w:val="24"/>
        </w:rPr>
        <w:t xml:space="preserve"> </w:t>
      </w:r>
      <w:r w:rsidRPr="009E1235">
        <w:rPr>
          <w:szCs w:val="24"/>
        </w:rPr>
        <w:t>that</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Pr="009E1235">
        <w:rPr>
          <w:szCs w:val="24"/>
        </w:rPr>
        <w:t>capable</w:t>
      </w:r>
      <w:r w:rsidR="00991EF1" w:rsidRPr="009E1235">
        <w:rPr>
          <w:szCs w:val="24"/>
        </w:rPr>
        <w:t xml:space="preserve"> </w:t>
      </w:r>
      <w:r w:rsidRPr="009E1235">
        <w:rPr>
          <w:szCs w:val="24"/>
        </w:rPr>
        <w:t>of</w:t>
      </w:r>
      <w:r w:rsidR="00991EF1" w:rsidRPr="009E1235">
        <w:rPr>
          <w:szCs w:val="24"/>
        </w:rPr>
        <w:t xml:space="preserve"> </w:t>
      </w:r>
      <w:r w:rsidRPr="009E1235">
        <w:rPr>
          <w:szCs w:val="24"/>
        </w:rPr>
        <w:t>obtaining</w:t>
      </w:r>
      <w:r w:rsidR="00991EF1" w:rsidRPr="009E1235">
        <w:rPr>
          <w:szCs w:val="24"/>
        </w:rPr>
        <w:t xml:space="preserve"> </w:t>
      </w:r>
      <w:r w:rsidRPr="009E1235">
        <w:rPr>
          <w:szCs w:val="24"/>
        </w:rPr>
        <w:t>a</w:t>
      </w:r>
      <w:r w:rsidR="00991EF1" w:rsidRPr="009E1235">
        <w:rPr>
          <w:szCs w:val="24"/>
        </w:rPr>
        <w:t xml:space="preserve"> </w:t>
      </w:r>
      <w:r w:rsidRPr="009E1235">
        <w:rPr>
          <w:szCs w:val="24"/>
        </w:rPr>
        <w:t>Performance</w:t>
      </w:r>
      <w:r w:rsidR="00991EF1" w:rsidRPr="009E1235">
        <w:rPr>
          <w:szCs w:val="24"/>
        </w:rPr>
        <w:t xml:space="preserve"> </w:t>
      </w:r>
      <w:r w:rsidRPr="009E1235">
        <w:rPr>
          <w:szCs w:val="24"/>
        </w:rPr>
        <w:t>Bond</w:t>
      </w:r>
      <w:r w:rsidR="00991EF1" w:rsidRPr="009E1235">
        <w:rPr>
          <w:szCs w:val="24"/>
        </w:rPr>
        <w:t xml:space="preserve"> </w:t>
      </w:r>
      <w:r w:rsidRPr="009E1235">
        <w:rPr>
          <w:szCs w:val="24"/>
        </w:rPr>
        <w:t>and</w:t>
      </w:r>
      <w:r w:rsidR="00991EF1" w:rsidRPr="009E1235">
        <w:rPr>
          <w:szCs w:val="24"/>
        </w:rPr>
        <w:t xml:space="preserve"> </w:t>
      </w:r>
      <w:r w:rsidRPr="009E1235">
        <w:rPr>
          <w:szCs w:val="24"/>
        </w:rPr>
        <w:t>Payment</w:t>
      </w:r>
      <w:r w:rsidR="00991EF1" w:rsidRPr="009E1235">
        <w:rPr>
          <w:szCs w:val="24"/>
        </w:rPr>
        <w:t xml:space="preserve"> </w:t>
      </w:r>
      <w:r w:rsidRPr="009E1235">
        <w:rPr>
          <w:szCs w:val="24"/>
        </w:rPr>
        <w:t>Bond</w:t>
      </w:r>
      <w:r w:rsidR="00991EF1" w:rsidRPr="009E1235">
        <w:rPr>
          <w:szCs w:val="24"/>
        </w:rPr>
        <w:t xml:space="preserve"> </w:t>
      </w:r>
      <w:r w:rsidRPr="009E1235">
        <w:rPr>
          <w:szCs w:val="24"/>
        </w:rPr>
        <w:t>covering</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amount</w:t>
      </w:r>
      <w:r w:rsidR="00991EF1" w:rsidRPr="009E1235">
        <w:rPr>
          <w:szCs w:val="24"/>
        </w:rPr>
        <w:t xml:space="preserve"> </w:t>
      </w:r>
      <w:r w:rsidRPr="009E1235">
        <w:rPr>
          <w:szCs w:val="24"/>
        </w:rPr>
        <w:t>of</w:t>
      </w:r>
      <w:r w:rsidR="00991EF1" w:rsidRPr="009E1235">
        <w:rPr>
          <w:szCs w:val="24"/>
        </w:rPr>
        <w:t xml:space="preserve"> </w:t>
      </w:r>
      <w:r w:rsidRPr="00654013">
        <w:rPr>
          <w:color w:val="000000" w:themeColor="text1"/>
          <w:szCs w:val="24"/>
        </w:rPr>
        <w:t>$</w:t>
      </w:r>
      <w:r w:rsidR="00E86325" w:rsidRPr="00654013">
        <w:rPr>
          <w:color w:val="FF0000"/>
          <w:szCs w:val="24"/>
        </w:rPr>
        <w:t>[ANTICIPATED BUDGET]</w:t>
      </w:r>
      <w:r w:rsidR="00991EF1" w:rsidRPr="00CC4CDA">
        <w:rPr>
          <w:szCs w:val="24"/>
        </w:rPr>
        <w:t xml:space="preserve"> </w:t>
      </w:r>
      <w:r w:rsidRPr="00CC4CDA">
        <w:rPr>
          <w:szCs w:val="24"/>
        </w:rPr>
        <w:t>million</w:t>
      </w:r>
      <w:r w:rsidR="00991EF1" w:rsidRPr="00CC4CDA">
        <w:rPr>
          <w:szCs w:val="24"/>
        </w:rPr>
        <w:t xml:space="preserve"> </w:t>
      </w:r>
      <w:r w:rsidRPr="00CC4CDA">
        <w:rPr>
          <w:szCs w:val="24"/>
        </w:rPr>
        <w:t>each.</w:t>
      </w:r>
      <w:r w:rsidR="00991EF1" w:rsidRPr="00CC4CDA">
        <w:rPr>
          <w:szCs w:val="24"/>
        </w:rPr>
        <w:t xml:space="preserve"> </w:t>
      </w:r>
      <w:r w:rsidRPr="00CC4CDA">
        <w:rPr>
          <w:szCs w:val="24"/>
        </w:rPr>
        <w:t>Letters</w:t>
      </w:r>
      <w:r w:rsidR="00991EF1" w:rsidRPr="00CC4CDA">
        <w:rPr>
          <w:szCs w:val="24"/>
        </w:rPr>
        <w:t xml:space="preserve"> </w:t>
      </w:r>
      <w:r w:rsidRPr="00CC4CDA">
        <w:rPr>
          <w:szCs w:val="24"/>
        </w:rPr>
        <w:t>indicating</w:t>
      </w:r>
      <w:r w:rsidR="00991EF1" w:rsidRPr="00CC4CDA">
        <w:rPr>
          <w:szCs w:val="24"/>
        </w:rPr>
        <w:t xml:space="preserve"> </w:t>
      </w:r>
      <w:r w:rsidRPr="00CC4CDA">
        <w:rPr>
          <w:szCs w:val="24"/>
        </w:rPr>
        <w:t>“unlimited”</w:t>
      </w:r>
      <w:r w:rsidR="00991EF1" w:rsidRPr="00CC4CDA">
        <w:rPr>
          <w:szCs w:val="24"/>
        </w:rPr>
        <w:t xml:space="preserve"> </w:t>
      </w:r>
      <w:r w:rsidRPr="00CC4CDA">
        <w:rPr>
          <w:szCs w:val="24"/>
        </w:rPr>
        <w:t>bonding</w:t>
      </w:r>
      <w:r w:rsidR="00991EF1" w:rsidRPr="00CC4CDA">
        <w:rPr>
          <w:szCs w:val="24"/>
        </w:rPr>
        <w:t xml:space="preserve"> </w:t>
      </w:r>
      <w:r w:rsidRPr="00CC4CDA">
        <w:rPr>
          <w:szCs w:val="24"/>
        </w:rPr>
        <w:t>capability</w:t>
      </w:r>
      <w:r w:rsidR="00991EF1" w:rsidRPr="00CC4CDA">
        <w:rPr>
          <w:szCs w:val="24"/>
        </w:rPr>
        <w:t xml:space="preserve"> </w:t>
      </w:r>
      <w:r w:rsidRPr="00CC4CDA">
        <w:rPr>
          <w:szCs w:val="24"/>
        </w:rPr>
        <w:t>are</w:t>
      </w:r>
      <w:r w:rsidR="00991EF1" w:rsidRPr="00CC4CDA">
        <w:rPr>
          <w:szCs w:val="24"/>
        </w:rPr>
        <w:t xml:space="preserve"> </w:t>
      </w:r>
      <w:r w:rsidRPr="00CC4CDA">
        <w:rPr>
          <w:szCs w:val="24"/>
        </w:rPr>
        <w:t>not</w:t>
      </w:r>
      <w:r w:rsidR="00991EF1" w:rsidRPr="00CC4CDA">
        <w:rPr>
          <w:szCs w:val="24"/>
        </w:rPr>
        <w:t xml:space="preserve"> </w:t>
      </w:r>
      <w:r w:rsidRPr="00CC4CDA">
        <w:rPr>
          <w:szCs w:val="24"/>
        </w:rPr>
        <w:t>acceptable.</w:t>
      </w:r>
      <w:r w:rsidR="00991EF1" w:rsidRPr="00CC4CDA">
        <w:rPr>
          <w:szCs w:val="24"/>
        </w:rPr>
        <w:t xml:space="preserve"> </w:t>
      </w:r>
      <w:r w:rsidRPr="00CC4CDA">
        <w:rPr>
          <w:szCs w:val="24"/>
        </w:rPr>
        <w:t>The</w:t>
      </w:r>
      <w:r w:rsidR="00991EF1" w:rsidRPr="00CC4CDA">
        <w:rPr>
          <w:szCs w:val="24"/>
        </w:rPr>
        <w:t xml:space="preserve"> </w:t>
      </w:r>
      <w:r w:rsidRPr="00CC4CDA">
        <w:rPr>
          <w:szCs w:val="24"/>
        </w:rPr>
        <w:t>sur</w:t>
      </w:r>
      <w:r w:rsidRPr="009E1235">
        <w:rPr>
          <w:szCs w:val="24"/>
        </w:rPr>
        <w:t>ety</w:t>
      </w:r>
      <w:r w:rsidR="00991EF1" w:rsidRPr="009E1235">
        <w:rPr>
          <w:szCs w:val="24"/>
        </w:rPr>
        <w:t xml:space="preserve"> </w:t>
      </w:r>
      <w:r w:rsidRPr="009E1235">
        <w:rPr>
          <w:szCs w:val="24"/>
        </w:rPr>
        <w:t>or</w:t>
      </w:r>
      <w:r w:rsidR="00991EF1" w:rsidRPr="009E1235">
        <w:rPr>
          <w:szCs w:val="24"/>
        </w:rPr>
        <w:t xml:space="preserve"> </w:t>
      </w:r>
      <w:r w:rsidRPr="009E1235">
        <w:rPr>
          <w:szCs w:val="24"/>
        </w:rPr>
        <w:t>insurance</w:t>
      </w:r>
      <w:r w:rsidR="00991EF1" w:rsidRPr="009E1235">
        <w:rPr>
          <w:szCs w:val="24"/>
        </w:rPr>
        <w:t xml:space="preserve"> </w:t>
      </w:r>
      <w:r w:rsidRPr="009E1235">
        <w:rPr>
          <w:szCs w:val="24"/>
        </w:rPr>
        <w:t>company</w:t>
      </w:r>
      <w:r w:rsidR="00991EF1" w:rsidRPr="009E1235">
        <w:rPr>
          <w:szCs w:val="24"/>
        </w:rPr>
        <w:t xml:space="preserve"> </w:t>
      </w:r>
      <w:r w:rsidRPr="009E1235">
        <w:rPr>
          <w:szCs w:val="24"/>
        </w:rPr>
        <w:t>providing</w:t>
      </w:r>
      <w:r w:rsidR="00991EF1" w:rsidRPr="009E1235">
        <w:rPr>
          <w:szCs w:val="24"/>
        </w:rPr>
        <w:t xml:space="preserve"> </w:t>
      </w:r>
      <w:r w:rsidRPr="009E1235">
        <w:rPr>
          <w:szCs w:val="24"/>
        </w:rPr>
        <w:t>such</w:t>
      </w:r>
      <w:r w:rsidR="00991EF1" w:rsidRPr="009E1235">
        <w:rPr>
          <w:szCs w:val="24"/>
        </w:rPr>
        <w:t xml:space="preserve"> </w:t>
      </w:r>
      <w:r w:rsidRPr="009E1235">
        <w:rPr>
          <w:szCs w:val="24"/>
        </w:rPr>
        <w:t>letter</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licensed</w:t>
      </w:r>
      <w:r w:rsidR="00991EF1" w:rsidRPr="009E1235">
        <w:rPr>
          <w:szCs w:val="24"/>
        </w:rPr>
        <w:t xml:space="preserve"> </w:t>
      </w:r>
      <w:r w:rsidRPr="009E1235">
        <w:rPr>
          <w:szCs w:val="24"/>
        </w:rPr>
        <w:t>as</w:t>
      </w:r>
      <w:r w:rsidR="00991EF1" w:rsidRPr="009E1235">
        <w:rPr>
          <w:szCs w:val="24"/>
        </w:rPr>
        <w:t xml:space="preserve"> </w:t>
      </w:r>
      <w:r w:rsidRPr="009E1235">
        <w:rPr>
          <w:szCs w:val="24"/>
        </w:rPr>
        <w:t>surety</w:t>
      </w:r>
      <w:r w:rsidR="00991EF1" w:rsidRPr="009E1235">
        <w:rPr>
          <w:szCs w:val="24"/>
        </w:rPr>
        <w:t xml:space="preserve"> </w:t>
      </w:r>
      <w:r w:rsidRPr="009E1235">
        <w:rPr>
          <w:szCs w:val="24"/>
        </w:rPr>
        <w:t>and</w:t>
      </w:r>
      <w:r w:rsidR="00991EF1" w:rsidRPr="009E1235">
        <w:rPr>
          <w:szCs w:val="24"/>
        </w:rPr>
        <w:t xml:space="preserve"> </w:t>
      </w:r>
      <w:r w:rsidRPr="009E1235">
        <w:rPr>
          <w:szCs w:val="24"/>
        </w:rPr>
        <w:t>qualified</w:t>
      </w:r>
      <w:r w:rsidR="00991EF1" w:rsidRPr="009E1235">
        <w:rPr>
          <w:szCs w:val="24"/>
        </w:rPr>
        <w:t xml:space="preserve"> </w:t>
      </w:r>
      <w:r w:rsidRPr="009E1235">
        <w:rPr>
          <w:szCs w:val="24"/>
        </w:rPr>
        <w:t>to</w:t>
      </w:r>
      <w:r w:rsidR="00991EF1" w:rsidRPr="009E1235">
        <w:rPr>
          <w:szCs w:val="24"/>
        </w:rPr>
        <w:t xml:space="preserve"> </w:t>
      </w:r>
      <w:r w:rsidRPr="009E1235">
        <w:rPr>
          <w:szCs w:val="24"/>
        </w:rPr>
        <w:t>do</w:t>
      </w:r>
      <w:r w:rsidR="00991EF1" w:rsidRPr="009E1235">
        <w:rPr>
          <w:szCs w:val="24"/>
        </w:rPr>
        <w:t xml:space="preserve"> </w:t>
      </w:r>
      <w:r w:rsidRPr="009E1235">
        <w:rPr>
          <w:szCs w:val="24"/>
        </w:rPr>
        <w:t>business</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State</w:t>
      </w:r>
      <w:r w:rsidR="00991EF1" w:rsidRPr="009E1235">
        <w:rPr>
          <w:szCs w:val="24"/>
        </w:rPr>
        <w:t xml:space="preserve"> </w:t>
      </w:r>
      <w:r w:rsidRPr="009E1235">
        <w:rPr>
          <w:szCs w:val="24"/>
        </w:rPr>
        <w:t>of</w:t>
      </w:r>
      <w:r w:rsidR="00991EF1" w:rsidRPr="009E1235">
        <w:rPr>
          <w:szCs w:val="24"/>
        </w:rPr>
        <w:t xml:space="preserve"> </w:t>
      </w:r>
      <w:r w:rsidRPr="009E1235">
        <w:rPr>
          <w:szCs w:val="24"/>
        </w:rPr>
        <w:t>Colorado.</w:t>
      </w:r>
      <w:r w:rsidR="00991EF1" w:rsidRPr="009E1235">
        <w:rPr>
          <w:szCs w:val="24"/>
        </w:rPr>
        <w:t xml:space="preserve"> </w:t>
      </w:r>
    </w:p>
    <w:p w:rsidR="004560C3" w:rsidRPr="009E1235" w:rsidRDefault="004560C3" w:rsidP="00993359">
      <w:pPr>
        <w:pStyle w:val="Heading3"/>
      </w:pPr>
      <w:bookmarkStart w:id="702" w:name="_Toc46051556"/>
      <w:bookmarkStart w:id="703" w:name="_Toc46051685"/>
      <w:bookmarkStart w:id="704" w:name="_Toc46123249"/>
      <w:bookmarkStart w:id="705" w:name="_Toc46304583"/>
      <w:bookmarkStart w:id="706" w:name="_Toc46891278"/>
      <w:bookmarkStart w:id="707" w:name="_Toc46891806"/>
      <w:bookmarkStart w:id="708" w:name="_Toc46892526"/>
      <w:bookmarkStart w:id="709" w:name="_Toc46892708"/>
      <w:bookmarkStart w:id="710" w:name="_Toc46893082"/>
      <w:bookmarkStart w:id="711" w:name="_Toc46893283"/>
      <w:bookmarkStart w:id="712" w:name="_Toc47196389"/>
      <w:bookmarkStart w:id="713" w:name="_Toc47509486"/>
      <w:bookmarkStart w:id="714" w:name="_Toc48397570"/>
      <w:bookmarkStart w:id="715" w:name="_Toc48530286"/>
      <w:bookmarkStart w:id="716" w:name="_Toc49905191"/>
      <w:bookmarkStart w:id="717" w:name="_Toc49909922"/>
      <w:bookmarkStart w:id="718" w:name="_Toc52340037"/>
      <w:bookmarkStart w:id="719" w:name="_Toc63919050"/>
      <w:bookmarkStart w:id="720" w:name="_Toc412021690"/>
      <w:bookmarkStart w:id="721" w:name="_Toc412022159"/>
      <w:bookmarkStart w:id="722" w:name="_Toc412022906"/>
      <w:bookmarkStart w:id="723" w:name="_Toc412025361"/>
      <w:bookmarkStart w:id="724" w:name="_Toc412026445"/>
      <w:r w:rsidRPr="009E1235">
        <w:t>3.</w:t>
      </w:r>
      <w:r w:rsidR="0035222B" w:rsidRPr="009E1235">
        <w:t>5</w:t>
      </w:r>
      <w:r w:rsidRPr="009E1235">
        <w:t>.5</w:t>
      </w:r>
      <w:r w:rsidRPr="009E1235">
        <w:tab/>
      </w:r>
      <w:bookmarkEnd w:id="702"/>
      <w:bookmarkEnd w:id="703"/>
      <w:bookmarkEnd w:id="704"/>
      <w:bookmarkEnd w:id="705"/>
      <w:r w:rsidRPr="009E1235">
        <w:t>Submitter</w:t>
      </w:r>
      <w:r w:rsidR="00991EF1" w:rsidRPr="009E1235">
        <w:t xml:space="preserve"> </w:t>
      </w:r>
      <w:r w:rsidRPr="009E1235">
        <w:t>Information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541D89" w:rsidRPr="009E1235" w:rsidRDefault="004560C3" w:rsidP="009E1235">
      <w:pPr>
        <w:widowControl/>
        <w:spacing w:before="120"/>
        <w:rPr>
          <w:szCs w:val="24"/>
        </w:rPr>
      </w:pP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002113FB" w:rsidRPr="009E1235">
        <w:rPr>
          <w:szCs w:val="24"/>
        </w:rPr>
        <w:t>organization</w:t>
      </w:r>
      <w:r w:rsidR="00991EF1" w:rsidRPr="009E1235">
        <w:rPr>
          <w:szCs w:val="24"/>
        </w:rPr>
        <w:t xml:space="preserve"> </w:t>
      </w:r>
      <w:r w:rsidRPr="009E1235">
        <w:rPr>
          <w:szCs w:val="24"/>
        </w:rPr>
        <w:t>is</w:t>
      </w:r>
      <w:r w:rsidR="00991EF1" w:rsidRPr="009E1235">
        <w:rPr>
          <w:szCs w:val="24"/>
        </w:rPr>
        <w:t xml:space="preserve"> </w:t>
      </w:r>
      <w:r w:rsidRPr="009E1235">
        <w:rPr>
          <w:szCs w:val="24"/>
        </w:rPr>
        <w:t>not</w:t>
      </w:r>
      <w:r w:rsidR="00991EF1" w:rsidRPr="009E1235">
        <w:rPr>
          <w:szCs w:val="24"/>
        </w:rPr>
        <w:t xml:space="preserve"> </w:t>
      </w:r>
      <w:r w:rsidRPr="009E1235">
        <w:rPr>
          <w:szCs w:val="24"/>
        </w:rPr>
        <w:t>yet</w:t>
      </w:r>
      <w:r w:rsidR="00991EF1" w:rsidRPr="009E1235">
        <w:rPr>
          <w:szCs w:val="24"/>
        </w:rPr>
        <w:t xml:space="preserve"> </w:t>
      </w:r>
      <w:r w:rsidRPr="009E1235">
        <w:rPr>
          <w:szCs w:val="24"/>
        </w:rPr>
        <w:t>existing</w:t>
      </w:r>
      <w:r w:rsidR="00991EF1" w:rsidRPr="009E1235">
        <w:rPr>
          <w:szCs w:val="24"/>
        </w:rPr>
        <w:t xml:space="preserve"> </w:t>
      </w:r>
      <w:r w:rsidRPr="009E1235">
        <w:rPr>
          <w:szCs w:val="24"/>
        </w:rPr>
        <w:t>or</w:t>
      </w:r>
      <w:r w:rsidR="00991EF1" w:rsidRPr="009E1235">
        <w:rPr>
          <w:szCs w:val="24"/>
        </w:rPr>
        <w:t xml:space="preserve"> </w:t>
      </w:r>
      <w:r w:rsidRPr="009E1235">
        <w:rPr>
          <w:szCs w:val="24"/>
        </w:rPr>
        <w:t>newly</w:t>
      </w:r>
      <w:r w:rsidR="00991EF1" w:rsidRPr="009E1235">
        <w:rPr>
          <w:szCs w:val="24"/>
        </w:rPr>
        <w:t xml:space="preserve"> </w:t>
      </w:r>
      <w:r w:rsidRPr="009E1235">
        <w:rPr>
          <w:szCs w:val="24"/>
        </w:rPr>
        <w:t>formed,</w:t>
      </w:r>
      <w:r w:rsidR="00991EF1" w:rsidRPr="009E1235">
        <w:rPr>
          <w:szCs w:val="24"/>
        </w:rPr>
        <w:t xml:space="preserve"> </w:t>
      </w:r>
      <w:r w:rsidRPr="009E1235">
        <w:rPr>
          <w:szCs w:val="24"/>
        </w:rPr>
        <w:t>please</w:t>
      </w:r>
      <w:r w:rsidR="00991EF1" w:rsidRPr="009E1235">
        <w:rPr>
          <w:szCs w:val="24"/>
        </w:rPr>
        <w:t xml:space="preserve"> </w:t>
      </w:r>
      <w:r w:rsidRPr="009E1235">
        <w:rPr>
          <w:szCs w:val="24"/>
        </w:rPr>
        <w:t>explain),</w:t>
      </w:r>
      <w:r w:rsidR="00991EF1" w:rsidRPr="009E1235">
        <w:rPr>
          <w:szCs w:val="24"/>
        </w:rPr>
        <w:t xml:space="preserve"> </w:t>
      </w:r>
      <w:r w:rsidRPr="009E1235">
        <w:rPr>
          <w:szCs w:val="24"/>
        </w:rPr>
        <w:t>each</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w:t>
      </w:r>
      <w:r w:rsidR="00991EF1" w:rsidRPr="009E1235">
        <w:rPr>
          <w:szCs w:val="24"/>
        </w:rPr>
        <w:t xml:space="preserve"> </w:t>
      </w:r>
      <w:r w:rsidRPr="009E1235">
        <w:rPr>
          <w:szCs w:val="24"/>
        </w:rPr>
        <w:t>and</w:t>
      </w:r>
      <w:r w:rsidR="00991EF1" w:rsidRPr="009E1235">
        <w:rPr>
          <w:szCs w:val="24"/>
        </w:rPr>
        <w:t xml:space="preserve"> </w:t>
      </w:r>
      <w:r w:rsidRPr="009E1235">
        <w:rPr>
          <w:szCs w:val="24"/>
        </w:rPr>
        <w:t>any</w:t>
      </w:r>
      <w:r w:rsidR="00991EF1" w:rsidRPr="009E1235">
        <w:rPr>
          <w:szCs w:val="24"/>
        </w:rPr>
        <w:t xml:space="preserve"> </w:t>
      </w:r>
      <w:r w:rsidRPr="009E1235">
        <w:rPr>
          <w:szCs w:val="24"/>
        </w:rPr>
        <w:t>affiliate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w:t>
      </w:r>
      <w:r w:rsidR="00991EF1" w:rsidRPr="009E1235">
        <w:rPr>
          <w:szCs w:val="24"/>
        </w:rPr>
        <w:t xml:space="preserve"> </w:t>
      </w:r>
      <w:r w:rsidRPr="009E1235">
        <w:rPr>
          <w:szCs w:val="24"/>
        </w:rPr>
        <w:t>a</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w:t>
      </w:r>
      <w:r w:rsidR="00991EF1" w:rsidRPr="009E1235">
        <w:rPr>
          <w:szCs w:val="24"/>
        </w:rPr>
        <w:t xml:space="preserve"> </w:t>
      </w:r>
      <w:r w:rsidRPr="009E1235">
        <w:rPr>
          <w:szCs w:val="24"/>
        </w:rPr>
        <w:t>(including</w:t>
      </w:r>
      <w:r w:rsidR="00991EF1" w:rsidRPr="009E1235">
        <w:rPr>
          <w:szCs w:val="24"/>
        </w:rPr>
        <w:t xml:space="preserve"> </w:t>
      </w:r>
      <w:r w:rsidRPr="009E1235">
        <w:rPr>
          <w:szCs w:val="24"/>
        </w:rPr>
        <w:t>the</w:t>
      </w:r>
      <w:r w:rsidR="00991EF1" w:rsidRPr="009E1235">
        <w:rPr>
          <w:szCs w:val="24"/>
        </w:rPr>
        <w:t xml:space="preserve"> </w:t>
      </w:r>
      <w:r w:rsidRPr="009E1235">
        <w:rPr>
          <w:szCs w:val="24"/>
        </w:rPr>
        <w:t>company’s</w:t>
      </w:r>
      <w:r w:rsidR="00991EF1" w:rsidRPr="009E1235">
        <w:rPr>
          <w:szCs w:val="24"/>
        </w:rPr>
        <w:t xml:space="preserve"> </w:t>
      </w:r>
      <w:r w:rsidRPr="009E1235">
        <w:rPr>
          <w:szCs w:val="24"/>
        </w:rPr>
        <w:t>parent</w:t>
      </w:r>
      <w:r w:rsidR="00991EF1" w:rsidRPr="009E1235">
        <w:rPr>
          <w:szCs w:val="24"/>
        </w:rPr>
        <w:t xml:space="preserve"> </w:t>
      </w:r>
      <w:r w:rsidRPr="009E1235">
        <w:rPr>
          <w:szCs w:val="24"/>
        </w:rPr>
        <w:t>company,</w:t>
      </w:r>
      <w:r w:rsidR="00991EF1" w:rsidRPr="009E1235">
        <w:rPr>
          <w:szCs w:val="24"/>
        </w:rPr>
        <w:t xml:space="preserve"> </w:t>
      </w:r>
      <w:r w:rsidRPr="009E1235">
        <w:rPr>
          <w:szCs w:val="24"/>
        </w:rPr>
        <w:t>subsidiary</w:t>
      </w:r>
      <w:r w:rsidR="00991EF1" w:rsidRPr="009E1235">
        <w:rPr>
          <w:szCs w:val="24"/>
        </w:rPr>
        <w:t xml:space="preserve"> </w:t>
      </w:r>
      <w:r w:rsidRPr="009E1235">
        <w:rPr>
          <w:szCs w:val="24"/>
        </w:rPr>
        <w:t>companies,</w:t>
      </w:r>
      <w:r w:rsidR="00991EF1" w:rsidRPr="009E1235">
        <w:rPr>
          <w:szCs w:val="24"/>
        </w:rPr>
        <w:t xml:space="preserve"> </w:t>
      </w:r>
      <w:r w:rsidRPr="009E1235">
        <w:rPr>
          <w:szCs w:val="24"/>
        </w:rPr>
        <w:t>and</w:t>
      </w:r>
      <w:r w:rsidR="00991EF1" w:rsidRPr="009E1235">
        <w:rPr>
          <w:szCs w:val="24"/>
        </w:rPr>
        <w:t xml:space="preserve"> </w:t>
      </w:r>
      <w:r w:rsidRPr="009E1235">
        <w:rPr>
          <w:szCs w:val="24"/>
        </w:rPr>
        <w:t>any</w:t>
      </w:r>
      <w:r w:rsidR="00991EF1" w:rsidRPr="009E1235">
        <w:rPr>
          <w:szCs w:val="24"/>
        </w:rPr>
        <w:t xml:space="preserve"> </w:t>
      </w:r>
      <w:r w:rsidRPr="009E1235">
        <w:rPr>
          <w:szCs w:val="24"/>
        </w:rPr>
        <w:t>other</w:t>
      </w:r>
      <w:r w:rsidR="00991EF1" w:rsidRPr="009E1235">
        <w:rPr>
          <w:szCs w:val="24"/>
        </w:rPr>
        <w:t xml:space="preserve"> </w:t>
      </w:r>
      <w:r w:rsidRPr="009E1235">
        <w:rPr>
          <w:szCs w:val="24"/>
        </w:rPr>
        <w:t>subsidiary</w:t>
      </w:r>
      <w:r w:rsidR="00991EF1" w:rsidRPr="009E1235">
        <w:rPr>
          <w:szCs w:val="24"/>
        </w:rPr>
        <w:t xml:space="preserve"> </w:t>
      </w:r>
      <w:r w:rsidRPr="009E1235">
        <w:rPr>
          <w:szCs w:val="24"/>
        </w:rPr>
        <w:t>or</w:t>
      </w:r>
      <w:r w:rsidR="00991EF1" w:rsidRPr="009E1235">
        <w:rPr>
          <w:szCs w:val="24"/>
        </w:rPr>
        <w:t xml:space="preserve"> </w:t>
      </w:r>
      <w:r w:rsidRPr="009E1235">
        <w:rPr>
          <w:szCs w:val="24"/>
        </w:rPr>
        <w:t>affiliate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company’s</w:t>
      </w:r>
      <w:r w:rsidR="00991EF1" w:rsidRPr="009E1235">
        <w:rPr>
          <w:szCs w:val="24"/>
        </w:rPr>
        <w:t xml:space="preserve"> </w:t>
      </w:r>
      <w:r w:rsidRPr="009E1235">
        <w:rPr>
          <w:szCs w:val="24"/>
        </w:rPr>
        <w:t>parent</w:t>
      </w:r>
      <w:r w:rsidR="00991EF1" w:rsidRPr="009E1235">
        <w:rPr>
          <w:szCs w:val="24"/>
        </w:rPr>
        <w:t xml:space="preserve"> </w:t>
      </w:r>
      <w:r w:rsidRPr="009E1235">
        <w:rPr>
          <w:szCs w:val="24"/>
        </w:rPr>
        <w:t>company),</w:t>
      </w:r>
      <w:r w:rsidR="00991EF1" w:rsidRPr="009E1235">
        <w:rPr>
          <w:szCs w:val="24"/>
        </w:rPr>
        <w:t xml:space="preserve"> </w:t>
      </w:r>
      <w:r w:rsidRPr="009E1235">
        <w:rPr>
          <w:szCs w:val="24"/>
        </w:rPr>
        <w:t>whose</w:t>
      </w:r>
      <w:r w:rsidR="00991EF1" w:rsidRPr="009E1235">
        <w:rPr>
          <w:szCs w:val="24"/>
        </w:rPr>
        <w:t xml:space="preserve"> </w:t>
      </w:r>
      <w:r w:rsidRPr="009E1235">
        <w:rPr>
          <w:szCs w:val="24"/>
        </w:rPr>
        <w:t>experience</w:t>
      </w:r>
      <w:r w:rsidR="00991EF1" w:rsidRPr="009E1235">
        <w:rPr>
          <w:szCs w:val="24"/>
        </w:rPr>
        <w:t xml:space="preserve"> </w:t>
      </w:r>
      <w:r w:rsidRPr="009E1235">
        <w:rPr>
          <w:szCs w:val="24"/>
        </w:rPr>
        <w:t>is</w:t>
      </w:r>
      <w:r w:rsidR="00991EF1" w:rsidRPr="009E1235">
        <w:rPr>
          <w:szCs w:val="24"/>
        </w:rPr>
        <w:t xml:space="preserve"> </w:t>
      </w:r>
      <w:r w:rsidRPr="009E1235">
        <w:rPr>
          <w:szCs w:val="24"/>
        </w:rPr>
        <w:t>cited</w:t>
      </w:r>
      <w:r w:rsidR="00991EF1" w:rsidRPr="009E1235">
        <w:rPr>
          <w:szCs w:val="24"/>
        </w:rPr>
        <w:t xml:space="preserve"> </w:t>
      </w:r>
      <w:r w:rsidRPr="009E1235">
        <w:rPr>
          <w:szCs w:val="24"/>
        </w:rPr>
        <w:t>as</w:t>
      </w:r>
      <w:r w:rsidR="00991EF1" w:rsidRPr="009E1235">
        <w:rPr>
          <w:szCs w:val="24"/>
        </w:rPr>
        <w:t xml:space="preserve"> </w:t>
      </w:r>
      <w:r w:rsidRPr="009E1235">
        <w:rPr>
          <w:szCs w:val="24"/>
        </w:rPr>
        <w:t>the</w:t>
      </w:r>
      <w:r w:rsidR="00991EF1" w:rsidRPr="009E1235">
        <w:rPr>
          <w:szCs w:val="24"/>
        </w:rPr>
        <w:t xml:space="preserve"> </w:t>
      </w:r>
      <w:r w:rsidRPr="009E1235">
        <w:rPr>
          <w:szCs w:val="24"/>
        </w:rPr>
        <w:t>basis</w:t>
      </w:r>
      <w:r w:rsidR="00991EF1" w:rsidRPr="009E1235">
        <w:rPr>
          <w:szCs w:val="24"/>
        </w:rPr>
        <w:t xml:space="preserve"> </w:t>
      </w: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Pr="009E1235">
        <w:rPr>
          <w:szCs w:val="24"/>
        </w:rPr>
        <w:t>company’s</w:t>
      </w:r>
      <w:r w:rsidR="00991EF1" w:rsidRPr="009E1235">
        <w:rPr>
          <w:szCs w:val="24"/>
        </w:rPr>
        <w:t xml:space="preserve"> </w:t>
      </w:r>
      <w:r w:rsidRPr="009E1235">
        <w:rPr>
          <w:szCs w:val="24"/>
        </w:rPr>
        <w:t>qualifications</w:t>
      </w:r>
      <w:r w:rsidR="00991EF1" w:rsidRPr="009E1235">
        <w:rPr>
          <w:szCs w:val="24"/>
        </w:rPr>
        <w:t xml:space="preserve"> </w:t>
      </w:r>
      <w:r w:rsidRPr="009E1235">
        <w:rPr>
          <w:szCs w:val="24"/>
        </w:rPr>
        <w:t>shall:</w:t>
      </w:r>
      <w:r w:rsidR="00541D89" w:rsidRPr="009E1235">
        <w:rPr>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conditions</w:t>
      </w:r>
      <w:r w:rsidR="00991EF1" w:rsidRPr="009E1235">
        <w:rPr>
          <w:rFonts w:ascii="Times New Roman" w:hAnsi="Times New Roman"/>
          <w:sz w:val="24"/>
          <w:szCs w:val="24"/>
        </w:rPr>
        <w:t xml:space="preserve"> </w:t>
      </w:r>
      <w:r w:rsidRPr="009E1235">
        <w:rPr>
          <w:rFonts w:ascii="Times New Roman" w:hAnsi="Times New Roman"/>
          <w:sz w:val="24"/>
          <w:szCs w:val="24"/>
        </w:rPr>
        <w:t>surrounding</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portion</w:t>
      </w:r>
      <w:r w:rsidR="00991EF1" w:rsidRPr="009E1235">
        <w:rPr>
          <w:rFonts w:ascii="Times New Roman" w:hAnsi="Times New Roman"/>
          <w:sz w:val="24"/>
          <w:szCs w:val="24"/>
        </w:rPr>
        <w:t xml:space="preserve"> </w:t>
      </w:r>
      <w:r w:rsidRPr="009E1235">
        <w:rPr>
          <w:rFonts w:ascii="Times New Roman" w:hAnsi="Times New Roman"/>
          <w:sz w:val="24"/>
          <w:szCs w:val="24"/>
        </w:rPr>
        <w:t>thereof)</w:t>
      </w:r>
      <w:r w:rsidR="00991EF1" w:rsidRPr="009E1235">
        <w:rPr>
          <w:rFonts w:ascii="Times New Roman" w:hAnsi="Times New Roman"/>
          <w:sz w:val="24"/>
          <w:szCs w:val="24"/>
        </w:rPr>
        <w:t xml:space="preserve"> </w:t>
      </w:r>
      <w:r w:rsidRPr="009E1235">
        <w:rPr>
          <w:rFonts w:ascii="Times New Roman" w:hAnsi="Times New Roman"/>
          <w:sz w:val="24"/>
          <w:szCs w:val="24"/>
        </w:rPr>
        <w:t>entered</w:t>
      </w:r>
      <w:r w:rsidR="00991EF1" w:rsidRPr="009E1235">
        <w:rPr>
          <w:rFonts w:ascii="Times New Roman" w:hAnsi="Times New Roman"/>
          <w:sz w:val="24"/>
          <w:szCs w:val="24"/>
        </w:rPr>
        <w:t xml:space="preserve"> </w:t>
      </w:r>
      <w:r w:rsidRPr="009E1235">
        <w:rPr>
          <w:rFonts w:ascii="Times New Roman" w:hAnsi="Times New Roman"/>
          <w:sz w:val="24"/>
          <w:szCs w:val="24"/>
        </w:rPr>
        <w:t>into</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company</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has</w:t>
      </w:r>
      <w:r w:rsidR="00991EF1" w:rsidRPr="009E1235">
        <w:rPr>
          <w:rFonts w:ascii="Times New Roman" w:hAnsi="Times New Roman"/>
          <w:sz w:val="24"/>
          <w:szCs w:val="24"/>
        </w:rPr>
        <w:t xml:space="preserve"> </w:t>
      </w:r>
      <w:r w:rsidRPr="009E1235">
        <w:rPr>
          <w:rFonts w:ascii="Times New Roman" w:hAnsi="Times New Roman"/>
          <w:sz w:val="24"/>
          <w:szCs w:val="24"/>
        </w:rPr>
        <w:t>been</w:t>
      </w:r>
      <w:r w:rsidR="00991EF1" w:rsidRPr="009E1235">
        <w:rPr>
          <w:rFonts w:ascii="Times New Roman" w:hAnsi="Times New Roman"/>
          <w:sz w:val="24"/>
          <w:szCs w:val="24"/>
        </w:rPr>
        <w:t xml:space="preserve"> </w:t>
      </w:r>
      <w:r w:rsidRPr="009E1235">
        <w:rPr>
          <w:rFonts w:ascii="Times New Roman" w:hAnsi="Times New Roman"/>
          <w:sz w:val="24"/>
          <w:szCs w:val="24"/>
        </w:rPr>
        <w:t>terminated</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cause,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which</w:t>
      </w:r>
      <w:r w:rsidR="00991EF1" w:rsidRPr="009E1235">
        <w:rPr>
          <w:rFonts w:ascii="Times New Roman" w:hAnsi="Times New Roman"/>
          <w:sz w:val="24"/>
          <w:szCs w:val="24"/>
        </w:rPr>
        <w:t xml:space="preserve"> </w:t>
      </w:r>
      <w:r w:rsidRPr="009E1235">
        <w:rPr>
          <w:rFonts w:ascii="Times New Roman" w:hAnsi="Times New Roman"/>
          <w:sz w:val="24"/>
          <w:szCs w:val="24"/>
        </w:rPr>
        <w:t>required</w:t>
      </w:r>
      <w:r w:rsidR="00991EF1" w:rsidRPr="009E1235">
        <w:rPr>
          <w:rFonts w:ascii="Times New Roman" w:hAnsi="Times New Roman"/>
          <w:sz w:val="24"/>
          <w:szCs w:val="24"/>
        </w:rPr>
        <w:t xml:space="preserve"> </w:t>
      </w:r>
      <w:r w:rsidRPr="009E1235">
        <w:rPr>
          <w:rFonts w:ascii="Times New Roman" w:hAnsi="Times New Roman"/>
          <w:sz w:val="24"/>
          <w:szCs w:val="24"/>
        </w:rPr>
        <w:t>completion</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another</w:t>
      </w:r>
      <w:r w:rsidR="00991EF1" w:rsidRPr="009E1235">
        <w:rPr>
          <w:rFonts w:ascii="Times New Roman" w:hAnsi="Times New Roman"/>
          <w:sz w:val="24"/>
          <w:szCs w:val="24"/>
        </w:rPr>
        <w:t xml:space="preserve"> </w:t>
      </w:r>
      <w:r w:rsidRPr="009E1235">
        <w:rPr>
          <w:rFonts w:ascii="Times New Roman" w:hAnsi="Times New Roman"/>
          <w:sz w:val="24"/>
          <w:szCs w:val="24"/>
        </w:rPr>
        <w:t>party,</w:t>
      </w:r>
      <w:r w:rsidR="00991EF1" w:rsidRPr="009E1235">
        <w:rPr>
          <w:rFonts w:ascii="Times New Roman" w:hAnsi="Times New Roman"/>
          <w:sz w:val="24"/>
          <w:szCs w:val="24"/>
        </w:rPr>
        <w:t xml:space="preserve"> </w:t>
      </w:r>
      <w:r w:rsidRPr="009E1235">
        <w:rPr>
          <w:rFonts w:ascii="Times New Roman" w:hAnsi="Times New Roman"/>
          <w:sz w:val="24"/>
          <w:szCs w:val="24"/>
        </w:rPr>
        <w:t>within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last</w:t>
      </w:r>
      <w:r w:rsidR="00991EF1" w:rsidRPr="009E1235">
        <w:rPr>
          <w:rFonts w:ascii="Times New Roman" w:hAnsi="Times New Roman"/>
          <w:sz w:val="24"/>
          <w:szCs w:val="24"/>
        </w:rPr>
        <w:t xml:space="preserve"> </w:t>
      </w:r>
      <w:r w:rsidRPr="009E1235">
        <w:rPr>
          <w:rFonts w:ascii="Times New Roman" w:hAnsi="Times New Roman"/>
          <w:sz w:val="24"/>
          <w:szCs w:val="24"/>
        </w:rPr>
        <w:t>five</w:t>
      </w:r>
      <w:r w:rsidR="00991EF1" w:rsidRPr="009E1235">
        <w:rPr>
          <w:rFonts w:ascii="Times New Roman" w:hAnsi="Times New Roman"/>
          <w:sz w:val="24"/>
          <w:szCs w:val="24"/>
        </w:rPr>
        <w:t xml:space="preserve"> </w:t>
      </w:r>
      <w:r w:rsidRPr="009E1235">
        <w:rPr>
          <w:rFonts w:ascii="Times New Roman" w:hAnsi="Times New Roman"/>
          <w:sz w:val="24"/>
          <w:szCs w:val="24"/>
        </w:rPr>
        <w:t>years.</w:t>
      </w:r>
      <w:r w:rsidR="00991EF1" w:rsidRPr="009E1235">
        <w:rPr>
          <w:rFonts w:ascii="Times New Roman" w:hAnsi="Times New Roman"/>
          <w:sz w:val="24"/>
          <w:szCs w:val="24"/>
        </w:rPr>
        <w:t xml:space="preserve"> </w:t>
      </w: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reasons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termination</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amounts</w:t>
      </w:r>
      <w:r w:rsidR="00991EF1" w:rsidRPr="009E1235">
        <w:rPr>
          <w:rFonts w:ascii="Times New Roman" w:hAnsi="Times New Roman"/>
          <w:sz w:val="24"/>
          <w:szCs w:val="24"/>
        </w:rPr>
        <w:t xml:space="preserve"> </w:t>
      </w:r>
      <w:r w:rsidRPr="009E1235">
        <w:rPr>
          <w:rFonts w:ascii="Times New Roman" w:hAnsi="Times New Roman"/>
          <w:sz w:val="24"/>
          <w:szCs w:val="24"/>
        </w:rPr>
        <w:t>involved.</w:t>
      </w:r>
      <w:r w:rsidR="00541D89" w:rsidRPr="009E1235">
        <w:rPr>
          <w:rFonts w:ascii="Times New Roman" w:hAnsi="Times New Roman"/>
          <w:sz w:val="24"/>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debarment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suspension</w:t>
      </w:r>
      <w:r w:rsidR="00991EF1" w:rsidRPr="009E1235">
        <w:rPr>
          <w:rFonts w:ascii="Times New Roman" w:hAnsi="Times New Roman"/>
          <w:sz w:val="24"/>
          <w:szCs w:val="24"/>
        </w:rPr>
        <w:t xml:space="preserve"> </w:t>
      </w:r>
      <w:r w:rsidRPr="009E1235">
        <w:rPr>
          <w:rFonts w:ascii="Times New Roman" w:hAnsi="Times New Roman"/>
          <w:sz w:val="24"/>
          <w:szCs w:val="24"/>
        </w:rPr>
        <w:t>from</w:t>
      </w:r>
      <w:r w:rsidR="00991EF1" w:rsidRPr="009E1235">
        <w:rPr>
          <w:rFonts w:ascii="Times New Roman" w:hAnsi="Times New Roman"/>
          <w:sz w:val="24"/>
          <w:szCs w:val="24"/>
        </w:rPr>
        <w:t xml:space="preserve"> </w:t>
      </w:r>
      <w:r w:rsidRPr="009E1235">
        <w:rPr>
          <w:rFonts w:ascii="Times New Roman" w:hAnsi="Times New Roman"/>
          <w:sz w:val="24"/>
          <w:szCs w:val="24"/>
        </w:rPr>
        <w:t>performing</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federal</w:t>
      </w:r>
      <w:r w:rsidR="00991EF1" w:rsidRPr="009E1235">
        <w:rPr>
          <w:rFonts w:ascii="Times New Roman" w:hAnsi="Times New Roman"/>
          <w:sz w:val="24"/>
          <w:szCs w:val="24"/>
        </w:rPr>
        <w:t xml:space="preserve"> </w:t>
      </w:r>
      <w:r w:rsidRPr="009E1235">
        <w:rPr>
          <w:rFonts w:ascii="Times New Roman" w:hAnsi="Times New Roman"/>
          <w:sz w:val="24"/>
          <w:szCs w:val="24"/>
        </w:rPr>
        <w:t>government,</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local</w:t>
      </w:r>
      <w:r w:rsidR="00991EF1" w:rsidRPr="009E1235">
        <w:rPr>
          <w:rFonts w:ascii="Times New Roman" w:hAnsi="Times New Roman"/>
          <w:sz w:val="24"/>
          <w:szCs w:val="24"/>
        </w:rPr>
        <w:t xml:space="preserve"> </w:t>
      </w:r>
      <w:r w:rsidRPr="009E1235">
        <w:rPr>
          <w:rFonts w:ascii="Times New Roman" w:hAnsi="Times New Roman"/>
          <w:sz w:val="24"/>
          <w:szCs w:val="24"/>
        </w:rPr>
        <w:t>government,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foreign</w:t>
      </w:r>
      <w:r w:rsidR="00991EF1" w:rsidRPr="009E1235">
        <w:rPr>
          <w:rFonts w:ascii="Times New Roman" w:hAnsi="Times New Roman"/>
          <w:sz w:val="24"/>
          <w:szCs w:val="24"/>
        </w:rPr>
        <w:t xml:space="preserve"> </w:t>
      </w:r>
      <w:r w:rsidRPr="009E1235">
        <w:rPr>
          <w:rFonts w:ascii="Times New Roman" w:hAnsi="Times New Roman"/>
          <w:sz w:val="24"/>
          <w:szCs w:val="24"/>
        </w:rPr>
        <w:t>governmental</w:t>
      </w:r>
      <w:r w:rsidR="00991EF1" w:rsidRPr="009E1235">
        <w:rPr>
          <w:rFonts w:ascii="Times New Roman" w:hAnsi="Times New Roman"/>
          <w:sz w:val="24"/>
          <w:szCs w:val="24"/>
        </w:rPr>
        <w:t xml:space="preserve"> </w:t>
      </w:r>
      <w:r w:rsidRPr="009E1235">
        <w:rPr>
          <w:rFonts w:ascii="Times New Roman" w:hAnsi="Times New Roman"/>
          <w:sz w:val="24"/>
          <w:szCs w:val="24"/>
        </w:rPr>
        <w:t>entity</w:t>
      </w:r>
      <w:r w:rsidR="00991EF1" w:rsidRPr="009E1235">
        <w:rPr>
          <w:rFonts w:ascii="Times New Roman" w:hAnsi="Times New Roman"/>
          <w:sz w:val="24"/>
          <w:szCs w:val="24"/>
        </w:rPr>
        <w:t xml:space="preserve"> </w:t>
      </w:r>
      <w:r w:rsidRPr="009E1235">
        <w:rPr>
          <w:rFonts w:ascii="Times New Roman" w:hAnsi="Times New Roman"/>
          <w:sz w:val="24"/>
          <w:szCs w:val="24"/>
        </w:rPr>
        <w:t>against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company.</w:t>
      </w:r>
      <w:r w:rsidR="00541D89" w:rsidRPr="009E1235">
        <w:rPr>
          <w:rFonts w:ascii="Times New Roman" w:hAnsi="Times New Roman"/>
          <w:sz w:val="24"/>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description</w:t>
      </w:r>
      <w:r w:rsidR="00991EF1" w:rsidRPr="009E1235">
        <w:rPr>
          <w:rFonts w:ascii="Times New Roman" w:hAnsi="Times New Roman"/>
          <w:sz w:val="24"/>
          <w:szCs w:val="24"/>
        </w:rPr>
        <w:t xml:space="preserve"> </w:t>
      </w:r>
      <w:r w:rsidRPr="009E1235">
        <w:rPr>
          <w:rFonts w:ascii="Times New Roman" w:hAnsi="Times New Roman"/>
          <w:sz w:val="24"/>
          <w:szCs w:val="24"/>
        </w:rPr>
        <w:t>(1.</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2.</w:t>
      </w:r>
      <w:r w:rsidR="00991EF1" w:rsidRPr="009E1235">
        <w:rPr>
          <w:rFonts w:ascii="Times New Roman" w:hAnsi="Times New Roman"/>
          <w:sz w:val="24"/>
          <w:szCs w:val="24"/>
        </w:rPr>
        <w:t xml:space="preserve"> </w:t>
      </w:r>
      <w:r w:rsidRPr="009E1235">
        <w:rPr>
          <w:rFonts w:ascii="Times New Roman" w:hAnsi="Times New Roman"/>
          <w:sz w:val="24"/>
          <w:szCs w:val="24"/>
        </w:rPr>
        <w:t>above),</w:t>
      </w:r>
      <w:r w:rsidR="00991EF1" w:rsidRPr="009E1235">
        <w:rPr>
          <w:rFonts w:ascii="Times New Roman" w:hAnsi="Times New Roman"/>
          <w:sz w:val="24"/>
          <w:szCs w:val="24"/>
        </w:rPr>
        <w:t xml:space="preserve"> </w:t>
      </w:r>
      <w:r w:rsidRPr="009E1235">
        <w:rPr>
          <w:rFonts w:ascii="Times New Roman" w:hAnsi="Times New Roman"/>
          <w:sz w:val="24"/>
          <w:szCs w:val="24"/>
        </w:rPr>
        <w:t>identify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project</w:t>
      </w:r>
      <w:r w:rsidR="00991EF1" w:rsidRPr="009E1235">
        <w:rPr>
          <w:rFonts w:ascii="Times New Roman" w:hAnsi="Times New Roman"/>
          <w:sz w:val="24"/>
          <w:szCs w:val="24"/>
        </w:rPr>
        <w:t xml:space="preserve"> </w:t>
      </w:r>
      <w:r w:rsidRPr="009E1235">
        <w:rPr>
          <w:rFonts w:ascii="Times New Roman" w:hAnsi="Times New Roman"/>
          <w:sz w:val="24"/>
          <w:szCs w:val="24"/>
        </w:rPr>
        <w:t>owner’s</w:t>
      </w:r>
      <w:r w:rsidR="00991EF1" w:rsidRPr="009E1235">
        <w:rPr>
          <w:rFonts w:ascii="Times New Roman" w:hAnsi="Times New Roman"/>
          <w:sz w:val="24"/>
          <w:szCs w:val="24"/>
        </w:rPr>
        <w:t xml:space="preserve"> </w:t>
      </w:r>
      <w:r w:rsidRPr="009E1235">
        <w:rPr>
          <w:rFonts w:ascii="Times New Roman" w:hAnsi="Times New Roman"/>
          <w:sz w:val="24"/>
          <w:szCs w:val="24"/>
        </w:rPr>
        <w:t>representative</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current</w:t>
      </w:r>
      <w:r w:rsidR="00991EF1" w:rsidRPr="009E1235">
        <w:rPr>
          <w:rFonts w:ascii="Times New Roman" w:hAnsi="Times New Roman"/>
          <w:sz w:val="24"/>
          <w:szCs w:val="24"/>
        </w:rPr>
        <w:t xml:space="preserve"> </w:t>
      </w:r>
      <w:r w:rsidRPr="009E1235">
        <w:rPr>
          <w:rFonts w:ascii="Times New Roman" w:hAnsi="Times New Roman"/>
          <w:sz w:val="24"/>
          <w:szCs w:val="24"/>
        </w:rPr>
        <w:t>phone</w:t>
      </w:r>
      <w:r w:rsidR="00991EF1" w:rsidRPr="009E1235">
        <w:rPr>
          <w:rFonts w:ascii="Times New Roman" w:hAnsi="Times New Roman"/>
          <w:sz w:val="24"/>
          <w:szCs w:val="24"/>
        </w:rPr>
        <w:t xml:space="preserve"> </w:t>
      </w:r>
      <w:r w:rsidRPr="009E1235">
        <w:rPr>
          <w:rFonts w:ascii="Times New Roman" w:hAnsi="Times New Roman"/>
          <w:sz w:val="24"/>
          <w:szCs w:val="24"/>
        </w:rPr>
        <w:t>number.</w:t>
      </w:r>
      <w:r w:rsidR="00991EF1" w:rsidRPr="009E1235">
        <w:rPr>
          <w:rFonts w:ascii="Times New Roman" w:hAnsi="Times New Roman"/>
          <w:sz w:val="24"/>
          <w:szCs w:val="24"/>
        </w:rPr>
        <w:t xml:space="preserve"> </w:t>
      </w:r>
      <w:r w:rsidRPr="009E1235">
        <w:rPr>
          <w:rFonts w:ascii="Times New Roman" w:hAnsi="Times New Roman"/>
          <w:sz w:val="24"/>
          <w:szCs w:val="24"/>
        </w:rPr>
        <w:t>Indicate</w:t>
      </w:r>
      <w:r w:rsidR="00991EF1" w:rsidRPr="009E1235">
        <w:rPr>
          <w:rFonts w:ascii="Times New Roman" w:hAnsi="Times New Roman"/>
          <w:sz w:val="24"/>
          <w:szCs w:val="24"/>
        </w:rPr>
        <w:t xml:space="preserve"> </w:t>
      </w:r>
      <w:r w:rsidRPr="009E1235">
        <w:rPr>
          <w:rFonts w:ascii="Times New Roman" w:hAnsi="Times New Roman"/>
          <w:sz w:val="24"/>
          <w:szCs w:val="24"/>
        </w:rPr>
        <w:t>“None”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subsection</w:t>
      </w:r>
      <w:r w:rsidR="00991EF1" w:rsidRPr="009E1235">
        <w:rPr>
          <w:rFonts w:ascii="Times New Roman" w:hAnsi="Times New Roman"/>
          <w:sz w:val="24"/>
          <w:szCs w:val="24"/>
        </w:rPr>
        <w:t xml:space="preserve"> </w:t>
      </w:r>
      <w:r w:rsidRPr="009E1235">
        <w:rPr>
          <w:rFonts w:ascii="Times New Roman" w:hAnsi="Times New Roman"/>
          <w:sz w:val="24"/>
          <w:szCs w:val="24"/>
        </w:rPr>
        <w:t>above</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does</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apply.</w:t>
      </w:r>
      <w:r w:rsidR="00541D89" w:rsidRPr="009E1235">
        <w:rPr>
          <w:rFonts w:ascii="Times New Roman" w:hAnsi="Times New Roman"/>
          <w:sz w:val="24"/>
          <w:szCs w:val="24"/>
        </w:rPr>
        <w:t xml:space="preserve"> </w:t>
      </w:r>
    </w:p>
    <w:p w:rsidR="00AE58A2" w:rsidRPr="009E1235" w:rsidRDefault="004560C3" w:rsidP="009E1235">
      <w:pPr>
        <w:pStyle w:val="ListParagraph"/>
        <w:numPr>
          <w:ilvl w:val="0"/>
          <w:numId w:val="18"/>
        </w:numPr>
        <w:spacing w:after="240" w:line="240" w:lineRule="auto"/>
        <w:contextualSpacing w:val="0"/>
        <w:rPr>
          <w:rFonts w:ascii="Times New Roman" w:hAnsi="Times New Roman"/>
          <w:sz w:val="24"/>
          <w:szCs w:val="24"/>
        </w:rPr>
      </w:pP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Major</w:t>
      </w:r>
      <w:r w:rsidR="00991EF1" w:rsidRPr="009E1235">
        <w:rPr>
          <w:rFonts w:ascii="Times New Roman" w:hAnsi="Times New Roman"/>
          <w:sz w:val="24"/>
          <w:szCs w:val="24"/>
        </w:rPr>
        <w:t xml:space="preserve"> </w:t>
      </w:r>
      <w:r w:rsidRPr="009E1235">
        <w:rPr>
          <w:rFonts w:ascii="Times New Roman" w:hAnsi="Times New Roman"/>
          <w:sz w:val="24"/>
          <w:szCs w:val="24"/>
        </w:rPr>
        <w:t>Participant</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prequalified</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perform</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Colorado.</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Major</w:t>
      </w:r>
      <w:r w:rsidR="00991EF1" w:rsidRPr="009E1235">
        <w:rPr>
          <w:rFonts w:ascii="Times New Roman" w:hAnsi="Times New Roman"/>
          <w:sz w:val="24"/>
          <w:szCs w:val="24"/>
        </w:rPr>
        <w:t xml:space="preserve"> </w:t>
      </w:r>
      <w:r w:rsidRPr="009E1235">
        <w:rPr>
          <w:rFonts w:ascii="Times New Roman" w:hAnsi="Times New Roman"/>
          <w:sz w:val="24"/>
          <w:szCs w:val="24"/>
        </w:rPr>
        <w:t>Participant</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complete</w:t>
      </w:r>
      <w:r w:rsidR="00991EF1" w:rsidRPr="009E1235">
        <w:rPr>
          <w:rFonts w:ascii="Times New Roman" w:hAnsi="Times New Roman"/>
          <w:sz w:val="24"/>
          <w:szCs w:val="24"/>
        </w:rPr>
        <w:t xml:space="preserve"> </w:t>
      </w:r>
      <w:r w:rsidRPr="009E1235">
        <w:rPr>
          <w:rFonts w:ascii="Times New Roman" w:hAnsi="Times New Roman"/>
          <w:sz w:val="24"/>
          <w:szCs w:val="24"/>
        </w:rPr>
        <w:t>Form</w:t>
      </w:r>
      <w:r w:rsidR="00991EF1" w:rsidRPr="009E1235">
        <w:rPr>
          <w:rFonts w:ascii="Times New Roman" w:hAnsi="Times New Roman"/>
          <w:sz w:val="24"/>
          <w:szCs w:val="24"/>
        </w:rPr>
        <w:t xml:space="preserve"> </w:t>
      </w:r>
      <w:r w:rsidRPr="009E1235">
        <w:rPr>
          <w:rFonts w:ascii="Times New Roman" w:hAnsi="Times New Roman"/>
          <w:sz w:val="24"/>
          <w:szCs w:val="24"/>
        </w:rPr>
        <w:t>E</w:t>
      </w:r>
      <w:r w:rsidR="00DE2680" w:rsidRPr="009E1235">
        <w:rPr>
          <w:rFonts w:ascii="Times New Roman" w:hAnsi="Times New Roman"/>
          <w:sz w:val="24"/>
          <w:szCs w:val="24"/>
        </w:rPr>
        <w:t xml:space="preserve"> (attached)</w:t>
      </w:r>
      <w:r w:rsidRPr="009E1235">
        <w:rPr>
          <w:rFonts w:ascii="Times New Roman" w:hAnsi="Times New Roman"/>
          <w:sz w:val="24"/>
          <w:szCs w:val="24"/>
        </w:rPr>
        <w:t>.</w:t>
      </w:r>
      <w:r w:rsidR="00541D89" w:rsidRPr="009E1235">
        <w:rPr>
          <w:rFonts w:ascii="Times New Roman" w:hAnsi="Times New Roman"/>
          <w:sz w:val="24"/>
          <w:szCs w:val="24"/>
        </w:rPr>
        <w:t xml:space="preserve"> </w:t>
      </w:r>
    </w:p>
    <w:p w:rsidR="00B521F4" w:rsidRPr="009E1235" w:rsidRDefault="00B521F4" w:rsidP="00993359">
      <w:pPr>
        <w:pStyle w:val="Heading3"/>
      </w:pPr>
      <w:bookmarkStart w:id="725" w:name="_Toc412021691"/>
      <w:bookmarkStart w:id="726" w:name="_Toc412022160"/>
      <w:bookmarkStart w:id="727" w:name="_Toc412022907"/>
      <w:bookmarkStart w:id="728" w:name="_Toc412025362"/>
      <w:bookmarkStart w:id="729" w:name="_Toc412026446"/>
      <w:r w:rsidRPr="009E1235">
        <w:t>3.</w:t>
      </w:r>
      <w:r w:rsidR="0035222B" w:rsidRPr="009E1235">
        <w:t>5</w:t>
      </w:r>
      <w:r w:rsidRPr="009E1235">
        <w:t>.6</w:t>
      </w:r>
      <w:r w:rsidRPr="009E1235">
        <w:tab/>
        <w:t>SOQ</w:t>
      </w:r>
      <w:r w:rsidR="00991EF1" w:rsidRPr="009E1235">
        <w:t xml:space="preserve"> </w:t>
      </w:r>
      <w:r w:rsidRPr="009E1235">
        <w:t>Forms</w:t>
      </w:r>
      <w:bookmarkEnd w:id="725"/>
      <w:bookmarkEnd w:id="726"/>
      <w:bookmarkEnd w:id="727"/>
      <w:bookmarkEnd w:id="728"/>
      <w:bookmarkEnd w:id="729"/>
    </w:p>
    <w:p w:rsidR="00711EF0" w:rsidRPr="009E1235" w:rsidRDefault="00EE339C" w:rsidP="009E1235">
      <w:pPr>
        <w:widowControl/>
        <w:spacing w:before="120"/>
        <w:rPr>
          <w:szCs w:val="24"/>
        </w:rPr>
      </w:pPr>
      <w:r w:rsidRPr="009E1235">
        <w:rPr>
          <w:szCs w:val="24"/>
        </w:rPr>
        <w:t>The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required</w:t>
      </w:r>
      <w:r w:rsidR="00991EF1" w:rsidRPr="009E1235">
        <w:rPr>
          <w:szCs w:val="24"/>
        </w:rPr>
        <w:t xml:space="preserve"> </w:t>
      </w:r>
      <w:r w:rsidRPr="009E1235">
        <w:rPr>
          <w:szCs w:val="24"/>
        </w:rPr>
        <w:t>in</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3.5.6</w:t>
      </w:r>
      <w:r w:rsidR="00991EF1" w:rsidRPr="009E1235">
        <w:rPr>
          <w:szCs w:val="24"/>
          <w:u w:val="single"/>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00FB17AA" w:rsidRPr="009E1235">
        <w:rPr>
          <w:szCs w:val="24"/>
        </w:rPr>
        <w:t>as</w:t>
      </w:r>
      <w:r w:rsidR="00991EF1" w:rsidRPr="009E1235">
        <w:rPr>
          <w:szCs w:val="24"/>
        </w:rPr>
        <w:t xml:space="preserve"> </w:t>
      </w:r>
      <w:r w:rsidR="00FB17AA" w:rsidRPr="009E1235">
        <w:rPr>
          <w:szCs w:val="24"/>
        </w:rPr>
        <w:t>Appendix</w:t>
      </w:r>
      <w:r w:rsidR="00991EF1" w:rsidRPr="009E1235">
        <w:rPr>
          <w:szCs w:val="24"/>
        </w:rPr>
        <w:t xml:space="preserve"> </w:t>
      </w:r>
      <w:r w:rsidR="00FB17AA" w:rsidRPr="009E1235">
        <w:rPr>
          <w:szCs w:val="24"/>
        </w:rPr>
        <w:t>C</w:t>
      </w:r>
      <w:r w:rsidR="00991EF1" w:rsidRPr="009E1235">
        <w:rPr>
          <w:szCs w:val="24"/>
        </w:rPr>
        <w:t xml:space="preserve"> </w:t>
      </w:r>
      <w:r w:rsidR="00B616B4" w:rsidRPr="009E1235">
        <w:rPr>
          <w:szCs w:val="24"/>
        </w:rPr>
        <w:t>and</w:t>
      </w:r>
      <w:r w:rsidR="00991EF1" w:rsidRPr="009E1235">
        <w:rPr>
          <w:szCs w:val="24"/>
        </w:rPr>
        <w:t xml:space="preserve"> </w:t>
      </w:r>
      <w:r w:rsidR="00B616B4" w:rsidRPr="009E1235">
        <w:rPr>
          <w:szCs w:val="24"/>
        </w:rPr>
        <w:t>titled</w:t>
      </w:r>
      <w:r w:rsidR="00991EF1" w:rsidRPr="009E1235">
        <w:rPr>
          <w:szCs w:val="24"/>
        </w:rPr>
        <w:t xml:space="preserve"> </w:t>
      </w:r>
      <w:r w:rsidRPr="009E1235">
        <w:rPr>
          <w:i/>
          <w:iCs/>
          <w:szCs w:val="24"/>
          <w:u w:val="single"/>
        </w:rPr>
        <w:t>Forms</w:t>
      </w:r>
      <w:r w:rsidR="00991EF1" w:rsidRPr="009E1235">
        <w:rPr>
          <w:i/>
          <w:iCs/>
          <w:szCs w:val="24"/>
          <w:u w:val="single"/>
        </w:rPr>
        <w:t xml:space="preserve"> </w:t>
      </w:r>
      <w:r w:rsidRPr="009E1235">
        <w:rPr>
          <w:i/>
          <w:iCs/>
          <w:szCs w:val="24"/>
          <w:u w:val="single"/>
        </w:rPr>
        <w:t>A-</w:t>
      </w:r>
      <w:r w:rsidR="001C4373" w:rsidRPr="009E1235">
        <w:rPr>
          <w:i/>
          <w:iCs/>
          <w:szCs w:val="24"/>
          <w:u w:val="single"/>
        </w:rPr>
        <w:t>C</w:t>
      </w:r>
      <w:r w:rsidRPr="009E1235">
        <w:rPr>
          <w:szCs w:val="24"/>
        </w:rPr>
        <w:t>.</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provided</w:t>
      </w:r>
      <w:r w:rsidR="00991EF1" w:rsidRPr="009E1235">
        <w:rPr>
          <w:szCs w:val="24"/>
        </w:rPr>
        <w:t xml:space="preserve"> </w:t>
      </w:r>
      <w:r w:rsidRPr="009E1235">
        <w:rPr>
          <w:szCs w:val="24"/>
        </w:rPr>
        <w:t>in</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3.5.6</w:t>
      </w:r>
      <w:r w:rsidR="00991EF1" w:rsidRPr="009E1235">
        <w:rPr>
          <w:szCs w:val="24"/>
        </w:rPr>
        <w:t xml:space="preserve"> </w:t>
      </w:r>
      <w:r w:rsidRPr="009E1235">
        <w:rPr>
          <w:szCs w:val="24"/>
        </w:rPr>
        <w:t>shall</w:t>
      </w:r>
      <w:r w:rsidR="00991EF1" w:rsidRPr="009E1235">
        <w:rPr>
          <w:szCs w:val="24"/>
        </w:rPr>
        <w:t xml:space="preserve"> </w:t>
      </w:r>
      <w:r w:rsidRPr="009E1235">
        <w:rPr>
          <w:szCs w:val="24"/>
        </w:rPr>
        <w:t>not</w:t>
      </w:r>
      <w:r w:rsidR="00991EF1" w:rsidRPr="009E1235">
        <w:rPr>
          <w:szCs w:val="24"/>
        </w:rPr>
        <w:t xml:space="preserve"> </w:t>
      </w:r>
      <w:r w:rsidRPr="009E1235">
        <w:rPr>
          <w:szCs w:val="24"/>
        </w:rPr>
        <w:t>count</w:t>
      </w:r>
      <w:r w:rsidR="00991EF1" w:rsidRPr="009E1235">
        <w:rPr>
          <w:szCs w:val="24"/>
        </w:rPr>
        <w:t xml:space="preserve"> </w:t>
      </w:r>
      <w:r w:rsidRPr="009E1235">
        <w:rPr>
          <w:szCs w:val="24"/>
        </w:rPr>
        <w:t>towards</w:t>
      </w:r>
      <w:r w:rsidR="00991EF1" w:rsidRPr="009E1235">
        <w:rPr>
          <w:szCs w:val="24"/>
        </w:rPr>
        <w:t xml:space="preserve"> </w:t>
      </w:r>
      <w:r w:rsidRPr="009E1235">
        <w:rPr>
          <w:szCs w:val="24"/>
        </w:rPr>
        <w:t>the</w:t>
      </w:r>
      <w:r w:rsidR="00991EF1" w:rsidRPr="009E1235">
        <w:rPr>
          <w:szCs w:val="24"/>
        </w:rPr>
        <w:t xml:space="preserve"> </w:t>
      </w:r>
      <w:r w:rsidRPr="009E1235">
        <w:rPr>
          <w:szCs w:val="24"/>
        </w:rPr>
        <w:t>overall</w:t>
      </w:r>
      <w:r w:rsidR="00991EF1" w:rsidRPr="009E1235">
        <w:rPr>
          <w:szCs w:val="24"/>
        </w:rPr>
        <w:t xml:space="preserve"> </w:t>
      </w:r>
      <w:r w:rsidRPr="009E1235">
        <w:rPr>
          <w:szCs w:val="24"/>
        </w:rPr>
        <w:t>page</w:t>
      </w:r>
      <w:r w:rsidR="00991EF1" w:rsidRPr="009E1235">
        <w:rPr>
          <w:szCs w:val="24"/>
        </w:rPr>
        <w:t xml:space="preserve"> </w:t>
      </w:r>
      <w:r w:rsidRPr="009E1235">
        <w:rPr>
          <w:szCs w:val="24"/>
        </w:rPr>
        <w:t>limitation</w:t>
      </w:r>
      <w:r w:rsidR="00991EF1" w:rsidRPr="009E1235">
        <w:rPr>
          <w:szCs w:val="24"/>
        </w:rPr>
        <w:t xml:space="preserve"> </w:t>
      </w:r>
      <w:r w:rsidRPr="009E1235">
        <w:rPr>
          <w:szCs w:val="24"/>
        </w:rPr>
        <w:t>defined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4.2</w:t>
      </w:r>
      <w:r w:rsidRPr="009E1235">
        <w:rPr>
          <w:szCs w:val="24"/>
        </w:rPr>
        <w:t>.</w:t>
      </w:r>
      <w:r w:rsidR="00991EF1" w:rsidRPr="009E1235">
        <w:rPr>
          <w:szCs w:val="24"/>
        </w:rPr>
        <w:t xml:space="preserve"> </w:t>
      </w:r>
    </w:p>
    <w:p w:rsidR="004560C3" w:rsidRPr="00993359" w:rsidRDefault="004560C3" w:rsidP="00993359">
      <w:pPr>
        <w:pStyle w:val="Heading1"/>
      </w:pPr>
      <w:bookmarkStart w:id="730" w:name="_Toc46892536"/>
      <w:bookmarkStart w:id="731" w:name="_Toc46892710"/>
      <w:bookmarkStart w:id="732" w:name="_Toc46893084"/>
      <w:bookmarkStart w:id="733" w:name="_Toc46893285"/>
      <w:bookmarkStart w:id="734" w:name="_Toc47196390"/>
      <w:bookmarkStart w:id="735" w:name="_Toc47509487"/>
      <w:bookmarkStart w:id="736" w:name="_Toc48397571"/>
      <w:bookmarkStart w:id="737" w:name="_Toc48530287"/>
      <w:bookmarkStart w:id="738" w:name="_Toc49905192"/>
      <w:bookmarkStart w:id="739" w:name="_Toc49909923"/>
      <w:bookmarkStart w:id="740" w:name="_Toc52340038"/>
      <w:bookmarkStart w:id="741" w:name="_Toc63919051"/>
      <w:bookmarkStart w:id="742" w:name="_Toc412021692"/>
      <w:bookmarkStart w:id="743" w:name="_Toc412022161"/>
      <w:bookmarkStart w:id="744" w:name="_Toc412022908"/>
      <w:bookmarkStart w:id="745" w:name="_Toc412025363"/>
      <w:bookmarkStart w:id="746" w:name="_Toc412026447"/>
      <w:bookmarkStart w:id="747" w:name="_Toc46051562"/>
      <w:bookmarkStart w:id="748" w:name="_Toc46051690"/>
      <w:bookmarkStart w:id="749" w:name="_Toc46123254"/>
      <w:bookmarkStart w:id="750" w:name="_Toc46304588"/>
      <w:bookmarkStart w:id="751" w:name="_Toc46891282"/>
      <w:bookmarkStart w:id="752" w:name="_Toc46891808"/>
      <w:bookmarkStart w:id="753" w:name="_Toc46892528"/>
      <w:r w:rsidRPr="00993359">
        <w:t>4.0</w:t>
      </w:r>
      <w:r w:rsidRPr="00993359">
        <w:tab/>
        <w:t>SOQ</w:t>
      </w:r>
      <w:r w:rsidR="00991EF1" w:rsidRPr="00993359">
        <w:t xml:space="preserve"> </w:t>
      </w:r>
      <w:r w:rsidRPr="00993359">
        <w:t>Submittal</w:t>
      </w:r>
      <w:r w:rsidR="00991EF1" w:rsidRPr="00993359">
        <w:t xml:space="preserve"> </w:t>
      </w:r>
      <w:r w:rsidRPr="00993359">
        <w:t>Requirements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541D89" w:rsidRPr="009E1235" w:rsidRDefault="004560C3" w:rsidP="009E1235">
      <w:pPr>
        <w:pStyle w:val="BodyText2"/>
        <w:widowControl/>
        <w:spacing w:before="120"/>
        <w:rPr>
          <w:szCs w:val="24"/>
        </w:rPr>
      </w:pP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section</w:t>
      </w:r>
      <w:r w:rsidR="00991EF1" w:rsidRPr="009E1235">
        <w:rPr>
          <w:szCs w:val="24"/>
        </w:rPr>
        <w:t xml:space="preserve"> </w:t>
      </w:r>
      <w:r w:rsidRPr="009E1235">
        <w:rPr>
          <w:szCs w:val="24"/>
        </w:rPr>
        <w:t>describes</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that</w:t>
      </w:r>
      <w:r w:rsidR="00991EF1" w:rsidRPr="009E1235">
        <w:rPr>
          <w:szCs w:val="24"/>
        </w:rPr>
        <w:t xml:space="preserve"> </w:t>
      </w:r>
      <w:r w:rsidRPr="009E1235">
        <w:rPr>
          <w:szCs w:val="24"/>
        </w:rPr>
        <w:t>all</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must</w:t>
      </w:r>
      <w:r w:rsidR="00991EF1" w:rsidRPr="009E1235">
        <w:rPr>
          <w:szCs w:val="24"/>
        </w:rPr>
        <w:t xml:space="preserve"> </w:t>
      </w:r>
      <w:r w:rsidRPr="009E1235">
        <w:rPr>
          <w:szCs w:val="24"/>
        </w:rPr>
        <w:t>satisfy</w:t>
      </w:r>
      <w:r w:rsidR="00991EF1" w:rsidRPr="009E1235">
        <w:rPr>
          <w:szCs w:val="24"/>
        </w:rPr>
        <w:t xml:space="preserve"> </w:t>
      </w:r>
      <w:r w:rsidRPr="009E1235">
        <w:rPr>
          <w:szCs w:val="24"/>
        </w:rPr>
        <w:t>in</w:t>
      </w:r>
      <w:r w:rsidR="00991EF1" w:rsidRPr="009E1235">
        <w:rPr>
          <w:szCs w:val="24"/>
        </w:rPr>
        <w:t xml:space="preserve"> </w:t>
      </w:r>
      <w:r w:rsidRPr="009E1235">
        <w:rPr>
          <w:szCs w:val="24"/>
        </w:rPr>
        <w:t>submitting</w:t>
      </w:r>
      <w:r w:rsidR="00991EF1" w:rsidRPr="009E1235">
        <w:rPr>
          <w:szCs w:val="24"/>
        </w:rPr>
        <w:t xml:space="preserve"> </w:t>
      </w:r>
      <w:r w:rsidRPr="009E1235">
        <w:rPr>
          <w:szCs w:val="24"/>
        </w:rPr>
        <w:t>SOQs.</w:t>
      </w:r>
      <w:r w:rsidR="00991EF1" w:rsidRPr="009E1235">
        <w:rPr>
          <w:szCs w:val="24"/>
        </w:rPr>
        <w:t xml:space="preserve"> </w:t>
      </w:r>
      <w:r w:rsidRPr="009E1235">
        <w:rPr>
          <w:szCs w:val="24"/>
        </w:rPr>
        <w:t>Failure</w:t>
      </w:r>
      <w:r w:rsidR="00991EF1" w:rsidRPr="009E1235">
        <w:rPr>
          <w:szCs w:val="24"/>
        </w:rPr>
        <w:t xml:space="preserve"> </w:t>
      </w:r>
      <w:r w:rsidRPr="009E1235">
        <w:rPr>
          <w:szCs w:val="24"/>
        </w:rPr>
        <w:t>of</w:t>
      </w:r>
      <w:r w:rsidR="00991EF1" w:rsidRPr="009E1235">
        <w:rPr>
          <w:szCs w:val="24"/>
        </w:rPr>
        <w:t xml:space="preserve"> </w:t>
      </w:r>
      <w:r w:rsidRPr="009E1235">
        <w:rPr>
          <w:szCs w:val="24"/>
        </w:rPr>
        <w:t>any</w:t>
      </w:r>
      <w:r w:rsidR="00991EF1" w:rsidRPr="009E1235">
        <w:rPr>
          <w:szCs w:val="24"/>
        </w:rPr>
        <w:t xml:space="preserve"> </w:t>
      </w:r>
      <w:r w:rsidRPr="009E1235">
        <w:rPr>
          <w:szCs w:val="24"/>
        </w:rPr>
        <w:t>Submitter</w:t>
      </w:r>
      <w:r w:rsidR="00991EF1" w:rsidRPr="009E1235">
        <w:rPr>
          <w:szCs w:val="24"/>
        </w:rPr>
        <w:t xml:space="preserve"> </w:t>
      </w:r>
      <w:r w:rsidRPr="009E1235">
        <w:rPr>
          <w:szCs w:val="24"/>
        </w:rPr>
        <w:t>to</w:t>
      </w:r>
      <w:r w:rsidR="00991EF1" w:rsidRPr="009E1235">
        <w:rPr>
          <w:szCs w:val="24"/>
        </w:rPr>
        <w:t xml:space="preserve"> </w:t>
      </w:r>
      <w:r w:rsidRPr="009E1235">
        <w:rPr>
          <w:szCs w:val="24"/>
        </w:rPr>
        <w:t>submit</w:t>
      </w:r>
      <w:r w:rsidR="00991EF1" w:rsidRPr="009E1235">
        <w:rPr>
          <w:szCs w:val="24"/>
        </w:rPr>
        <w:t xml:space="preserve"> </w:t>
      </w:r>
      <w:r w:rsidRPr="009E1235">
        <w:rPr>
          <w:szCs w:val="24"/>
        </w:rPr>
        <w:t>their</w:t>
      </w:r>
      <w:r w:rsidR="00991EF1" w:rsidRPr="009E1235">
        <w:rPr>
          <w:szCs w:val="24"/>
        </w:rPr>
        <w:t xml:space="preserve"> </w:t>
      </w:r>
      <w:r w:rsidRPr="009E1235">
        <w:rPr>
          <w:szCs w:val="24"/>
        </w:rPr>
        <w:t>SOQ</w:t>
      </w:r>
      <w:r w:rsidR="00991EF1" w:rsidRPr="009E1235">
        <w:rPr>
          <w:szCs w:val="24"/>
        </w:rPr>
        <w:t xml:space="preserve"> </w:t>
      </w:r>
      <w:r w:rsidRPr="009E1235">
        <w:rPr>
          <w:szCs w:val="24"/>
        </w:rPr>
        <w:t>as</w:t>
      </w:r>
      <w:r w:rsidR="00991EF1" w:rsidRPr="009E1235">
        <w:rPr>
          <w:szCs w:val="24"/>
        </w:rPr>
        <w:t xml:space="preserve"> </w:t>
      </w:r>
      <w:r w:rsidRPr="009E1235">
        <w:rPr>
          <w:szCs w:val="24"/>
        </w:rPr>
        <w:t>required</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may</w:t>
      </w:r>
      <w:r w:rsidR="00991EF1" w:rsidRPr="009E1235">
        <w:rPr>
          <w:szCs w:val="24"/>
        </w:rPr>
        <w:t xml:space="preserve"> </w:t>
      </w:r>
      <w:r w:rsidRPr="009E1235">
        <w:rPr>
          <w:szCs w:val="24"/>
        </w:rPr>
        <w:t>result</w:t>
      </w:r>
      <w:r w:rsidR="00991EF1" w:rsidRPr="009E1235">
        <w:rPr>
          <w:szCs w:val="24"/>
        </w:rPr>
        <w:t xml:space="preserve"> </w:t>
      </w:r>
      <w:r w:rsidRPr="009E1235">
        <w:rPr>
          <w:szCs w:val="24"/>
        </w:rPr>
        <w:t>in</w:t>
      </w:r>
      <w:r w:rsidR="00991EF1" w:rsidRPr="009E1235">
        <w:rPr>
          <w:szCs w:val="24"/>
        </w:rPr>
        <w:t xml:space="preserve"> </w:t>
      </w:r>
      <w:r w:rsidRPr="009E1235">
        <w:rPr>
          <w:szCs w:val="24"/>
        </w:rPr>
        <w:t>rejection</w:t>
      </w:r>
      <w:r w:rsidR="00991EF1" w:rsidRPr="009E1235">
        <w:rPr>
          <w:szCs w:val="24"/>
        </w:rPr>
        <w:t xml:space="preserve"> </w:t>
      </w:r>
      <w:r w:rsidRPr="009E1235">
        <w:rPr>
          <w:szCs w:val="24"/>
        </w:rPr>
        <w:t>of</w:t>
      </w:r>
      <w:r w:rsidR="00991EF1" w:rsidRPr="009E1235">
        <w:rPr>
          <w:szCs w:val="24"/>
        </w:rPr>
        <w:t xml:space="preserve"> </w:t>
      </w:r>
      <w:r w:rsidRPr="009E1235">
        <w:rPr>
          <w:szCs w:val="24"/>
        </w:rPr>
        <w:t>its</w:t>
      </w:r>
      <w:r w:rsidR="00991EF1" w:rsidRPr="009E1235">
        <w:rPr>
          <w:szCs w:val="24"/>
        </w:rPr>
        <w:t xml:space="preserve"> </w:t>
      </w:r>
      <w:r w:rsidRPr="009E1235">
        <w:rPr>
          <w:szCs w:val="24"/>
        </w:rPr>
        <w:t>SOQ.</w:t>
      </w:r>
      <w:r w:rsidR="00541D89" w:rsidRPr="009E1235">
        <w:rPr>
          <w:szCs w:val="24"/>
        </w:rPr>
        <w:t xml:space="preserve"> </w:t>
      </w:r>
    </w:p>
    <w:p w:rsidR="004560C3" w:rsidRPr="009E1235" w:rsidRDefault="004560C3" w:rsidP="00147AAA">
      <w:pPr>
        <w:pStyle w:val="Heading2"/>
      </w:pPr>
      <w:bookmarkStart w:id="754" w:name="_Toc46051570"/>
      <w:bookmarkStart w:id="755" w:name="_Toc46051698"/>
      <w:bookmarkStart w:id="756" w:name="_Toc46123262"/>
      <w:bookmarkStart w:id="757" w:name="_Toc46304596"/>
      <w:bookmarkStart w:id="758" w:name="_Toc46891290"/>
      <w:bookmarkStart w:id="759" w:name="_Toc46891816"/>
      <w:bookmarkStart w:id="760" w:name="_Toc46892537"/>
      <w:bookmarkStart w:id="761" w:name="_Toc46892711"/>
      <w:bookmarkStart w:id="762" w:name="_Toc46893085"/>
      <w:bookmarkStart w:id="763" w:name="_Toc46893286"/>
      <w:bookmarkStart w:id="764" w:name="_Toc47196391"/>
      <w:bookmarkStart w:id="765" w:name="_Toc47509488"/>
      <w:bookmarkStart w:id="766" w:name="_Toc48397572"/>
      <w:bookmarkStart w:id="767" w:name="_Toc48530288"/>
      <w:bookmarkStart w:id="768" w:name="_Toc49905193"/>
      <w:bookmarkStart w:id="769" w:name="_Toc49909924"/>
      <w:bookmarkStart w:id="770" w:name="_Toc52340039"/>
      <w:bookmarkStart w:id="771" w:name="_Toc63919052"/>
      <w:bookmarkStart w:id="772" w:name="_Toc412021693"/>
      <w:bookmarkStart w:id="773" w:name="_Toc412022162"/>
      <w:bookmarkStart w:id="774" w:name="_Toc412022909"/>
      <w:bookmarkStart w:id="775" w:name="_Toc412025364"/>
      <w:bookmarkStart w:id="776" w:name="_Toc412026448"/>
      <w:r w:rsidRPr="009E1235">
        <w:t>4.1</w:t>
      </w:r>
      <w:r w:rsidRPr="009E1235">
        <w:tab/>
        <w:t>Due</w:t>
      </w:r>
      <w:r w:rsidR="00991EF1" w:rsidRPr="009E1235">
        <w:t xml:space="preserve"> </w:t>
      </w:r>
      <w:r w:rsidRPr="009E1235">
        <w:t>Date,</w:t>
      </w:r>
      <w:r w:rsidR="00991EF1" w:rsidRPr="009E1235">
        <w:t xml:space="preserve"> </w:t>
      </w:r>
      <w:r w:rsidRPr="009E1235">
        <w:t>Time,</w:t>
      </w:r>
      <w:r w:rsidR="00991EF1" w:rsidRPr="009E1235">
        <w:t xml:space="preserve"> </w:t>
      </w:r>
      <w:r w:rsidRPr="009E1235">
        <w:t>and</w:t>
      </w:r>
      <w:r w:rsidR="00991EF1" w:rsidRPr="009E1235">
        <w:t xml:space="preserve"> </w:t>
      </w:r>
      <w:r w:rsidRPr="009E1235">
        <w:t>Location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711EF0" w:rsidRPr="009E1235" w:rsidRDefault="004560C3" w:rsidP="009E1235">
      <w:pPr>
        <w:widowControl/>
        <w:tabs>
          <w:tab w:val="left" w:pos="2160"/>
        </w:tabs>
        <w:spacing w:before="120"/>
        <w:rPr>
          <w:szCs w:val="24"/>
        </w:rPr>
      </w:pPr>
      <w:r w:rsidRPr="009E1235">
        <w:rPr>
          <w:szCs w:val="24"/>
        </w:rPr>
        <w:t>All</w:t>
      </w:r>
      <w:r w:rsidR="00991EF1" w:rsidRPr="009E1235">
        <w:rPr>
          <w:szCs w:val="24"/>
        </w:rPr>
        <w:t xml:space="preserve"> </w:t>
      </w:r>
      <w:r w:rsidRPr="009E1235">
        <w:rPr>
          <w:szCs w:val="24"/>
        </w:rPr>
        <w:t>SOQs</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006006AA">
        <w:rPr>
          <w:szCs w:val="24"/>
        </w:rPr>
        <w:t xml:space="preserve">hand delivered or </w:t>
      </w:r>
      <w:r w:rsidR="00BE374F" w:rsidRPr="009E1235">
        <w:rPr>
          <w:szCs w:val="24"/>
        </w:rPr>
        <w:t>sent</w:t>
      </w:r>
      <w:r w:rsidR="00991EF1" w:rsidRPr="009E1235">
        <w:rPr>
          <w:szCs w:val="24"/>
        </w:rPr>
        <w:t xml:space="preserve"> </w:t>
      </w:r>
      <w:r w:rsidR="00BE374F" w:rsidRPr="009E1235">
        <w:rPr>
          <w:szCs w:val="24"/>
        </w:rPr>
        <w:t>by</w:t>
      </w:r>
      <w:r w:rsidR="00991EF1" w:rsidRPr="009E1235">
        <w:rPr>
          <w:szCs w:val="24"/>
        </w:rPr>
        <w:t xml:space="preserve"> </w:t>
      </w:r>
      <w:r w:rsidR="00BE374F" w:rsidRPr="009E1235">
        <w:rPr>
          <w:szCs w:val="24"/>
        </w:rPr>
        <w:t>registered</w:t>
      </w:r>
      <w:r w:rsidR="00991EF1" w:rsidRPr="009E1235">
        <w:rPr>
          <w:szCs w:val="24"/>
        </w:rPr>
        <w:t xml:space="preserve"> </w:t>
      </w:r>
      <w:r w:rsidR="00BE374F" w:rsidRPr="009E1235">
        <w:rPr>
          <w:szCs w:val="24"/>
        </w:rPr>
        <w:t>mail,</w:t>
      </w:r>
      <w:r w:rsidR="00991EF1" w:rsidRPr="009E1235">
        <w:rPr>
          <w:szCs w:val="24"/>
        </w:rPr>
        <w:t xml:space="preserve"> </w:t>
      </w:r>
      <w:r w:rsidR="00BE374F" w:rsidRPr="009E1235">
        <w:rPr>
          <w:szCs w:val="24"/>
        </w:rPr>
        <w:t>Federal</w:t>
      </w:r>
      <w:r w:rsidR="00991EF1" w:rsidRPr="009E1235">
        <w:rPr>
          <w:szCs w:val="24"/>
        </w:rPr>
        <w:t xml:space="preserve"> </w:t>
      </w:r>
      <w:r w:rsidR="00BE374F" w:rsidRPr="009E1235">
        <w:rPr>
          <w:szCs w:val="24"/>
        </w:rPr>
        <w:t>Express,</w:t>
      </w:r>
      <w:r w:rsidR="00991EF1" w:rsidRPr="009E1235">
        <w:rPr>
          <w:szCs w:val="24"/>
        </w:rPr>
        <w:t xml:space="preserve"> </w:t>
      </w:r>
      <w:r w:rsidR="00BE374F" w:rsidRPr="009E1235">
        <w:rPr>
          <w:szCs w:val="24"/>
        </w:rPr>
        <w:t>UPS</w:t>
      </w:r>
      <w:r w:rsidR="00991EF1" w:rsidRPr="009E1235">
        <w:rPr>
          <w:szCs w:val="24"/>
        </w:rPr>
        <w:t xml:space="preserve"> </w:t>
      </w:r>
      <w:r w:rsidR="00BE374F" w:rsidRPr="009E1235">
        <w:rPr>
          <w:szCs w:val="24"/>
        </w:rPr>
        <w:t>or</w:t>
      </w:r>
      <w:r w:rsidR="00991EF1" w:rsidRPr="009E1235">
        <w:rPr>
          <w:szCs w:val="24"/>
        </w:rPr>
        <w:t xml:space="preserve"> </w:t>
      </w:r>
      <w:r w:rsidR="00BE374F" w:rsidRPr="009E1235">
        <w:rPr>
          <w:szCs w:val="24"/>
        </w:rPr>
        <w:t>a</w:t>
      </w:r>
      <w:r w:rsidR="00991EF1" w:rsidRPr="009E1235">
        <w:rPr>
          <w:szCs w:val="24"/>
        </w:rPr>
        <w:t xml:space="preserve"> </w:t>
      </w:r>
      <w:r w:rsidR="00BE374F" w:rsidRPr="009E1235">
        <w:rPr>
          <w:szCs w:val="24"/>
        </w:rPr>
        <w:t>similar</w:t>
      </w:r>
      <w:r w:rsidR="00991EF1" w:rsidRPr="009E1235">
        <w:rPr>
          <w:szCs w:val="24"/>
        </w:rPr>
        <w:t xml:space="preserve"> </w:t>
      </w:r>
      <w:r w:rsidR="00BE374F" w:rsidRPr="009E1235">
        <w:rPr>
          <w:szCs w:val="24"/>
        </w:rPr>
        <w:t>delivery</w:t>
      </w:r>
      <w:r w:rsidR="00991EF1" w:rsidRPr="009E1235">
        <w:rPr>
          <w:szCs w:val="24"/>
        </w:rPr>
        <w:t xml:space="preserve"> </w:t>
      </w:r>
      <w:r w:rsidR="00BE374F" w:rsidRPr="009E1235">
        <w:rPr>
          <w:szCs w:val="24"/>
        </w:rPr>
        <w:t>method</w:t>
      </w:r>
      <w:r w:rsidR="00991EF1" w:rsidRPr="009E1235">
        <w:rPr>
          <w:szCs w:val="24"/>
        </w:rPr>
        <w:t xml:space="preserve"> </w:t>
      </w:r>
      <w:r w:rsidR="00BE374F" w:rsidRPr="009E1235">
        <w:rPr>
          <w:szCs w:val="24"/>
        </w:rPr>
        <w:t>that</w:t>
      </w:r>
      <w:r w:rsidR="00991EF1" w:rsidRPr="009E1235">
        <w:rPr>
          <w:szCs w:val="24"/>
        </w:rPr>
        <w:t xml:space="preserve"> </w:t>
      </w:r>
      <w:r w:rsidR="00BE374F" w:rsidRPr="009E1235">
        <w:rPr>
          <w:szCs w:val="24"/>
        </w:rPr>
        <w:t>furnishes</w:t>
      </w:r>
      <w:r w:rsidR="00991EF1" w:rsidRPr="009E1235">
        <w:rPr>
          <w:szCs w:val="24"/>
        </w:rPr>
        <w:t xml:space="preserve"> </w:t>
      </w:r>
      <w:r w:rsidR="00BE374F" w:rsidRPr="009E1235">
        <w:rPr>
          <w:szCs w:val="24"/>
        </w:rPr>
        <w:t>proof</w:t>
      </w:r>
      <w:r w:rsidR="00991EF1" w:rsidRPr="009E1235">
        <w:rPr>
          <w:szCs w:val="24"/>
        </w:rPr>
        <w:t xml:space="preserve"> </w:t>
      </w:r>
      <w:r w:rsidR="00BE374F" w:rsidRPr="009E1235">
        <w:rPr>
          <w:szCs w:val="24"/>
        </w:rPr>
        <w:t>of</w:t>
      </w:r>
      <w:r w:rsidR="00991EF1" w:rsidRPr="009E1235">
        <w:rPr>
          <w:szCs w:val="24"/>
        </w:rPr>
        <w:t xml:space="preserve"> </w:t>
      </w:r>
      <w:r w:rsidR="00BE374F" w:rsidRPr="009E1235">
        <w:rPr>
          <w:szCs w:val="24"/>
        </w:rPr>
        <w:t>having</w:t>
      </w:r>
      <w:r w:rsidR="00991EF1" w:rsidRPr="009E1235">
        <w:rPr>
          <w:szCs w:val="24"/>
        </w:rPr>
        <w:t xml:space="preserve"> </w:t>
      </w:r>
      <w:r w:rsidR="00BE374F" w:rsidRPr="009E1235">
        <w:rPr>
          <w:szCs w:val="24"/>
        </w:rPr>
        <w:t>been</w:t>
      </w:r>
      <w:r w:rsidR="00991EF1" w:rsidRPr="009E1235">
        <w:rPr>
          <w:szCs w:val="24"/>
        </w:rPr>
        <w:t xml:space="preserve"> </w:t>
      </w:r>
      <w:r w:rsidRPr="009E1235">
        <w:rPr>
          <w:b/>
          <w:bCs/>
          <w:szCs w:val="24"/>
        </w:rPr>
        <w:t>received</w:t>
      </w:r>
      <w:r w:rsidR="00991EF1" w:rsidRPr="009E1235">
        <w:rPr>
          <w:b/>
          <w:bCs/>
          <w:szCs w:val="24"/>
        </w:rPr>
        <w:t xml:space="preserve"> </w:t>
      </w:r>
      <w:r w:rsidRPr="009E1235">
        <w:rPr>
          <w:b/>
          <w:bCs/>
          <w:szCs w:val="24"/>
        </w:rPr>
        <w:t>by</w:t>
      </w:r>
      <w:r w:rsidR="00991EF1" w:rsidRPr="009E1235">
        <w:rPr>
          <w:b/>
          <w:bCs/>
          <w:szCs w:val="24"/>
        </w:rPr>
        <w:t xml:space="preserve"> </w:t>
      </w:r>
      <w:r w:rsidR="00BE374F" w:rsidRPr="009E1235">
        <w:rPr>
          <w:b/>
          <w:bCs/>
          <w:szCs w:val="24"/>
        </w:rPr>
        <w:t>CDOT</w:t>
      </w:r>
      <w:r w:rsidR="00991EF1" w:rsidRPr="009E1235">
        <w:rPr>
          <w:b/>
          <w:bCs/>
          <w:szCs w:val="24"/>
        </w:rPr>
        <w:t xml:space="preserve"> </w:t>
      </w:r>
      <w:r w:rsidR="00BE374F" w:rsidRPr="009E1235">
        <w:rPr>
          <w:b/>
          <w:bCs/>
          <w:szCs w:val="24"/>
        </w:rPr>
        <w:t>no</w:t>
      </w:r>
      <w:r w:rsidR="00991EF1" w:rsidRPr="009E1235">
        <w:rPr>
          <w:b/>
          <w:bCs/>
          <w:szCs w:val="24"/>
        </w:rPr>
        <w:t xml:space="preserve"> </w:t>
      </w:r>
      <w:r w:rsidR="00BE374F" w:rsidRPr="009E1235">
        <w:rPr>
          <w:b/>
          <w:bCs/>
          <w:szCs w:val="24"/>
        </w:rPr>
        <w:t>later</w:t>
      </w:r>
      <w:r w:rsidR="00991EF1" w:rsidRPr="009E1235">
        <w:rPr>
          <w:b/>
          <w:bCs/>
          <w:szCs w:val="24"/>
        </w:rPr>
        <w:t xml:space="preserve"> </w:t>
      </w:r>
      <w:r w:rsidR="00BE374F" w:rsidRPr="009E1235">
        <w:rPr>
          <w:b/>
          <w:bCs/>
          <w:szCs w:val="24"/>
        </w:rPr>
        <w:t>than</w:t>
      </w:r>
      <w:r w:rsidR="00991EF1" w:rsidRPr="009E1235">
        <w:rPr>
          <w:b/>
          <w:bCs/>
          <w:szCs w:val="24"/>
        </w:rPr>
        <w:t xml:space="preserve"> </w:t>
      </w:r>
      <w:r w:rsidR="00527F3A">
        <w:rPr>
          <w:b/>
          <w:bCs/>
          <w:szCs w:val="24"/>
        </w:rPr>
        <w:t>4</w:t>
      </w:r>
      <w:r w:rsidRPr="009E1235">
        <w:rPr>
          <w:b/>
          <w:bCs/>
          <w:szCs w:val="24"/>
        </w:rPr>
        <w:t>:00</w:t>
      </w:r>
      <w:r w:rsidR="00991EF1" w:rsidRPr="009E1235">
        <w:rPr>
          <w:b/>
          <w:bCs/>
          <w:szCs w:val="24"/>
        </w:rPr>
        <w:t xml:space="preserve"> </w:t>
      </w:r>
      <w:r w:rsidRPr="009E1235">
        <w:rPr>
          <w:b/>
          <w:bCs/>
          <w:szCs w:val="24"/>
        </w:rPr>
        <w:t>p.m.,</w:t>
      </w:r>
      <w:r w:rsidR="00991EF1" w:rsidRPr="009E1235">
        <w:rPr>
          <w:b/>
          <w:bCs/>
          <w:szCs w:val="24"/>
        </w:rPr>
        <w:t xml:space="preserve"> </w:t>
      </w:r>
      <w:r w:rsidRPr="009E1235">
        <w:rPr>
          <w:b/>
          <w:bCs/>
          <w:szCs w:val="24"/>
        </w:rPr>
        <w:t>Mountain</w:t>
      </w:r>
      <w:r w:rsidR="00991EF1" w:rsidRPr="009E1235">
        <w:rPr>
          <w:b/>
          <w:bCs/>
          <w:szCs w:val="24"/>
        </w:rPr>
        <w:t xml:space="preserve"> </w:t>
      </w:r>
      <w:r w:rsidR="00FC70BD">
        <w:rPr>
          <w:b/>
          <w:bCs/>
          <w:szCs w:val="24"/>
        </w:rPr>
        <w:t xml:space="preserve">Standard </w:t>
      </w:r>
      <w:r w:rsidR="00602CA4" w:rsidRPr="009E1235">
        <w:rPr>
          <w:b/>
          <w:bCs/>
          <w:szCs w:val="24"/>
        </w:rPr>
        <w:t>T</w:t>
      </w:r>
      <w:r w:rsidRPr="009E1235">
        <w:rPr>
          <w:b/>
          <w:bCs/>
          <w:szCs w:val="24"/>
        </w:rPr>
        <w:t>ime</w:t>
      </w:r>
      <w:r w:rsidRPr="009E1235">
        <w:rPr>
          <w:szCs w:val="24"/>
        </w:rPr>
        <w:t>,</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due</w:t>
      </w:r>
      <w:r w:rsidR="00991EF1" w:rsidRPr="009E1235">
        <w:rPr>
          <w:szCs w:val="24"/>
        </w:rPr>
        <w:t xml:space="preserve"> </w:t>
      </w:r>
      <w:r w:rsidRPr="009E1235">
        <w:rPr>
          <w:szCs w:val="24"/>
        </w:rPr>
        <w:t>date</w:t>
      </w:r>
      <w:r w:rsidR="00991EF1" w:rsidRPr="009E1235">
        <w:rPr>
          <w:szCs w:val="24"/>
        </w:rPr>
        <w:t xml:space="preserve"> </w:t>
      </w:r>
      <w:r w:rsidRPr="009E1235">
        <w:rPr>
          <w:szCs w:val="24"/>
        </w:rPr>
        <w:t>indicated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5C705A" w:rsidRPr="009E1235">
        <w:rPr>
          <w:szCs w:val="24"/>
          <w:u w:val="single"/>
        </w:rPr>
        <w:t>4</w:t>
      </w:r>
      <w:r w:rsidR="00FD653A" w:rsidRPr="009E1235">
        <w:rPr>
          <w:szCs w:val="24"/>
        </w:rPr>
        <w:t xml:space="preserve">. </w:t>
      </w:r>
      <w:r w:rsidR="005663A2">
        <w:rPr>
          <w:szCs w:val="24"/>
        </w:rPr>
        <w:t xml:space="preserve">SOQs </w:t>
      </w:r>
      <w:r w:rsidR="006006AA">
        <w:rPr>
          <w:szCs w:val="24"/>
        </w:rPr>
        <w:t xml:space="preserve">that are hand delivered must be delivered </w:t>
      </w:r>
      <w:r w:rsidR="005663A2">
        <w:rPr>
          <w:szCs w:val="24"/>
        </w:rPr>
        <w:t>to the CDOT Region 1 S</w:t>
      </w:r>
      <w:r w:rsidR="006006AA">
        <w:rPr>
          <w:szCs w:val="24"/>
        </w:rPr>
        <w:t>outh Holly front desk reception at the address below, and a receipt will be provided acknowledging delivery.</w:t>
      </w:r>
      <w:r w:rsidR="005663A2">
        <w:rPr>
          <w:szCs w:val="24"/>
        </w:rPr>
        <w:t xml:space="preserve">  </w:t>
      </w:r>
      <w:r w:rsidR="00FD653A" w:rsidRPr="009E1235">
        <w:rPr>
          <w:szCs w:val="24"/>
        </w:rPr>
        <w:t>F</w:t>
      </w:r>
      <w:r w:rsidR="00BE374F" w:rsidRPr="009E1235">
        <w:rPr>
          <w:szCs w:val="24"/>
        </w:rPr>
        <w:t>axed</w:t>
      </w:r>
      <w:r w:rsidR="00991EF1" w:rsidRPr="009E1235">
        <w:rPr>
          <w:szCs w:val="24"/>
        </w:rPr>
        <w:t xml:space="preserve"> </w:t>
      </w:r>
      <w:r w:rsidR="00BE374F" w:rsidRPr="009E1235">
        <w:rPr>
          <w:szCs w:val="24"/>
        </w:rPr>
        <w:t>or</w:t>
      </w:r>
      <w:r w:rsidR="00991EF1" w:rsidRPr="009E1235">
        <w:rPr>
          <w:szCs w:val="24"/>
        </w:rPr>
        <w:t xml:space="preserve"> </w:t>
      </w:r>
      <w:r w:rsidR="00BE374F" w:rsidRPr="009E1235">
        <w:rPr>
          <w:szCs w:val="24"/>
        </w:rPr>
        <w:t>e-mailed</w:t>
      </w:r>
      <w:r w:rsidR="00991EF1" w:rsidRPr="009E1235">
        <w:rPr>
          <w:szCs w:val="24"/>
        </w:rPr>
        <w:t xml:space="preserve"> </w:t>
      </w:r>
      <w:r w:rsidR="00BE374F" w:rsidRPr="009E1235">
        <w:rPr>
          <w:szCs w:val="24"/>
        </w:rPr>
        <w:t>SOQs</w:t>
      </w:r>
      <w:r w:rsidR="00991EF1" w:rsidRPr="009E1235">
        <w:rPr>
          <w:szCs w:val="24"/>
        </w:rPr>
        <w:t xml:space="preserve"> </w:t>
      </w:r>
      <w:r w:rsidR="00BE374F" w:rsidRPr="009E1235">
        <w:rPr>
          <w:szCs w:val="24"/>
        </w:rPr>
        <w:t>will</w:t>
      </w:r>
      <w:r w:rsidR="00991EF1" w:rsidRPr="009E1235">
        <w:rPr>
          <w:szCs w:val="24"/>
        </w:rPr>
        <w:t xml:space="preserve"> </w:t>
      </w:r>
      <w:r w:rsidR="00BE374F" w:rsidRPr="009E1235">
        <w:rPr>
          <w:szCs w:val="24"/>
        </w:rPr>
        <w:t>not</w:t>
      </w:r>
      <w:r w:rsidR="00991EF1" w:rsidRPr="009E1235">
        <w:rPr>
          <w:szCs w:val="24"/>
        </w:rPr>
        <w:t xml:space="preserve"> </w:t>
      </w:r>
      <w:r w:rsidR="00BE374F" w:rsidRPr="009E1235">
        <w:rPr>
          <w:szCs w:val="24"/>
        </w:rPr>
        <w:t>be</w:t>
      </w:r>
      <w:r w:rsidR="00991EF1" w:rsidRPr="009E1235">
        <w:rPr>
          <w:szCs w:val="24"/>
        </w:rPr>
        <w:t xml:space="preserve"> </w:t>
      </w:r>
      <w:r w:rsidR="00BE374F" w:rsidRPr="009E1235">
        <w:rPr>
          <w:szCs w:val="24"/>
        </w:rPr>
        <w:t>accepted</w:t>
      </w:r>
      <w:r w:rsidR="00991EF1" w:rsidRPr="009E1235">
        <w:rPr>
          <w:szCs w:val="24"/>
        </w:rPr>
        <w:t xml:space="preserve"> </w:t>
      </w:r>
      <w:r w:rsidR="00BE374F" w:rsidRPr="009E1235">
        <w:rPr>
          <w:szCs w:val="24"/>
        </w:rPr>
        <w:t>or</w:t>
      </w:r>
      <w:r w:rsidR="00991EF1" w:rsidRPr="009E1235">
        <w:rPr>
          <w:szCs w:val="24"/>
        </w:rPr>
        <w:t xml:space="preserve"> </w:t>
      </w:r>
      <w:r w:rsidR="00BE374F" w:rsidRPr="009E1235">
        <w:rPr>
          <w:szCs w:val="24"/>
        </w:rPr>
        <w:t>considered</w:t>
      </w:r>
      <w:r w:rsidR="00991EF1" w:rsidRPr="009E1235">
        <w:rPr>
          <w:szCs w:val="24"/>
        </w:rPr>
        <w:t xml:space="preserve"> </w:t>
      </w:r>
      <w:r w:rsidR="00BE374F" w:rsidRPr="009E1235">
        <w:rPr>
          <w:szCs w:val="24"/>
        </w:rPr>
        <w:t>for</w:t>
      </w:r>
      <w:r w:rsidR="00991EF1" w:rsidRPr="009E1235">
        <w:rPr>
          <w:szCs w:val="24"/>
        </w:rPr>
        <w:t xml:space="preserve"> </w:t>
      </w:r>
      <w:r w:rsidR="00BE374F" w:rsidRPr="009E1235">
        <w:rPr>
          <w:szCs w:val="24"/>
        </w:rPr>
        <w:t>this</w:t>
      </w:r>
      <w:r w:rsidR="00991EF1" w:rsidRPr="009E1235">
        <w:rPr>
          <w:szCs w:val="24"/>
        </w:rPr>
        <w:t xml:space="preserve"> </w:t>
      </w:r>
      <w:r w:rsidR="00F95774" w:rsidRPr="009E1235">
        <w:rPr>
          <w:szCs w:val="24"/>
        </w:rPr>
        <w:t>P</w:t>
      </w:r>
      <w:r w:rsidR="00BE374F" w:rsidRPr="009E1235">
        <w:rPr>
          <w:szCs w:val="24"/>
        </w:rPr>
        <w:t>roject.</w:t>
      </w:r>
      <w:r w:rsidR="00991EF1" w:rsidRPr="009E1235">
        <w:rPr>
          <w:szCs w:val="24"/>
        </w:rPr>
        <w:t xml:space="preserve"> </w:t>
      </w:r>
      <w:r w:rsidR="00BE374F" w:rsidRPr="009E1235">
        <w:rPr>
          <w:b/>
          <w:szCs w:val="24"/>
        </w:rPr>
        <w:t>SOQs</w:t>
      </w:r>
      <w:r w:rsidR="00991EF1" w:rsidRPr="009E1235">
        <w:rPr>
          <w:b/>
          <w:szCs w:val="24"/>
        </w:rPr>
        <w:t xml:space="preserve"> </w:t>
      </w:r>
      <w:r w:rsidRPr="009E1235">
        <w:rPr>
          <w:b/>
          <w:szCs w:val="24"/>
        </w:rPr>
        <w:t>must</w:t>
      </w:r>
      <w:r w:rsidR="00991EF1" w:rsidRPr="009E1235">
        <w:rPr>
          <w:b/>
          <w:szCs w:val="24"/>
        </w:rPr>
        <w:t xml:space="preserve"> </w:t>
      </w:r>
      <w:r w:rsidRPr="009E1235">
        <w:rPr>
          <w:b/>
          <w:szCs w:val="24"/>
        </w:rPr>
        <w:t>be</w:t>
      </w:r>
      <w:r w:rsidR="00991EF1" w:rsidRPr="009E1235">
        <w:rPr>
          <w:b/>
          <w:szCs w:val="24"/>
        </w:rPr>
        <w:t xml:space="preserve"> </w:t>
      </w:r>
      <w:r w:rsidRPr="009E1235">
        <w:rPr>
          <w:b/>
          <w:bCs/>
          <w:szCs w:val="24"/>
        </w:rPr>
        <w:t>delivered</w:t>
      </w:r>
      <w:r w:rsidR="00991EF1" w:rsidRPr="009E1235">
        <w:rPr>
          <w:b/>
          <w:bCs/>
          <w:szCs w:val="24"/>
        </w:rPr>
        <w:t xml:space="preserve"> </w:t>
      </w:r>
      <w:r w:rsidRPr="009E1235">
        <w:rPr>
          <w:b/>
          <w:szCs w:val="24"/>
        </w:rPr>
        <w:t>to</w:t>
      </w:r>
      <w:r w:rsidRPr="009E1235">
        <w:rPr>
          <w:szCs w:val="24"/>
        </w:rPr>
        <w:t>:</w:t>
      </w:r>
      <w:r w:rsidR="00991EF1" w:rsidRPr="009E1235">
        <w:rPr>
          <w:szCs w:val="24"/>
        </w:rPr>
        <w:t xml:space="preserve"> </w:t>
      </w:r>
    </w:p>
    <w:p w:rsidR="009D00E9" w:rsidRPr="009E1235" w:rsidRDefault="00276F63" w:rsidP="00147AAA">
      <w:pPr>
        <w:widowControl/>
        <w:spacing w:after="0"/>
        <w:ind w:left="2160" w:right="720"/>
        <w:rPr>
          <w:szCs w:val="24"/>
        </w:rPr>
      </w:pPr>
      <w:r w:rsidRPr="00654013">
        <w:rPr>
          <w:color w:val="FF0000"/>
          <w:szCs w:val="24"/>
        </w:rPr>
        <w:t>[NAME]</w:t>
      </w:r>
      <w:r w:rsidRPr="009E1235">
        <w:rPr>
          <w:szCs w:val="24"/>
        </w:rPr>
        <w:t xml:space="preserve"> </w:t>
      </w:r>
      <w:r w:rsidR="006E61F3">
        <w:rPr>
          <w:szCs w:val="24"/>
        </w:rPr>
        <w:t>Project Director</w:t>
      </w:r>
    </w:p>
    <w:p w:rsidR="00666575" w:rsidRPr="00666575" w:rsidRDefault="00666575" w:rsidP="00147AAA">
      <w:pPr>
        <w:widowControl/>
        <w:spacing w:after="0"/>
        <w:ind w:left="2160" w:right="720"/>
        <w:rPr>
          <w:szCs w:val="24"/>
        </w:rPr>
      </w:pPr>
      <w:r w:rsidRPr="00666575">
        <w:rPr>
          <w:szCs w:val="24"/>
        </w:rPr>
        <w:t>CDOT Region 1, South Engineering Section</w:t>
      </w:r>
    </w:p>
    <w:p w:rsidR="00666575" w:rsidRPr="00666575" w:rsidRDefault="00666575" w:rsidP="00147AAA">
      <w:pPr>
        <w:widowControl/>
        <w:spacing w:after="0"/>
        <w:ind w:left="2160" w:right="720"/>
        <w:rPr>
          <w:szCs w:val="24"/>
        </w:rPr>
      </w:pPr>
      <w:r w:rsidRPr="00666575">
        <w:rPr>
          <w:szCs w:val="24"/>
        </w:rPr>
        <w:t>2000 South Holly Street</w:t>
      </w:r>
    </w:p>
    <w:p w:rsidR="00666575" w:rsidRDefault="00666575" w:rsidP="00147AAA">
      <w:pPr>
        <w:widowControl/>
        <w:ind w:left="2160" w:right="720"/>
        <w:rPr>
          <w:szCs w:val="24"/>
        </w:rPr>
      </w:pPr>
      <w:r w:rsidRPr="00666575">
        <w:rPr>
          <w:szCs w:val="24"/>
        </w:rPr>
        <w:t>Denver</w:t>
      </w:r>
      <w:r>
        <w:rPr>
          <w:szCs w:val="24"/>
        </w:rPr>
        <w:t>,</w:t>
      </w:r>
      <w:r w:rsidRPr="00666575">
        <w:rPr>
          <w:szCs w:val="24"/>
        </w:rPr>
        <w:t xml:space="preserve"> CO 80222</w:t>
      </w:r>
    </w:p>
    <w:p w:rsidR="00541D89" w:rsidRPr="009E1235" w:rsidRDefault="004560C3" w:rsidP="005A0242">
      <w:pPr>
        <w:widowControl/>
        <w:ind w:right="720"/>
        <w:rPr>
          <w:szCs w:val="24"/>
        </w:rPr>
      </w:pPr>
      <w:r w:rsidRPr="009E1235">
        <w:rPr>
          <w:szCs w:val="24"/>
        </w:rPr>
        <w:t>Any</w:t>
      </w:r>
      <w:r w:rsidR="00991EF1" w:rsidRPr="009E1235">
        <w:rPr>
          <w:szCs w:val="24"/>
        </w:rPr>
        <w:t xml:space="preserve"> </w:t>
      </w:r>
      <w:r w:rsidRPr="009E1235">
        <w:rPr>
          <w:szCs w:val="24"/>
        </w:rPr>
        <w:t>SOQ</w:t>
      </w:r>
      <w:r w:rsidR="00991EF1" w:rsidRPr="009E1235">
        <w:rPr>
          <w:szCs w:val="24"/>
        </w:rPr>
        <w:t xml:space="preserve"> </w:t>
      </w:r>
      <w:r w:rsidRPr="009E1235">
        <w:rPr>
          <w:szCs w:val="24"/>
        </w:rPr>
        <w:t>that</w:t>
      </w:r>
      <w:r w:rsidR="00991EF1" w:rsidRPr="009E1235">
        <w:rPr>
          <w:szCs w:val="24"/>
        </w:rPr>
        <w:t xml:space="preserve"> </w:t>
      </w:r>
      <w:r w:rsidRPr="009E1235">
        <w:rPr>
          <w:szCs w:val="24"/>
        </w:rPr>
        <w:t>fails</w:t>
      </w:r>
      <w:r w:rsidR="00991EF1" w:rsidRPr="009E1235">
        <w:rPr>
          <w:szCs w:val="24"/>
        </w:rPr>
        <w:t xml:space="preserve"> </w:t>
      </w:r>
      <w:r w:rsidRPr="009E1235">
        <w:rPr>
          <w:szCs w:val="24"/>
        </w:rPr>
        <w:t>to</w:t>
      </w:r>
      <w:r w:rsidR="00991EF1" w:rsidRPr="009E1235">
        <w:rPr>
          <w:szCs w:val="24"/>
        </w:rPr>
        <w:t xml:space="preserve"> </w:t>
      </w:r>
      <w:r w:rsidRPr="009E1235">
        <w:rPr>
          <w:szCs w:val="24"/>
        </w:rPr>
        <w:t>meet</w:t>
      </w:r>
      <w:r w:rsidR="00991EF1" w:rsidRPr="009E1235">
        <w:rPr>
          <w:szCs w:val="24"/>
        </w:rPr>
        <w:t xml:space="preserve"> </w:t>
      </w:r>
      <w:r w:rsidRPr="009E1235">
        <w:rPr>
          <w:szCs w:val="24"/>
        </w:rPr>
        <w:t>the</w:t>
      </w:r>
      <w:r w:rsidR="00991EF1" w:rsidRPr="009E1235">
        <w:rPr>
          <w:szCs w:val="24"/>
        </w:rPr>
        <w:t xml:space="preserve"> </w:t>
      </w:r>
      <w:r w:rsidRPr="009E1235">
        <w:rPr>
          <w:szCs w:val="24"/>
        </w:rPr>
        <w:t>deadline</w:t>
      </w:r>
      <w:r w:rsidR="00991EF1" w:rsidRPr="009E1235">
        <w:rPr>
          <w:szCs w:val="24"/>
        </w:rPr>
        <w:t xml:space="preserve"> </w:t>
      </w:r>
      <w:r w:rsidRPr="009E1235">
        <w:rPr>
          <w:szCs w:val="24"/>
        </w:rPr>
        <w:t>or</w:t>
      </w:r>
      <w:r w:rsidR="00991EF1" w:rsidRPr="009E1235">
        <w:rPr>
          <w:szCs w:val="24"/>
        </w:rPr>
        <w:t xml:space="preserve"> </w:t>
      </w:r>
      <w:r w:rsidRPr="009E1235">
        <w:rPr>
          <w:szCs w:val="24"/>
        </w:rPr>
        <w:t>delivery</w:t>
      </w:r>
      <w:r w:rsidR="00991EF1" w:rsidRPr="009E1235">
        <w:rPr>
          <w:szCs w:val="24"/>
        </w:rPr>
        <w:t xml:space="preserve"> </w:t>
      </w:r>
      <w:r w:rsidRPr="009E1235">
        <w:rPr>
          <w:szCs w:val="24"/>
        </w:rPr>
        <w:t>requirement</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rejected</w:t>
      </w:r>
      <w:r w:rsidR="00991EF1" w:rsidRPr="009E1235">
        <w:rPr>
          <w:szCs w:val="24"/>
        </w:rPr>
        <w:t xml:space="preserve"> </w:t>
      </w:r>
      <w:r w:rsidRPr="009E1235">
        <w:rPr>
          <w:szCs w:val="24"/>
        </w:rPr>
        <w:t>without</w:t>
      </w:r>
      <w:r w:rsidR="00991EF1" w:rsidRPr="009E1235">
        <w:rPr>
          <w:szCs w:val="24"/>
        </w:rPr>
        <w:t xml:space="preserve"> </w:t>
      </w:r>
      <w:r w:rsidRPr="009E1235">
        <w:rPr>
          <w:szCs w:val="24"/>
        </w:rPr>
        <w:t>opening,</w:t>
      </w:r>
      <w:r w:rsidR="00991EF1" w:rsidRPr="009E1235">
        <w:rPr>
          <w:szCs w:val="24"/>
        </w:rPr>
        <w:t xml:space="preserve"> </w:t>
      </w:r>
      <w:r w:rsidRPr="009E1235">
        <w:rPr>
          <w:szCs w:val="24"/>
        </w:rPr>
        <w:t>consideration,</w:t>
      </w:r>
      <w:r w:rsidR="00991EF1" w:rsidRPr="009E1235">
        <w:rPr>
          <w:szCs w:val="24"/>
        </w:rPr>
        <w:t xml:space="preserve"> </w:t>
      </w:r>
      <w:r w:rsidRPr="009E1235">
        <w:rPr>
          <w:szCs w:val="24"/>
        </w:rPr>
        <w:t>or</w:t>
      </w:r>
      <w:r w:rsidR="00991EF1" w:rsidRPr="009E1235">
        <w:rPr>
          <w:szCs w:val="24"/>
        </w:rPr>
        <w:t xml:space="preserve"> </w:t>
      </w:r>
      <w:r w:rsidRPr="009E1235">
        <w:rPr>
          <w:szCs w:val="24"/>
        </w:rPr>
        <w:t>evaluation.</w:t>
      </w:r>
      <w:r w:rsidR="00541D89" w:rsidRPr="009E1235">
        <w:rPr>
          <w:szCs w:val="24"/>
        </w:rPr>
        <w:t xml:space="preserve"> </w:t>
      </w:r>
    </w:p>
    <w:p w:rsidR="004560C3" w:rsidRPr="009E1235" w:rsidRDefault="004560C3" w:rsidP="00147AAA">
      <w:pPr>
        <w:pStyle w:val="Heading2"/>
      </w:pPr>
      <w:bookmarkStart w:id="777" w:name="_Toc46051571"/>
      <w:bookmarkStart w:id="778" w:name="_Toc46051699"/>
      <w:bookmarkStart w:id="779" w:name="_Toc46123263"/>
      <w:bookmarkStart w:id="780" w:name="_Toc46304597"/>
      <w:bookmarkStart w:id="781" w:name="_Toc46891291"/>
      <w:bookmarkStart w:id="782" w:name="_Toc46891817"/>
      <w:bookmarkStart w:id="783" w:name="_Toc46892538"/>
      <w:bookmarkStart w:id="784" w:name="_Toc46892712"/>
      <w:bookmarkStart w:id="785" w:name="_Toc46893086"/>
      <w:bookmarkStart w:id="786" w:name="_Toc46893287"/>
      <w:bookmarkStart w:id="787" w:name="_Toc47196392"/>
      <w:bookmarkStart w:id="788" w:name="_Toc47509489"/>
      <w:bookmarkStart w:id="789" w:name="_Toc48397573"/>
      <w:bookmarkStart w:id="790" w:name="_Toc48530289"/>
      <w:bookmarkStart w:id="791" w:name="_Toc49905194"/>
      <w:bookmarkStart w:id="792" w:name="_Toc49909925"/>
      <w:bookmarkStart w:id="793" w:name="_Toc52340040"/>
      <w:bookmarkStart w:id="794" w:name="_Toc63919053"/>
      <w:bookmarkStart w:id="795" w:name="_Toc412021694"/>
      <w:bookmarkStart w:id="796" w:name="_Toc412022163"/>
      <w:bookmarkStart w:id="797" w:name="_Toc412022910"/>
      <w:bookmarkStart w:id="798" w:name="_Toc412025365"/>
      <w:bookmarkStart w:id="799" w:name="_Toc412026449"/>
      <w:r w:rsidRPr="009E1235">
        <w:t>4.2</w:t>
      </w:r>
      <w:r w:rsidRPr="009E1235">
        <w:tab/>
        <w:t>Format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717741" w:rsidRPr="009E1235" w:rsidRDefault="00717741" w:rsidP="009E1235">
      <w:pPr>
        <w:widowControl/>
        <w:spacing w:before="120"/>
        <w:rPr>
          <w:szCs w:val="24"/>
        </w:rPr>
      </w:pPr>
      <w:r w:rsidRPr="009E1235">
        <w:rPr>
          <w:szCs w:val="24"/>
        </w:rPr>
        <w:t xml:space="preserve">The SOQ shall not </w:t>
      </w:r>
      <w:r w:rsidRPr="0049116C">
        <w:rPr>
          <w:szCs w:val="24"/>
        </w:rPr>
        <w:t xml:space="preserve">exceed </w:t>
      </w:r>
      <w:r w:rsidR="00CF5246" w:rsidRPr="00654013">
        <w:rPr>
          <w:color w:val="FF0000"/>
          <w:szCs w:val="24"/>
        </w:rPr>
        <w:t>[</w:t>
      </w:r>
      <w:r w:rsidR="0049116C" w:rsidRPr="00654013">
        <w:rPr>
          <w:color w:val="FF0000"/>
          <w:szCs w:val="24"/>
        </w:rPr>
        <w:t>NUMBER OF PAGES</w:t>
      </w:r>
      <w:r w:rsidR="00CF5246" w:rsidRPr="00654013">
        <w:rPr>
          <w:color w:val="FF0000"/>
          <w:szCs w:val="24"/>
        </w:rPr>
        <w:t>]</w:t>
      </w:r>
      <w:r w:rsidR="0049116C">
        <w:rPr>
          <w:color w:val="FF0000"/>
          <w:szCs w:val="24"/>
        </w:rPr>
        <w:t xml:space="preserve"> [page limits can vary depending on project size and complexity, typically ranging from 15 pages for small project of less than $20 million to 25 to 35 pages for large projects]</w:t>
      </w:r>
      <w:r w:rsidR="00527F3A" w:rsidRPr="003C55EA">
        <w:rPr>
          <w:szCs w:val="24"/>
        </w:rPr>
        <w:t xml:space="preserve"> </w:t>
      </w:r>
      <w:r w:rsidRPr="003C55EA">
        <w:rPr>
          <w:szCs w:val="24"/>
        </w:rPr>
        <w:t>single-sided pages</w:t>
      </w:r>
      <w:r w:rsidRPr="009E1235">
        <w:rPr>
          <w:szCs w:val="24"/>
        </w:rPr>
        <w:t xml:space="preserve">, or </w:t>
      </w:r>
      <w:r w:rsidR="0049116C" w:rsidRPr="00654013">
        <w:rPr>
          <w:color w:val="FF0000"/>
          <w:szCs w:val="24"/>
        </w:rPr>
        <w:t>[HALF OF SINGLE SIDED NUMBER OF PAGES]</w:t>
      </w:r>
      <w:r w:rsidR="00527F3A" w:rsidRPr="00654013">
        <w:rPr>
          <w:color w:val="FF0000"/>
          <w:szCs w:val="24"/>
        </w:rPr>
        <w:t xml:space="preserve"> </w:t>
      </w:r>
      <w:r w:rsidRPr="009E1235">
        <w:rPr>
          <w:szCs w:val="24"/>
        </w:rPr>
        <w:t xml:space="preserve">double-sided pages. Confidential information pursuant to </w:t>
      </w:r>
      <w:r w:rsidRPr="009E1235">
        <w:rPr>
          <w:szCs w:val="24"/>
          <w:u w:val="single"/>
        </w:rPr>
        <w:t>Section 3.0</w:t>
      </w:r>
      <w:r w:rsidRPr="009E1235">
        <w:rPr>
          <w:szCs w:val="24"/>
        </w:rPr>
        <w:t xml:space="preserve"> shall be clearly marked as CONFIDENTIAL INFORMATION. Except for charts, exhibits, and other illustrative and graphical information, all information must be printed on 8.5” by 11” paper. Charts, exhibits, and other illustrative and graphical information may be on 11” by 17” paper, but must be folded to 8.5” by 11”, which will be counted as one sheet and must be limited to</w:t>
      </w:r>
      <w:r w:rsidR="004E6FD6">
        <w:rPr>
          <w:szCs w:val="24"/>
        </w:rPr>
        <w:t xml:space="preserve"> </w:t>
      </w:r>
      <w:r w:rsidR="004E6FD6" w:rsidRPr="00654013">
        <w:rPr>
          <w:color w:val="FF0000"/>
          <w:szCs w:val="24"/>
        </w:rPr>
        <w:t>[NUMBER OF 11X17][typically 5 to 8 11 x 17 pages are allowed]</w:t>
      </w:r>
      <w:r w:rsidRPr="009E1235">
        <w:rPr>
          <w:szCs w:val="24"/>
        </w:rPr>
        <w:t>. All printing, except for the front cover of the SOQ and resumes, must be Arial 11-point or Times New Roman 12-point font. A 10-point font may be utilized on graphical presentations.</w:t>
      </w:r>
      <w:r w:rsidR="007E5450" w:rsidRPr="009E1235">
        <w:rPr>
          <w:szCs w:val="24"/>
        </w:rPr>
        <w:t xml:space="preserve"> </w:t>
      </w:r>
      <w:r w:rsidRPr="009E1235">
        <w:rPr>
          <w:szCs w:val="24"/>
        </w:rPr>
        <w:t xml:space="preserve">All dimensional information must be shown in English units. </w:t>
      </w:r>
    </w:p>
    <w:p w:rsidR="00717741" w:rsidRPr="009E1235" w:rsidRDefault="00717741" w:rsidP="009E1235">
      <w:pPr>
        <w:widowControl/>
        <w:spacing w:before="120"/>
        <w:rPr>
          <w:szCs w:val="24"/>
        </w:rPr>
      </w:pPr>
      <w:r w:rsidRPr="009E1235">
        <w:rPr>
          <w:szCs w:val="24"/>
        </w:rPr>
        <w:t xml:space="preserve">The front cover of each SOQ must be labeled with </w:t>
      </w:r>
      <w:r w:rsidRPr="004E6FD6">
        <w:rPr>
          <w:szCs w:val="24"/>
        </w:rPr>
        <w:t>“</w:t>
      </w:r>
      <w:r w:rsidR="00CF5246" w:rsidRPr="00654013">
        <w:rPr>
          <w:color w:val="FF0000"/>
          <w:szCs w:val="24"/>
        </w:rPr>
        <w:t>[PROJECT NAME]</w:t>
      </w:r>
      <w:r w:rsidR="003C55EA" w:rsidRPr="004E6FD6">
        <w:rPr>
          <w:szCs w:val="24"/>
        </w:rPr>
        <w:t xml:space="preserve"> </w:t>
      </w:r>
      <w:r w:rsidRPr="004E6FD6">
        <w:rPr>
          <w:szCs w:val="24"/>
        </w:rPr>
        <w:t>Design-Build Project” and “Statement of Qualifications” along with the date of the submittal.</w:t>
      </w:r>
      <w:r w:rsidRPr="009E1235">
        <w:rPr>
          <w:szCs w:val="24"/>
        </w:rPr>
        <w:t xml:space="preserve"> </w:t>
      </w:r>
    </w:p>
    <w:p w:rsidR="00717741" w:rsidRPr="009E1235" w:rsidRDefault="00717741" w:rsidP="009E1235">
      <w:pPr>
        <w:keepLines/>
        <w:widowControl/>
        <w:spacing w:before="120"/>
        <w:rPr>
          <w:szCs w:val="24"/>
        </w:rPr>
      </w:pPr>
      <w:r w:rsidRPr="009E1235">
        <w:rPr>
          <w:szCs w:val="24"/>
        </w:rPr>
        <w:t xml:space="preserve">The following outline provides the organization of the submittal requirements and whether they are included or not included in the total submittal page limits as identified in </w:t>
      </w:r>
      <w:r w:rsidRPr="009E1235">
        <w:rPr>
          <w:szCs w:val="24"/>
          <w:u w:val="single"/>
        </w:rPr>
        <w:t>Section 4.2</w:t>
      </w:r>
      <w:r w:rsidRPr="009E1235">
        <w:rPr>
          <w:szCs w:val="24"/>
        </w:rPr>
        <w:t xml:space="preserve">: </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Introduction (is not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Submitter Experience (any submitter experience information provided in addition to the Form Cs</w:t>
      </w:r>
      <w:r w:rsidR="00F20D21" w:rsidRPr="009E1235">
        <w:rPr>
          <w:rFonts w:ascii="Times New Roman" w:hAnsi="Times New Roman"/>
          <w:sz w:val="24"/>
          <w:szCs w:val="24"/>
        </w:rPr>
        <w:t xml:space="preserve"> is included in the page count)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Organization and Key Personnel</w:t>
      </w:r>
      <w:r w:rsidR="0063125F" w:rsidRPr="009E1235">
        <w:rPr>
          <w:rFonts w:ascii="Times New Roman" w:hAnsi="Times New Roman"/>
          <w:sz w:val="24"/>
          <w:szCs w:val="24"/>
        </w:rPr>
        <w:t xml:space="preserve"> </w:t>
      </w:r>
      <w:r w:rsidRPr="009E1235">
        <w:rPr>
          <w:rFonts w:ascii="Times New Roman" w:hAnsi="Times New Roman"/>
          <w:sz w:val="24"/>
          <w:szCs w:val="24"/>
        </w:rPr>
        <w:t xml:space="preserve">(is included in page limit) </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Project Understanding and Approach (is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Appendix A </w:t>
      </w:r>
      <w:r w:rsidR="0063125F" w:rsidRPr="009E1235">
        <w:rPr>
          <w:rFonts w:ascii="Times New Roman" w:hAnsi="Times New Roman"/>
          <w:sz w:val="24"/>
          <w:szCs w:val="24"/>
        </w:rPr>
        <w:t>–</w:t>
      </w:r>
      <w:r w:rsidRPr="009E1235">
        <w:rPr>
          <w:rFonts w:ascii="Times New Roman" w:hAnsi="Times New Roman"/>
          <w:sz w:val="24"/>
          <w:szCs w:val="24"/>
        </w:rPr>
        <w:t xml:space="preserve"> Resumes of Key Personnel (is not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Appendix B – Legal</w:t>
      </w:r>
      <w:r w:rsidR="00130463" w:rsidRPr="009E1235">
        <w:rPr>
          <w:rFonts w:ascii="Times New Roman" w:hAnsi="Times New Roman"/>
          <w:sz w:val="24"/>
          <w:szCs w:val="24"/>
        </w:rPr>
        <w:t xml:space="preserve"> and Financial</w:t>
      </w:r>
      <w:r w:rsidRPr="009E1235">
        <w:rPr>
          <w:rFonts w:ascii="Times New Roman" w:hAnsi="Times New Roman"/>
          <w:sz w:val="24"/>
          <w:szCs w:val="24"/>
        </w:rPr>
        <w:t xml:space="preserve"> (is not included in page limit)</w:t>
      </w:r>
    </w:p>
    <w:p w:rsidR="00717741" w:rsidRPr="009E1235" w:rsidRDefault="00717741" w:rsidP="009E1235">
      <w:pPr>
        <w:pStyle w:val="ListParagraph"/>
        <w:numPr>
          <w:ilvl w:val="0"/>
          <w:numId w:val="17"/>
        </w:numPr>
        <w:spacing w:after="240" w:line="240" w:lineRule="auto"/>
        <w:contextualSpacing w:val="0"/>
        <w:rPr>
          <w:rFonts w:ascii="Times New Roman" w:hAnsi="Times New Roman"/>
          <w:sz w:val="24"/>
          <w:szCs w:val="24"/>
        </w:rPr>
      </w:pPr>
      <w:r w:rsidRPr="009E1235">
        <w:rPr>
          <w:rFonts w:ascii="Times New Roman" w:hAnsi="Times New Roman"/>
          <w:sz w:val="24"/>
          <w:szCs w:val="24"/>
        </w:rPr>
        <w:t>Appendix C – Forms A, B and C</w:t>
      </w:r>
      <w:r w:rsidR="007E5450" w:rsidRPr="009E1235">
        <w:rPr>
          <w:rFonts w:ascii="Times New Roman" w:hAnsi="Times New Roman"/>
          <w:sz w:val="24"/>
          <w:szCs w:val="24"/>
        </w:rPr>
        <w:t xml:space="preserve"> </w:t>
      </w:r>
      <w:r w:rsidRPr="009E1235">
        <w:rPr>
          <w:rFonts w:ascii="Times New Roman" w:hAnsi="Times New Roman"/>
          <w:sz w:val="24"/>
          <w:szCs w:val="24"/>
        </w:rPr>
        <w:t xml:space="preserve">(is not included in page limit) </w:t>
      </w:r>
    </w:p>
    <w:p w:rsidR="004560C3" w:rsidRPr="009E1235" w:rsidRDefault="004560C3" w:rsidP="00147AAA">
      <w:pPr>
        <w:pStyle w:val="Heading2"/>
      </w:pPr>
      <w:bookmarkStart w:id="800" w:name="_Toc46051572"/>
      <w:bookmarkStart w:id="801" w:name="_Toc46051700"/>
      <w:bookmarkStart w:id="802" w:name="_Toc46123264"/>
      <w:bookmarkStart w:id="803" w:name="_Toc46304598"/>
      <w:bookmarkStart w:id="804" w:name="_Toc46891292"/>
      <w:bookmarkStart w:id="805" w:name="_Toc46891818"/>
      <w:bookmarkStart w:id="806" w:name="_Toc46892539"/>
      <w:bookmarkStart w:id="807" w:name="_Toc46892713"/>
      <w:bookmarkStart w:id="808" w:name="_Toc46893087"/>
      <w:bookmarkStart w:id="809" w:name="_Toc46893288"/>
      <w:bookmarkStart w:id="810" w:name="_Toc47196393"/>
      <w:bookmarkStart w:id="811" w:name="_Toc47509490"/>
      <w:bookmarkStart w:id="812" w:name="_Toc48397574"/>
      <w:bookmarkStart w:id="813" w:name="_Toc48530290"/>
      <w:bookmarkStart w:id="814" w:name="_Toc49905195"/>
      <w:bookmarkStart w:id="815" w:name="_Toc49909926"/>
      <w:bookmarkStart w:id="816" w:name="_Toc52340041"/>
      <w:bookmarkStart w:id="817" w:name="_Toc63919054"/>
      <w:bookmarkStart w:id="818" w:name="_Toc412021695"/>
      <w:bookmarkStart w:id="819" w:name="_Toc412022164"/>
      <w:bookmarkStart w:id="820" w:name="_Toc412022911"/>
      <w:bookmarkStart w:id="821" w:name="_Toc412025366"/>
      <w:bookmarkStart w:id="822" w:name="_Toc412026450"/>
      <w:r w:rsidRPr="009E1235">
        <w:t>4.3</w:t>
      </w:r>
      <w:r w:rsidRPr="009E1235">
        <w:tab/>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130463" w:rsidRPr="009E1235">
        <w:t>Submittal Quantities</w:t>
      </w:r>
      <w:bookmarkEnd w:id="818"/>
      <w:bookmarkEnd w:id="819"/>
      <w:bookmarkEnd w:id="820"/>
      <w:bookmarkEnd w:id="821"/>
      <w:bookmarkEnd w:id="822"/>
      <w:r w:rsidR="00130463" w:rsidRPr="009E1235">
        <w:t xml:space="preserve"> </w:t>
      </w:r>
    </w:p>
    <w:p w:rsidR="00541D89" w:rsidRPr="009E1235" w:rsidRDefault="004560C3" w:rsidP="009E1235">
      <w:pPr>
        <w:widowControl/>
        <w:spacing w:before="120"/>
        <w:rPr>
          <w:szCs w:val="24"/>
        </w:rPr>
      </w:pPr>
      <w:r w:rsidRPr="009E1235">
        <w:rPr>
          <w:szCs w:val="24"/>
        </w:rPr>
        <w:t>Each</w:t>
      </w:r>
      <w:r w:rsidR="00991EF1" w:rsidRPr="009E1235">
        <w:rPr>
          <w:szCs w:val="24"/>
        </w:rPr>
        <w:t xml:space="preserve"> </w:t>
      </w:r>
      <w:r w:rsidRPr="009E1235">
        <w:rPr>
          <w:szCs w:val="24"/>
        </w:rPr>
        <w:t>Submitter</w:t>
      </w:r>
      <w:r w:rsidR="00991EF1" w:rsidRPr="009E1235">
        <w:rPr>
          <w:szCs w:val="24"/>
        </w:rPr>
        <w:t xml:space="preserve"> </w:t>
      </w:r>
      <w:r w:rsidRPr="009E1235">
        <w:rPr>
          <w:szCs w:val="24"/>
        </w:rPr>
        <w:t>must</w:t>
      </w:r>
      <w:r w:rsidR="00991EF1" w:rsidRPr="009E1235">
        <w:rPr>
          <w:szCs w:val="24"/>
        </w:rPr>
        <w:t xml:space="preserve"> </w:t>
      </w:r>
      <w:r w:rsidRPr="009E1235">
        <w:rPr>
          <w:szCs w:val="24"/>
        </w:rPr>
        <w:t>provide</w:t>
      </w:r>
      <w:r w:rsidR="00991EF1" w:rsidRPr="009E1235">
        <w:rPr>
          <w:szCs w:val="24"/>
        </w:rPr>
        <w:t xml:space="preserve"> </w:t>
      </w:r>
      <w:r w:rsidRPr="009E1235">
        <w:rPr>
          <w:szCs w:val="24"/>
        </w:rPr>
        <w:t>CDOT</w:t>
      </w:r>
      <w:r w:rsidR="00991EF1" w:rsidRPr="009E1235">
        <w:rPr>
          <w:szCs w:val="24"/>
        </w:rPr>
        <w:t xml:space="preserve"> </w:t>
      </w:r>
      <w:r w:rsidRPr="004E6FD6">
        <w:rPr>
          <w:szCs w:val="24"/>
        </w:rPr>
        <w:t>with</w:t>
      </w:r>
      <w:r w:rsidR="00130463" w:rsidRPr="004E6FD6">
        <w:rPr>
          <w:szCs w:val="24"/>
        </w:rPr>
        <w:t xml:space="preserve"> </w:t>
      </w:r>
      <w:r w:rsidR="00CF5246" w:rsidRPr="00654013">
        <w:rPr>
          <w:color w:val="FF0000"/>
          <w:szCs w:val="24"/>
        </w:rPr>
        <w:t>[</w:t>
      </w:r>
      <w:r w:rsidR="00EA6458" w:rsidRPr="00654013">
        <w:rPr>
          <w:color w:val="FF0000"/>
          <w:szCs w:val="24"/>
        </w:rPr>
        <w:t xml:space="preserve">twelve </w:t>
      </w:r>
      <w:r w:rsidR="00130463" w:rsidRPr="00654013">
        <w:rPr>
          <w:color w:val="FF0000"/>
          <w:szCs w:val="24"/>
        </w:rPr>
        <w:t>(</w:t>
      </w:r>
      <w:r w:rsidR="00EA6458" w:rsidRPr="00654013">
        <w:rPr>
          <w:color w:val="FF0000"/>
          <w:szCs w:val="24"/>
        </w:rPr>
        <w:t>12</w:t>
      </w:r>
      <w:r w:rsidR="00130463" w:rsidRPr="00654013">
        <w:rPr>
          <w:color w:val="FF0000"/>
          <w:szCs w:val="24"/>
        </w:rPr>
        <w:t>)</w:t>
      </w:r>
      <w:r w:rsidR="00CF5246" w:rsidRPr="00654013">
        <w:rPr>
          <w:color w:val="FF0000"/>
          <w:szCs w:val="24"/>
        </w:rPr>
        <w:t>]</w:t>
      </w:r>
      <w:r w:rsidR="00130463" w:rsidRPr="009E1235">
        <w:rPr>
          <w:szCs w:val="24"/>
        </w:rPr>
        <w:t xml:space="preserve"> </w:t>
      </w:r>
      <w:r w:rsidRPr="009E1235">
        <w:rPr>
          <w:szCs w:val="24"/>
        </w:rPr>
        <w:t>bound</w:t>
      </w:r>
      <w:r w:rsidR="00991EF1" w:rsidRPr="009E1235">
        <w:rPr>
          <w:szCs w:val="24"/>
        </w:rPr>
        <w:t xml:space="preserve"> </w:t>
      </w:r>
      <w:r w:rsidRPr="009E1235">
        <w:rPr>
          <w:szCs w:val="24"/>
        </w:rPr>
        <w:t>copies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130463" w:rsidRPr="009E1235">
        <w:rPr>
          <w:szCs w:val="24"/>
        </w:rPr>
        <w:t xml:space="preserve"> information</w:t>
      </w:r>
      <w:r w:rsidRPr="009E1235">
        <w:rPr>
          <w:szCs w:val="24"/>
        </w:rPr>
        <w:t>.</w:t>
      </w:r>
      <w:r w:rsidR="00991EF1" w:rsidRPr="009E1235">
        <w:rPr>
          <w:szCs w:val="24"/>
        </w:rPr>
        <w:t xml:space="preserve"> </w:t>
      </w:r>
      <w:r w:rsidRPr="009E1235">
        <w:rPr>
          <w:szCs w:val="24"/>
        </w:rPr>
        <w:t>Each</w:t>
      </w:r>
      <w:r w:rsidR="00991EF1" w:rsidRPr="009E1235">
        <w:rPr>
          <w:szCs w:val="24"/>
        </w:rPr>
        <w:t xml:space="preserve"> </w:t>
      </w:r>
      <w:r w:rsidRPr="009E1235">
        <w:rPr>
          <w:szCs w:val="24"/>
        </w:rPr>
        <w:t>copy</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on</w:t>
      </w:r>
      <w:r w:rsidR="00991EF1" w:rsidRPr="009E1235">
        <w:rPr>
          <w:szCs w:val="24"/>
        </w:rPr>
        <w:t xml:space="preserve"> </w:t>
      </w:r>
      <w:r w:rsidRPr="009E1235">
        <w:rPr>
          <w:szCs w:val="24"/>
        </w:rPr>
        <w:t>its</w:t>
      </w:r>
      <w:r w:rsidR="00991EF1" w:rsidRPr="009E1235">
        <w:rPr>
          <w:szCs w:val="24"/>
        </w:rPr>
        <w:t xml:space="preserve"> </w:t>
      </w:r>
      <w:r w:rsidRPr="009E1235">
        <w:rPr>
          <w:szCs w:val="24"/>
        </w:rPr>
        <w:t>front</w:t>
      </w:r>
      <w:r w:rsidR="00991EF1" w:rsidRPr="009E1235">
        <w:rPr>
          <w:szCs w:val="24"/>
        </w:rPr>
        <w:t xml:space="preserve"> </w:t>
      </w:r>
      <w:r w:rsidRPr="009E1235">
        <w:rPr>
          <w:szCs w:val="24"/>
        </w:rPr>
        <w:t>cover,</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upper</w:t>
      </w:r>
      <w:r w:rsidR="00991EF1" w:rsidRPr="009E1235">
        <w:rPr>
          <w:szCs w:val="24"/>
        </w:rPr>
        <w:t xml:space="preserve"> </w:t>
      </w:r>
      <w:r w:rsidRPr="009E1235">
        <w:rPr>
          <w:szCs w:val="24"/>
        </w:rPr>
        <w:t>right-hand</w:t>
      </w:r>
      <w:r w:rsidR="00991EF1" w:rsidRPr="009E1235">
        <w:rPr>
          <w:szCs w:val="24"/>
        </w:rPr>
        <w:t xml:space="preserve"> </w:t>
      </w:r>
      <w:r w:rsidRPr="009E1235">
        <w:rPr>
          <w:szCs w:val="24"/>
        </w:rPr>
        <w:t>corner,</w:t>
      </w:r>
      <w:r w:rsidR="00991EF1" w:rsidRPr="009E1235">
        <w:rPr>
          <w:szCs w:val="24"/>
        </w:rPr>
        <w:t xml:space="preserve"> </w:t>
      </w:r>
      <w:r w:rsidRPr="009E1235">
        <w:rPr>
          <w:szCs w:val="24"/>
        </w:rPr>
        <w:t>as</w:t>
      </w:r>
      <w:r w:rsidR="00991EF1" w:rsidRPr="009E1235">
        <w:rPr>
          <w:szCs w:val="24"/>
        </w:rPr>
        <w:t xml:space="preserve"> </w:t>
      </w:r>
      <w:r w:rsidRPr="009E1235">
        <w:rPr>
          <w:szCs w:val="24"/>
        </w:rPr>
        <w:t>“Copy</w:t>
      </w:r>
      <w:r w:rsidR="00BB4D54" w:rsidRPr="009E1235">
        <w:rPr>
          <w:szCs w:val="24"/>
          <w:u w:val="single"/>
        </w:rPr>
        <w:t xml:space="preserve"> </w:t>
      </w:r>
      <w:r w:rsidRPr="004E6FD6">
        <w:rPr>
          <w:szCs w:val="24"/>
        </w:rPr>
        <w:t>of</w:t>
      </w:r>
      <w:r w:rsidR="00991EF1" w:rsidRPr="004E6FD6">
        <w:rPr>
          <w:szCs w:val="24"/>
        </w:rPr>
        <w:t xml:space="preserve"> </w:t>
      </w:r>
      <w:r w:rsidR="00CF5246" w:rsidRPr="00654013">
        <w:rPr>
          <w:color w:val="FF0000"/>
          <w:szCs w:val="24"/>
        </w:rPr>
        <w:t>[</w:t>
      </w:r>
      <w:r w:rsidR="00EA6458" w:rsidRPr="00654013">
        <w:rPr>
          <w:color w:val="FF0000"/>
          <w:szCs w:val="24"/>
        </w:rPr>
        <w:t>12</w:t>
      </w:r>
      <w:r w:rsidR="00CF5246" w:rsidRPr="00654013">
        <w:rPr>
          <w:color w:val="FF0000"/>
          <w:szCs w:val="24"/>
        </w:rPr>
        <w:t>]</w:t>
      </w:r>
      <w:r w:rsidR="00EA6458" w:rsidRPr="009E1235">
        <w:rPr>
          <w:szCs w:val="24"/>
        </w:rPr>
        <w:t xml:space="preserve"> </w:t>
      </w:r>
      <w:r w:rsidRPr="009E1235">
        <w:rPr>
          <w:szCs w:val="24"/>
        </w:rPr>
        <w:t>Copies</w:t>
      </w:r>
      <w:r w:rsidR="00250FBD" w:rsidRPr="009E1235">
        <w:rPr>
          <w:szCs w:val="24"/>
        </w:rPr>
        <w:t>”.</w:t>
      </w:r>
      <w:r w:rsidR="007E5450" w:rsidRPr="009E1235">
        <w:rPr>
          <w:szCs w:val="24"/>
        </w:rPr>
        <w:t xml:space="preserve"> </w:t>
      </w:r>
      <w:r w:rsidR="00DC09B2" w:rsidRPr="009E1235">
        <w:rPr>
          <w:szCs w:val="24"/>
        </w:rPr>
        <w:t xml:space="preserve">In addition to the </w:t>
      </w:r>
      <w:r w:rsidR="00EA6458">
        <w:rPr>
          <w:szCs w:val="24"/>
        </w:rPr>
        <w:t>twelve</w:t>
      </w:r>
      <w:r w:rsidR="00EA6458" w:rsidRPr="009E1235">
        <w:rPr>
          <w:szCs w:val="24"/>
        </w:rPr>
        <w:t xml:space="preserve"> </w:t>
      </w:r>
      <w:r w:rsidR="00130463" w:rsidRPr="009E1235">
        <w:rPr>
          <w:szCs w:val="24"/>
        </w:rPr>
        <w:t>(</w:t>
      </w:r>
      <w:r w:rsidR="00EA6458">
        <w:rPr>
          <w:szCs w:val="24"/>
        </w:rPr>
        <w:t>12</w:t>
      </w:r>
      <w:r w:rsidR="00130463" w:rsidRPr="009E1235">
        <w:rPr>
          <w:szCs w:val="24"/>
        </w:rPr>
        <w:t>)</w:t>
      </w:r>
      <w:r w:rsidR="00DC09B2" w:rsidRPr="009E1235">
        <w:rPr>
          <w:szCs w:val="24"/>
        </w:rPr>
        <w:t xml:space="preserve"> bound copies, each Submitter shall provide </w:t>
      </w:r>
      <w:r w:rsidR="00130463" w:rsidRPr="009E1235">
        <w:rPr>
          <w:szCs w:val="24"/>
        </w:rPr>
        <w:t>one (</w:t>
      </w:r>
      <w:r w:rsidR="00DC09B2" w:rsidRPr="009E1235">
        <w:rPr>
          <w:szCs w:val="24"/>
        </w:rPr>
        <w:t>1</w:t>
      </w:r>
      <w:r w:rsidR="00130463" w:rsidRPr="009E1235">
        <w:rPr>
          <w:szCs w:val="24"/>
        </w:rPr>
        <w:t>)</w:t>
      </w:r>
      <w:r w:rsidR="00DC09B2" w:rsidRPr="009E1235">
        <w:rPr>
          <w:szCs w:val="24"/>
        </w:rPr>
        <w:t xml:space="preserve"> signed and dated “original” bound copy of the SOQ information.</w:t>
      </w:r>
      <w:r w:rsidR="007E5450" w:rsidRPr="009E1235">
        <w:rPr>
          <w:szCs w:val="24"/>
        </w:rPr>
        <w:t xml:space="preserve"> </w:t>
      </w:r>
      <w:r w:rsidR="00B42F2F" w:rsidRPr="009E1235">
        <w:rPr>
          <w:szCs w:val="24"/>
        </w:rPr>
        <w:t>The “original” designation with a signature and date shall be identified on the front cover, in the upper right-hand corner.</w:t>
      </w:r>
      <w:r w:rsidR="007E5450" w:rsidRPr="009E1235">
        <w:rPr>
          <w:szCs w:val="24"/>
        </w:rPr>
        <w:t xml:space="preserve"> </w:t>
      </w:r>
    </w:p>
    <w:p w:rsidR="00541D89" w:rsidRPr="009E1235" w:rsidRDefault="004560C3" w:rsidP="009E1235">
      <w:pPr>
        <w:widowControl/>
        <w:spacing w:before="120"/>
        <w:rPr>
          <w:szCs w:val="24"/>
        </w:rPr>
      </w:pPr>
      <w:r w:rsidRPr="009E1235">
        <w:rPr>
          <w:szCs w:val="24"/>
        </w:rPr>
        <w:t>All</w:t>
      </w:r>
      <w:r w:rsidR="00991EF1" w:rsidRPr="009E1235">
        <w:rPr>
          <w:szCs w:val="24"/>
        </w:rPr>
        <w:t xml:space="preserve"> </w:t>
      </w:r>
      <w:r w:rsidRPr="009E1235">
        <w:rPr>
          <w:szCs w:val="24"/>
        </w:rPr>
        <w:t>binders</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packed</w:t>
      </w:r>
      <w:r w:rsidR="00991EF1" w:rsidRPr="009E1235">
        <w:rPr>
          <w:szCs w:val="24"/>
        </w:rPr>
        <w:t xml:space="preserve"> </w:t>
      </w:r>
      <w:r w:rsidRPr="009E1235">
        <w:rPr>
          <w:szCs w:val="24"/>
        </w:rPr>
        <w:t>together</w:t>
      </w:r>
      <w:r w:rsidR="00991EF1" w:rsidRPr="009E1235">
        <w:rPr>
          <w:szCs w:val="24"/>
        </w:rPr>
        <w:t xml:space="preserve"> </w:t>
      </w:r>
      <w:r w:rsidRPr="009E1235">
        <w:rPr>
          <w:szCs w:val="24"/>
        </w:rPr>
        <w:t>in</w:t>
      </w:r>
      <w:r w:rsidR="00991EF1" w:rsidRPr="009E1235">
        <w:rPr>
          <w:szCs w:val="24"/>
        </w:rPr>
        <w:t xml:space="preserve"> </w:t>
      </w:r>
      <w:r w:rsidRPr="009E1235">
        <w:rPr>
          <w:szCs w:val="24"/>
        </w:rPr>
        <w:t>one</w:t>
      </w:r>
      <w:r w:rsidR="00991EF1" w:rsidRPr="009E1235">
        <w:rPr>
          <w:szCs w:val="24"/>
        </w:rPr>
        <w:t xml:space="preserve"> </w:t>
      </w:r>
      <w:r w:rsidRPr="009E1235">
        <w:rPr>
          <w:szCs w:val="24"/>
        </w:rPr>
        <w:t>sealed</w:t>
      </w:r>
      <w:r w:rsidR="00991EF1" w:rsidRPr="009E1235">
        <w:rPr>
          <w:szCs w:val="24"/>
        </w:rPr>
        <w:t xml:space="preserve"> </w:t>
      </w:r>
      <w:r w:rsidRPr="009E1235">
        <w:rPr>
          <w:szCs w:val="24"/>
        </w:rPr>
        <w:t>package</w:t>
      </w:r>
      <w:r w:rsidR="00991EF1" w:rsidRPr="009E1235">
        <w:rPr>
          <w:szCs w:val="24"/>
        </w:rPr>
        <w:t xml:space="preserve"> </w:t>
      </w:r>
      <w:r w:rsidRPr="009E1235">
        <w:rPr>
          <w:szCs w:val="24"/>
        </w:rPr>
        <w:t>for</w:t>
      </w:r>
      <w:r w:rsidR="00991EF1" w:rsidRPr="009E1235">
        <w:rPr>
          <w:szCs w:val="24"/>
        </w:rPr>
        <w:t xml:space="preserve"> </w:t>
      </w:r>
      <w:r w:rsidRPr="009E1235">
        <w:rPr>
          <w:szCs w:val="24"/>
        </w:rPr>
        <w:t>delivery</w:t>
      </w:r>
      <w:r w:rsidR="00991EF1" w:rsidRPr="009E1235">
        <w:rPr>
          <w:szCs w:val="24"/>
        </w:rPr>
        <w:t xml:space="preserve"> </w:t>
      </w:r>
      <w:r w:rsidRPr="009E1235">
        <w:rPr>
          <w:szCs w:val="24"/>
        </w:rPr>
        <w:t>to</w:t>
      </w:r>
      <w:r w:rsidR="00991EF1" w:rsidRPr="009E1235">
        <w:rPr>
          <w:szCs w:val="24"/>
        </w:rPr>
        <w:t xml:space="preserve"> </w:t>
      </w:r>
      <w:r w:rsidRPr="009E1235">
        <w:rPr>
          <w:szCs w:val="24"/>
        </w:rPr>
        <w:t>CDOT.</w:t>
      </w:r>
      <w:r w:rsidR="00991EF1" w:rsidRPr="009E1235">
        <w:rPr>
          <w:szCs w:val="24"/>
        </w:rPr>
        <w:t xml:space="preserve"> </w:t>
      </w:r>
      <w:r w:rsidRPr="009E1235">
        <w:rPr>
          <w:szCs w:val="24"/>
        </w:rPr>
        <w:t>The</w:t>
      </w:r>
      <w:r w:rsidR="00991EF1" w:rsidRPr="009E1235">
        <w:rPr>
          <w:szCs w:val="24"/>
        </w:rPr>
        <w:t xml:space="preserve"> </w:t>
      </w:r>
      <w:r w:rsidRPr="009E1235">
        <w:rPr>
          <w:szCs w:val="24"/>
        </w:rPr>
        <w:t>outside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sealed</w:t>
      </w:r>
      <w:r w:rsidR="00991EF1" w:rsidRPr="009E1235">
        <w:rPr>
          <w:szCs w:val="24"/>
        </w:rPr>
        <w:t xml:space="preserve"> </w:t>
      </w:r>
      <w:r w:rsidRPr="009E1235">
        <w:rPr>
          <w:szCs w:val="24"/>
        </w:rPr>
        <w:t>package</w:t>
      </w:r>
      <w:r w:rsidR="00991EF1" w:rsidRPr="009E1235">
        <w:rPr>
          <w:szCs w:val="24"/>
        </w:rPr>
        <w:t xml:space="preserve"> </w:t>
      </w:r>
      <w:r w:rsidRPr="009E1235">
        <w:rPr>
          <w:szCs w:val="24"/>
        </w:rPr>
        <w:t>must</w:t>
      </w:r>
      <w:r w:rsidR="00991EF1" w:rsidRPr="009E1235">
        <w:rPr>
          <w:szCs w:val="24"/>
        </w:rPr>
        <w:t xml:space="preserve"> </w:t>
      </w:r>
      <w:r w:rsidRPr="009E1235">
        <w:rPr>
          <w:szCs w:val="24"/>
        </w:rPr>
        <w:t>be</w:t>
      </w:r>
      <w:r w:rsidR="00991EF1" w:rsidRPr="009E1235">
        <w:rPr>
          <w:szCs w:val="24"/>
        </w:rPr>
        <w:t xml:space="preserve"> </w:t>
      </w:r>
      <w:r w:rsidRPr="009E1235">
        <w:rPr>
          <w:szCs w:val="24"/>
        </w:rPr>
        <w:t>clearly</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labeled,</w:t>
      </w:r>
      <w:r w:rsidR="00991EF1" w:rsidRPr="009E1235">
        <w:rPr>
          <w:szCs w:val="24"/>
        </w:rPr>
        <w:t xml:space="preserve"> </w:t>
      </w:r>
      <w:r w:rsidRPr="009E1235">
        <w:rPr>
          <w:szCs w:val="24"/>
        </w:rPr>
        <w:t>and</w:t>
      </w:r>
      <w:r w:rsidR="00991EF1" w:rsidRPr="009E1235">
        <w:rPr>
          <w:szCs w:val="24"/>
        </w:rPr>
        <w:t xml:space="preserve"> </w:t>
      </w:r>
      <w:r w:rsidRPr="009E1235">
        <w:rPr>
          <w:szCs w:val="24"/>
        </w:rPr>
        <w:t>addressed</w:t>
      </w:r>
      <w:r w:rsidR="00991EF1" w:rsidRPr="009E1235">
        <w:rPr>
          <w:szCs w:val="24"/>
        </w:rPr>
        <w:t xml:space="preserve"> </w:t>
      </w:r>
      <w:r w:rsidRPr="009E1235">
        <w:rPr>
          <w:szCs w:val="24"/>
        </w:rPr>
        <w:t>as</w:t>
      </w:r>
      <w:r w:rsidR="00991EF1" w:rsidRPr="009E1235">
        <w:rPr>
          <w:szCs w:val="24"/>
        </w:rPr>
        <w:t xml:space="preserve"> </w:t>
      </w:r>
      <w:r w:rsidRPr="009E1235">
        <w:rPr>
          <w:szCs w:val="24"/>
        </w:rPr>
        <w:t>follows:</w:t>
      </w:r>
      <w:r w:rsidR="00541D89" w:rsidRPr="009E1235">
        <w:rPr>
          <w:szCs w:val="24"/>
        </w:rPr>
        <w:t xml:space="preserve"> </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Return</w:t>
      </w:r>
      <w:r w:rsidR="00991EF1" w:rsidRPr="009E1235">
        <w:rPr>
          <w:rFonts w:ascii="Times New Roman" w:hAnsi="Times New Roman"/>
          <w:sz w:val="24"/>
          <w:szCs w:val="24"/>
        </w:rPr>
        <w:t xml:space="preserve"> </w:t>
      </w:r>
      <w:r w:rsidRPr="009E1235">
        <w:rPr>
          <w:rFonts w:ascii="Times New Roman" w:hAnsi="Times New Roman"/>
          <w:sz w:val="24"/>
          <w:szCs w:val="24"/>
        </w:rPr>
        <w:t>address:</w:t>
      </w:r>
      <w:r w:rsidR="00991EF1" w:rsidRPr="009E1235">
        <w:rPr>
          <w:rFonts w:ascii="Times New Roman" w:hAnsi="Times New Roman"/>
          <w:sz w:val="24"/>
          <w:szCs w:val="24"/>
        </w:rPr>
        <w:t xml:space="preserve"> </w:t>
      </w:r>
      <w:r w:rsidRPr="009E1235">
        <w:rPr>
          <w:rFonts w:ascii="Times New Roman" w:hAnsi="Times New Roman"/>
          <w:sz w:val="24"/>
          <w:szCs w:val="24"/>
        </w:rPr>
        <w:t>Submitter’s</w:t>
      </w:r>
      <w:r w:rsidR="00991EF1" w:rsidRPr="009E1235">
        <w:rPr>
          <w:rFonts w:ascii="Times New Roman" w:hAnsi="Times New Roman"/>
          <w:sz w:val="24"/>
          <w:szCs w:val="24"/>
        </w:rPr>
        <w:t xml:space="preserve"> </w:t>
      </w:r>
      <w:r w:rsidRPr="009E1235">
        <w:rPr>
          <w:rFonts w:ascii="Times New Roman" w:hAnsi="Times New Roman"/>
          <w:sz w:val="24"/>
          <w:szCs w:val="24"/>
        </w:rPr>
        <w:t>name,</w:t>
      </w:r>
      <w:r w:rsidR="00991EF1" w:rsidRPr="009E1235">
        <w:rPr>
          <w:rFonts w:ascii="Times New Roman" w:hAnsi="Times New Roman"/>
          <w:sz w:val="24"/>
          <w:szCs w:val="24"/>
        </w:rPr>
        <w:t xml:space="preserve"> </w:t>
      </w:r>
      <w:r w:rsidR="00B07545" w:rsidRPr="009E1235">
        <w:rPr>
          <w:rFonts w:ascii="Times New Roman" w:hAnsi="Times New Roman"/>
          <w:sz w:val="24"/>
          <w:szCs w:val="24"/>
        </w:rPr>
        <w:t>single</w:t>
      </w:r>
      <w:r w:rsidR="00991EF1" w:rsidRPr="009E1235">
        <w:rPr>
          <w:rFonts w:ascii="Times New Roman" w:hAnsi="Times New Roman"/>
          <w:sz w:val="24"/>
          <w:szCs w:val="24"/>
        </w:rPr>
        <w:t xml:space="preserve"> </w:t>
      </w:r>
      <w:r w:rsidR="00B07545" w:rsidRPr="009E1235">
        <w:rPr>
          <w:rFonts w:ascii="Times New Roman" w:hAnsi="Times New Roman"/>
          <w:sz w:val="24"/>
          <w:szCs w:val="24"/>
        </w:rPr>
        <w:t>point</w:t>
      </w:r>
      <w:r w:rsidR="00991EF1" w:rsidRPr="009E1235">
        <w:rPr>
          <w:rFonts w:ascii="Times New Roman" w:hAnsi="Times New Roman"/>
          <w:sz w:val="24"/>
          <w:szCs w:val="24"/>
        </w:rPr>
        <w:t xml:space="preserve"> </w:t>
      </w:r>
      <w:r w:rsidR="00B07545"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contact</w:t>
      </w:r>
      <w:r w:rsidR="00991EF1" w:rsidRPr="009E1235">
        <w:rPr>
          <w:rFonts w:ascii="Times New Roman" w:hAnsi="Times New Roman"/>
          <w:sz w:val="24"/>
          <w:szCs w:val="24"/>
        </w:rPr>
        <w:t xml:space="preserve"> </w:t>
      </w:r>
      <w:r w:rsidRPr="009E1235">
        <w:rPr>
          <w:rFonts w:ascii="Times New Roman" w:hAnsi="Times New Roman"/>
          <w:sz w:val="24"/>
          <w:szCs w:val="24"/>
        </w:rPr>
        <w:t>person’s</w:t>
      </w:r>
      <w:r w:rsidR="00991EF1" w:rsidRPr="009E1235">
        <w:rPr>
          <w:rFonts w:ascii="Times New Roman" w:hAnsi="Times New Roman"/>
          <w:sz w:val="24"/>
          <w:szCs w:val="24"/>
        </w:rPr>
        <w:t xml:space="preserve"> </w:t>
      </w:r>
      <w:r w:rsidRPr="009E1235">
        <w:rPr>
          <w:rFonts w:ascii="Times New Roman" w:hAnsi="Times New Roman"/>
          <w:sz w:val="24"/>
          <w:szCs w:val="24"/>
        </w:rPr>
        <w:t>name,</w:t>
      </w:r>
      <w:r w:rsidR="00991EF1" w:rsidRPr="009E1235">
        <w:rPr>
          <w:rFonts w:ascii="Times New Roman" w:hAnsi="Times New Roman"/>
          <w:sz w:val="24"/>
          <w:szCs w:val="24"/>
        </w:rPr>
        <w:t xml:space="preserve"> </w:t>
      </w:r>
      <w:r w:rsidRPr="009E1235">
        <w:rPr>
          <w:rFonts w:ascii="Times New Roman" w:hAnsi="Times New Roman"/>
          <w:sz w:val="24"/>
          <w:szCs w:val="24"/>
        </w:rPr>
        <w:t>mailing</w:t>
      </w:r>
      <w:r w:rsidR="00991EF1" w:rsidRPr="009E1235">
        <w:rPr>
          <w:rFonts w:ascii="Times New Roman" w:hAnsi="Times New Roman"/>
          <w:sz w:val="24"/>
          <w:szCs w:val="24"/>
        </w:rPr>
        <w:t xml:space="preserve"> </w:t>
      </w:r>
      <w:r w:rsidR="000230D4" w:rsidRPr="009E1235">
        <w:rPr>
          <w:rFonts w:ascii="Times New Roman" w:hAnsi="Times New Roman"/>
          <w:sz w:val="24"/>
          <w:szCs w:val="24"/>
        </w:rPr>
        <w:t>address</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Date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0230D4" w:rsidRPr="009E1235">
        <w:rPr>
          <w:rFonts w:ascii="Times New Roman" w:hAnsi="Times New Roman"/>
          <w:sz w:val="24"/>
          <w:szCs w:val="24"/>
        </w:rPr>
        <w:t>submittal</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Contents</w:t>
      </w:r>
      <w:r w:rsidR="00991EF1" w:rsidRPr="009E1235">
        <w:rPr>
          <w:rFonts w:ascii="Times New Roman" w:hAnsi="Times New Roman"/>
          <w:sz w:val="24"/>
          <w:szCs w:val="24"/>
        </w:rPr>
        <w:t xml:space="preserve"> </w:t>
      </w:r>
      <w:r w:rsidRPr="009E1235">
        <w:rPr>
          <w:rFonts w:ascii="Times New Roman" w:hAnsi="Times New Roman"/>
          <w:sz w:val="24"/>
          <w:szCs w:val="24"/>
        </w:rPr>
        <w:t>labeled</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4E6FD6">
        <w:rPr>
          <w:rFonts w:ascii="Times New Roman" w:hAnsi="Times New Roman"/>
          <w:sz w:val="24"/>
          <w:szCs w:val="24"/>
        </w:rPr>
        <w:t>“</w:t>
      </w:r>
      <w:r w:rsidR="00CF5246" w:rsidRPr="00654013">
        <w:rPr>
          <w:rFonts w:ascii="Times New Roman" w:hAnsi="Times New Roman"/>
          <w:color w:val="FF0000"/>
          <w:sz w:val="24"/>
          <w:szCs w:val="24"/>
        </w:rPr>
        <w:t>[PROJECT NAME]</w:t>
      </w:r>
      <w:r w:rsidR="000230D4" w:rsidRPr="009E1235">
        <w:rPr>
          <w:rFonts w:ascii="Times New Roman" w:hAnsi="Times New Roman"/>
          <w:sz w:val="24"/>
          <w:szCs w:val="24"/>
        </w:rPr>
        <w:t xml:space="preserve"> Design-Build</w:t>
      </w:r>
      <w:r w:rsidRPr="009E1235">
        <w:rPr>
          <w:rFonts w:ascii="Times New Roman" w:hAnsi="Times New Roman"/>
          <w:sz w:val="24"/>
          <w:szCs w:val="24"/>
        </w:rPr>
        <w:t>”</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“Statement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0230D4" w:rsidRPr="009E1235">
        <w:rPr>
          <w:rFonts w:ascii="Times New Roman" w:hAnsi="Times New Roman"/>
          <w:sz w:val="24"/>
          <w:szCs w:val="24"/>
        </w:rPr>
        <w:t>Qualifications”</w:t>
      </w:r>
    </w:p>
    <w:p w:rsidR="00711EF0" w:rsidRPr="009E1235" w:rsidRDefault="004560C3" w:rsidP="009E1235">
      <w:pPr>
        <w:pStyle w:val="ListParagraph"/>
        <w:numPr>
          <w:ilvl w:val="0"/>
          <w:numId w:val="19"/>
        </w:numPr>
        <w:spacing w:after="240" w:line="240" w:lineRule="auto"/>
        <w:contextualSpacing w:val="0"/>
        <w:rPr>
          <w:rFonts w:ascii="Times New Roman" w:hAnsi="Times New Roman"/>
          <w:sz w:val="24"/>
          <w:szCs w:val="24"/>
        </w:rPr>
      </w:pPr>
      <w:r w:rsidRPr="009E1235">
        <w:rPr>
          <w:rFonts w:ascii="Times New Roman" w:hAnsi="Times New Roman"/>
          <w:sz w:val="24"/>
          <w:szCs w:val="24"/>
        </w:rPr>
        <w:t>Recipient</w:t>
      </w:r>
      <w:r w:rsidR="00991EF1" w:rsidRPr="009E1235">
        <w:rPr>
          <w:rFonts w:ascii="Times New Roman" w:hAnsi="Times New Roman"/>
          <w:sz w:val="24"/>
          <w:szCs w:val="24"/>
        </w:rPr>
        <w:t xml:space="preserve"> </w:t>
      </w:r>
      <w:r w:rsidRPr="009E1235">
        <w:rPr>
          <w:rFonts w:ascii="Times New Roman" w:hAnsi="Times New Roman"/>
          <w:sz w:val="24"/>
          <w:szCs w:val="24"/>
        </w:rPr>
        <w:t>(CDOT)</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specified</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u w:val="single"/>
        </w:rPr>
        <w:t>Section</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4.1</w:t>
      </w:r>
    </w:p>
    <w:p w:rsidR="005A0242" w:rsidRDefault="005A0242" w:rsidP="009E1235">
      <w:pPr>
        <w:pStyle w:val="BodyText2"/>
        <w:widowControl/>
        <w:spacing w:before="120" w:after="120"/>
        <w:ind w:right="806"/>
        <w:rPr>
          <w:b/>
          <w:szCs w:val="24"/>
        </w:rPr>
      </w:pPr>
      <w:bookmarkStart w:id="823" w:name="_Toc46892714"/>
      <w:bookmarkStart w:id="824" w:name="_Toc46893088"/>
      <w:bookmarkStart w:id="825" w:name="_Toc46893289"/>
      <w:bookmarkStart w:id="826" w:name="_Toc47196394"/>
      <w:bookmarkStart w:id="827" w:name="_Toc47509491"/>
      <w:bookmarkStart w:id="828" w:name="_Toc48397575"/>
      <w:bookmarkStart w:id="829" w:name="_Toc48530291"/>
      <w:bookmarkStart w:id="830" w:name="_Toc49905196"/>
      <w:bookmarkStart w:id="831" w:name="_Toc49909927"/>
      <w:bookmarkStart w:id="832" w:name="_Toc52340042"/>
      <w:bookmarkStart w:id="833" w:name="_Toc63919055"/>
      <w:r>
        <w:rPr>
          <w:b/>
          <w:szCs w:val="24"/>
        </w:rPr>
        <w:br w:type="page"/>
      </w:r>
    </w:p>
    <w:p w:rsidR="004560C3" w:rsidRPr="009E1235" w:rsidRDefault="004560C3" w:rsidP="00993359">
      <w:pPr>
        <w:pStyle w:val="Heading1"/>
      </w:pPr>
      <w:bookmarkStart w:id="834" w:name="_Toc412021696"/>
      <w:bookmarkStart w:id="835" w:name="_Toc412022165"/>
      <w:bookmarkStart w:id="836" w:name="_Toc412022912"/>
      <w:bookmarkStart w:id="837" w:name="_Toc412025367"/>
      <w:bookmarkStart w:id="838" w:name="_Toc412026451"/>
      <w:r w:rsidRPr="009E1235">
        <w:t>5.0</w:t>
      </w:r>
      <w:r w:rsidRPr="009E1235">
        <w:tab/>
        <w:t>EVALUATION</w:t>
      </w:r>
      <w:r w:rsidR="00991EF1" w:rsidRPr="009E1235">
        <w:t xml:space="preserve"> </w:t>
      </w:r>
      <w:r w:rsidRPr="009E1235">
        <w:t>PROCESS</w:t>
      </w:r>
      <w:bookmarkEnd w:id="747"/>
      <w:bookmarkEnd w:id="748"/>
      <w:bookmarkEnd w:id="749"/>
      <w:bookmarkEnd w:id="750"/>
      <w:bookmarkEnd w:id="751"/>
      <w:bookmarkEnd w:id="752"/>
      <w:bookmarkEnd w:id="753"/>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00991EF1" w:rsidRPr="009E1235">
        <w:t xml:space="preserve"> </w:t>
      </w:r>
    </w:p>
    <w:p w:rsidR="004560C3" w:rsidRPr="009E1235" w:rsidRDefault="004560C3" w:rsidP="00147AAA">
      <w:pPr>
        <w:pStyle w:val="Heading2"/>
      </w:pPr>
      <w:bookmarkStart w:id="839" w:name="_Toc46051563"/>
      <w:bookmarkStart w:id="840" w:name="_Toc46051691"/>
      <w:bookmarkStart w:id="841" w:name="_Toc46123255"/>
      <w:bookmarkStart w:id="842" w:name="_Toc46304589"/>
      <w:bookmarkStart w:id="843" w:name="_Toc46891283"/>
      <w:bookmarkStart w:id="844" w:name="_Toc46891809"/>
      <w:bookmarkStart w:id="845" w:name="_Toc46892529"/>
      <w:bookmarkStart w:id="846" w:name="_Toc46892715"/>
      <w:bookmarkStart w:id="847" w:name="_Toc46893089"/>
      <w:bookmarkStart w:id="848" w:name="_Toc46893290"/>
      <w:bookmarkStart w:id="849" w:name="_Toc47196395"/>
      <w:bookmarkStart w:id="850" w:name="_Toc47509492"/>
      <w:bookmarkStart w:id="851" w:name="_Toc48397576"/>
      <w:bookmarkStart w:id="852" w:name="_Toc48530292"/>
      <w:bookmarkStart w:id="853" w:name="_Toc49905197"/>
      <w:bookmarkStart w:id="854" w:name="_Toc49909928"/>
      <w:bookmarkStart w:id="855" w:name="_Toc52340043"/>
      <w:bookmarkStart w:id="856" w:name="_Toc63919056"/>
      <w:bookmarkStart w:id="857" w:name="_Toc412021697"/>
      <w:bookmarkStart w:id="858" w:name="_Toc412022166"/>
      <w:bookmarkStart w:id="859" w:name="_Toc412022913"/>
      <w:bookmarkStart w:id="860" w:name="_Toc412025368"/>
      <w:bookmarkStart w:id="861" w:name="_Toc412026452"/>
      <w:r w:rsidRPr="009E1235">
        <w:t>5.1</w:t>
      </w:r>
      <w:r w:rsidRPr="009E1235">
        <w:tab/>
        <w:t>SOQ</w:t>
      </w:r>
      <w:r w:rsidR="00991EF1" w:rsidRPr="009E1235">
        <w:t xml:space="preserve"> </w:t>
      </w:r>
      <w:r w:rsidRPr="009E1235">
        <w:t>Evaluation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541D89" w:rsidRPr="009E1235" w:rsidRDefault="004560C3" w:rsidP="009E1235">
      <w:pPr>
        <w:widowControl/>
        <w:spacing w:before="120"/>
        <w:rPr>
          <w:szCs w:val="24"/>
        </w:rPr>
      </w:pP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initially</w:t>
      </w:r>
      <w:r w:rsidR="00991EF1" w:rsidRPr="009E1235">
        <w:rPr>
          <w:szCs w:val="24"/>
        </w:rPr>
        <w:t xml:space="preserve"> </w:t>
      </w:r>
      <w:r w:rsidRPr="009E1235">
        <w:rPr>
          <w:szCs w:val="24"/>
        </w:rPr>
        <w:t>review</w:t>
      </w:r>
      <w:r w:rsidR="00991EF1" w:rsidRPr="009E1235">
        <w:rPr>
          <w:szCs w:val="24"/>
        </w:rPr>
        <w:t xml:space="preserve"> </w:t>
      </w:r>
      <w:r w:rsidRPr="009E1235">
        <w:rPr>
          <w:szCs w:val="24"/>
        </w:rPr>
        <w:t>the</w:t>
      </w:r>
      <w:r w:rsidR="00991EF1" w:rsidRPr="009E1235">
        <w:rPr>
          <w:szCs w:val="24"/>
        </w:rPr>
        <w:t xml:space="preserve"> </w:t>
      </w:r>
      <w:r w:rsidRPr="009E1235">
        <w:rPr>
          <w:szCs w:val="24"/>
        </w:rPr>
        <w:t>SOQs</w:t>
      </w:r>
      <w:r w:rsidR="00991EF1" w:rsidRPr="009E1235">
        <w:rPr>
          <w:szCs w:val="24"/>
        </w:rPr>
        <w:t xml:space="preserve"> </w:t>
      </w:r>
      <w:r w:rsidRPr="009E1235">
        <w:rPr>
          <w:szCs w:val="24"/>
        </w:rPr>
        <w:t>for</w:t>
      </w:r>
      <w:r w:rsidR="00991EF1" w:rsidRPr="009E1235">
        <w:rPr>
          <w:szCs w:val="24"/>
        </w:rPr>
        <w:t xml:space="preserve"> </w:t>
      </w:r>
      <w:r w:rsidRPr="009E1235">
        <w:rPr>
          <w:szCs w:val="24"/>
        </w:rPr>
        <w:t>responsiveness</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of</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The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will</w:t>
      </w:r>
      <w:r w:rsidR="00991EF1" w:rsidRPr="009E1235">
        <w:rPr>
          <w:szCs w:val="24"/>
        </w:rPr>
        <w:t xml:space="preserve"> </w:t>
      </w:r>
      <w:r w:rsidRPr="009E1235">
        <w:rPr>
          <w:szCs w:val="24"/>
        </w:rPr>
        <w:t>then</w:t>
      </w:r>
      <w:r w:rsidR="00991EF1" w:rsidRPr="009E1235">
        <w:rPr>
          <w:szCs w:val="24"/>
        </w:rPr>
        <w:t xml:space="preserve"> </w:t>
      </w:r>
      <w:r w:rsidRPr="009E1235">
        <w:rPr>
          <w:szCs w:val="24"/>
        </w:rPr>
        <w:t>be</w:t>
      </w:r>
      <w:r w:rsidR="00991EF1" w:rsidRPr="009E1235">
        <w:rPr>
          <w:szCs w:val="24"/>
        </w:rPr>
        <w:t xml:space="preserve"> </w:t>
      </w:r>
      <w:r w:rsidRPr="009E1235">
        <w:rPr>
          <w:szCs w:val="24"/>
        </w:rPr>
        <w:t>measured</w:t>
      </w:r>
      <w:r w:rsidR="00991EF1" w:rsidRPr="009E1235">
        <w:rPr>
          <w:szCs w:val="24"/>
        </w:rPr>
        <w:t xml:space="preserve"> </w:t>
      </w:r>
      <w:r w:rsidRPr="009E1235">
        <w:rPr>
          <w:szCs w:val="24"/>
        </w:rPr>
        <w:t>against</w:t>
      </w:r>
      <w:r w:rsidR="00991EF1" w:rsidRPr="009E1235">
        <w:rPr>
          <w:szCs w:val="24"/>
        </w:rPr>
        <w:t xml:space="preserve"> </w:t>
      </w:r>
      <w:r w:rsidRPr="009E1235">
        <w:rPr>
          <w:szCs w:val="24"/>
        </w:rPr>
        <w:t>the</w:t>
      </w:r>
      <w:r w:rsidR="00991EF1" w:rsidRPr="009E1235">
        <w:rPr>
          <w:szCs w:val="24"/>
        </w:rPr>
        <w:t xml:space="preserve"> </w:t>
      </w:r>
      <w:r w:rsidRPr="009E1235">
        <w:rPr>
          <w:szCs w:val="24"/>
        </w:rPr>
        <w:t>evaluation</w:t>
      </w:r>
      <w:r w:rsidR="00991EF1" w:rsidRPr="009E1235">
        <w:rPr>
          <w:szCs w:val="24"/>
        </w:rPr>
        <w:t xml:space="preserve"> </w:t>
      </w:r>
      <w:r w:rsidRPr="009E1235">
        <w:rPr>
          <w:szCs w:val="24"/>
        </w:rPr>
        <w:t>criteria</w:t>
      </w:r>
      <w:r w:rsidR="00991EF1" w:rsidRPr="009E1235">
        <w:rPr>
          <w:szCs w:val="24"/>
        </w:rPr>
        <w:t xml:space="preserve"> </w:t>
      </w:r>
      <w:r w:rsidRPr="009E1235">
        <w:rPr>
          <w:szCs w:val="24"/>
        </w:rPr>
        <w:t>stated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5.3</w:t>
      </w:r>
      <w:r w:rsidRPr="009E1235">
        <w:rPr>
          <w:szCs w:val="24"/>
        </w:rPr>
        <w:t>.</w:t>
      </w:r>
      <w:r w:rsidR="00541D89" w:rsidRPr="009E1235">
        <w:rPr>
          <w:szCs w:val="24"/>
        </w:rPr>
        <w:t xml:space="preserve"> </w:t>
      </w:r>
    </w:p>
    <w:p w:rsidR="004560C3" w:rsidRPr="009E1235" w:rsidRDefault="004560C3" w:rsidP="00147AAA">
      <w:pPr>
        <w:pStyle w:val="Heading2"/>
      </w:pPr>
      <w:bookmarkStart w:id="862" w:name="_Toc46051564"/>
      <w:bookmarkStart w:id="863" w:name="_Toc46051692"/>
      <w:bookmarkStart w:id="864" w:name="_Toc46123256"/>
      <w:bookmarkStart w:id="865" w:name="_Toc46304590"/>
      <w:bookmarkStart w:id="866" w:name="_Toc46891284"/>
      <w:bookmarkStart w:id="867" w:name="_Toc46891810"/>
      <w:bookmarkStart w:id="868" w:name="_Toc46892530"/>
      <w:bookmarkStart w:id="869" w:name="_Toc46892716"/>
      <w:bookmarkStart w:id="870" w:name="_Toc46893090"/>
      <w:bookmarkStart w:id="871" w:name="_Toc46893291"/>
      <w:bookmarkStart w:id="872" w:name="_Toc47196396"/>
      <w:bookmarkStart w:id="873" w:name="_Toc47509493"/>
      <w:bookmarkStart w:id="874" w:name="_Toc48397577"/>
      <w:bookmarkStart w:id="875" w:name="_Toc48530293"/>
      <w:bookmarkStart w:id="876" w:name="_Toc49905198"/>
      <w:bookmarkStart w:id="877" w:name="_Toc49909929"/>
      <w:bookmarkStart w:id="878" w:name="_Toc52340044"/>
      <w:bookmarkStart w:id="879" w:name="_Toc63919057"/>
      <w:bookmarkStart w:id="880" w:name="_Toc412021698"/>
      <w:bookmarkStart w:id="881" w:name="_Toc412022167"/>
      <w:bookmarkStart w:id="882" w:name="_Toc412022914"/>
      <w:bookmarkStart w:id="883" w:name="_Toc412025369"/>
      <w:bookmarkStart w:id="884" w:name="_Toc412026453"/>
      <w:r w:rsidRPr="009E1235">
        <w:t>5.2</w:t>
      </w:r>
      <w:r w:rsidRPr="009E1235">
        <w:tab/>
        <w:t>Interview</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94518C" w:rsidRPr="009E1235" w:rsidRDefault="004560C3" w:rsidP="007C0F40">
      <w:pPr>
        <w:widowControl/>
        <w:spacing w:before="120"/>
        <w:rPr>
          <w:b/>
          <w:szCs w:val="24"/>
        </w:rPr>
      </w:pPr>
      <w:r w:rsidRPr="009E1235">
        <w:rPr>
          <w:szCs w:val="24"/>
        </w:rPr>
        <w:t>CDOT</w:t>
      </w:r>
      <w:r w:rsidR="00991EF1" w:rsidRPr="009E1235">
        <w:rPr>
          <w:szCs w:val="24"/>
        </w:rPr>
        <w:t xml:space="preserve"> </w:t>
      </w:r>
      <w:r w:rsidRPr="009E1235">
        <w:rPr>
          <w:szCs w:val="24"/>
        </w:rPr>
        <w:t>reserves</w:t>
      </w:r>
      <w:r w:rsidR="00991EF1" w:rsidRPr="009E1235">
        <w:rPr>
          <w:szCs w:val="24"/>
        </w:rPr>
        <w:t xml:space="preserve"> </w:t>
      </w:r>
      <w:r w:rsidRPr="009E1235">
        <w:rPr>
          <w:szCs w:val="24"/>
        </w:rPr>
        <w:t>the</w:t>
      </w:r>
      <w:r w:rsidR="00991EF1" w:rsidRPr="009E1235">
        <w:rPr>
          <w:szCs w:val="24"/>
        </w:rPr>
        <w:t xml:space="preserve"> </w:t>
      </w:r>
      <w:r w:rsidRPr="009E1235">
        <w:rPr>
          <w:szCs w:val="24"/>
        </w:rPr>
        <w:t>right</w:t>
      </w:r>
      <w:r w:rsidR="00991EF1" w:rsidRPr="009E1235">
        <w:rPr>
          <w:szCs w:val="24"/>
        </w:rPr>
        <w:t xml:space="preserve"> </w:t>
      </w:r>
      <w:r w:rsidRPr="009E1235">
        <w:rPr>
          <w:szCs w:val="24"/>
        </w:rPr>
        <w:t>to</w:t>
      </w:r>
      <w:r w:rsidR="00991EF1" w:rsidRPr="009E1235">
        <w:rPr>
          <w:szCs w:val="24"/>
        </w:rPr>
        <w:t xml:space="preserve"> </w:t>
      </w:r>
      <w:r w:rsidRPr="009E1235">
        <w:rPr>
          <w:szCs w:val="24"/>
        </w:rPr>
        <w:t>conduct</w:t>
      </w:r>
      <w:r w:rsidR="00991EF1" w:rsidRPr="009E1235">
        <w:rPr>
          <w:szCs w:val="24"/>
        </w:rPr>
        <w:t xml:space="preserve"> </w:t>
      </w:r>
      <w:r w:rsidRPr="009E1235">
        <w:rPr>
          <w:szCs w:val="24"/>
        </w:rPr>
        <w:t>interviews</w:t>
      </w:r>
      <w:r w:rsidR="00991EF1" w:rsidRPr="009E1235">
        <w:rPr>
          <w:szCs w:val="24"/>
        </w:rPr>
        <w:t xml:space="preserve"> </w:t>
      </w:r>
      <w:r w:rsidRPr="009E1235">
        <w:rPr>
          <w:szCs w:val="24"/>
        </w:rPr>
        <w:t>with</w:t>
      </w:r>
      <w:r w:rsidR="00991EF1" w:rsidRPr="009E1235">
        <w:rPr>
          <w:szCs w:val="24"/>
        </w:rPr>
        <w:t xml:space="preserve"> </w:t>
      </w:r>
      <w:r w:rsidRPr="009E1235">
        <w:rPr>
          <w:szCs w:val="24"/>
        </w:rPr>
        <w:t>all</w:t>
      </w:r>
      <w:r w:rsidR="00991EF1" w:rsidRPr="009E1235">
        <w:rPr>
          <w:szCs w:val="24"/>
        </w:rPr>
        <w:t xml:space="preserve"> </w:t>
      </w:r>
      <w:r w:rsidRPr="009E1235">
        <w:rPr>
          <w:szCs w:val="24"/>
        </w:rPr>
        <w:t>potential</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prior</w:t>
      </w:r>
      <w:r w:rsidR="00991EF1" w:rsidRPr="009E1235">
        <w:rPr>
          <w:szCs w:val="24"/>
        </w:rPr>
        <w:t xml:space="preserve"> </w:t>
      </w:r>
      <w:r w:rsidRPr="009E1235">
        <w:rPr>
          <w:szCs w:val="24"/>
        </w:rPr>
        <w:t>to</w:t>
      </w:r>
      <w:r w:rsidR="00991EF1" w:rsidRPr="009E1235">
        <w:rPr>
          <w:szCs w:val="24"/>
        </w:rPr>
        <w:t xml:space="preserve"> </w:t>
      </w:r>
      <w:r w:rsidRPr="009E1235">
        <w:rPr>
          <w:szCs w:val="24"/>
        </w:rPr>
        <w:t>development</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short</w:t>
      </w:r>
      <w:r w:rsidR="00F2516E" w:rsidRPr="009E1235">
        <w:rPr>
          <w:szCs w:val="24"/>
        </w:rPr>
        <w:t>-</w:t>
      </w:r>
      <w:r w:rsidRPr="009E1235">
        <w:rPr>
          <w:szCs w:val="24"/>
        </w:rPr>
        <w:t>list.</w:t>
      </w:r>
      <w:r w:rsidR="00991EF1" w:rsidRPr="009E1235">
        <w:rPr>
          <w:szCs w:val="24"/>
        </w:rPr>
        <w:t xml:space="preserve"> </w:t>
      </w:r>
      <w:r w:rsidRPr="009E1235">
        <w:rPr>
          <w:szCs w:val="24"/>
        </w:rPr>
        <w:t>CDOT</w:t>
      </w:r>
      <w:r w:rsidR="00991EF1" w:rsidRPr="009E1235">
        <w:rPr>
          <w:szCs w:val="24"/>
        </w:rPr>
        <w:t xml:space="preserve"> </w:t>
      </w:r>
      <w:r w:rsidRPr="009E1235">
        <w:rPr>
          <w:szCs w:val="24"/>
        </w:rPr>
        <w:t>may</w:t>
      </w:r>
      <w:r w:rsidR="00991EF1" w:rsidRPr="009E1235">
        <w:rPr>
          <w:szCs w:val="24"/>
        </w:rPr>
        <w:t xml:space="preserve"> </w:t>
      </w:r>
      <w:r w:rsidRPr="009E1235">
        <w:rPr>
          <w:szCs w:val="24"/>
        </w:rPr>
        <w:t>conduct</w:t>
      </w:r>
      <w:r w:rsidR="00991EF1" w:rsidRPr="009E1235">
        <w:rPr>
          <w:szCs w:val="24"/>
        </w:rPr>
        <w:t xml:space="preserve"> </w:t>
      </w:r>
      <w:r w:rsidRPr="009E1235">
        <w:rPr>
          <w:szCs w:val="24"/>
        </w:rPr>
        <w:t>these</w:t>
      </w:r>
      <w:r w:rsidR="00991EF1" w:rsidRPr="009E1235">
        <w:rPr>
          <w:szCs w:val="24"/>
        </w:rPr>
        <w:t xml:space="preserve"> </w:t>
      </w:r>
      <w:r w:rsidRPr="009E1235">
        <w:rPr>
          <w:szCs w:val="24"/>
        </w:rPr>
        <w:t>interviews</w:t>
      </w:r>
      <w:r w:rsidR="00991EF1" w:rsidRPr="009E1235">
        <w:rPr>
          <w:szCs w:val="24"/>
        </w:rPr>
        <w:t xml:space="preserve"> </w:t>
      </w:r>
      <w:r w:rsidRPr="009E1235">
        <w:rPr>
          <w:szCs w:val="24"/>
        </w:rPr>
        <w:t>during</w:t>
      </w:r>
      <w:r w:rsidR="00991EF1" w:rsidRPr="009E1235">
        <w:rPr>
          <w:szCs w:val="24"/>
        </w:rPr>
        <w:t xml:space="preserve"> </w:t>
      </w:r>
      <w:r w:rsidRPr="009E1235">
        <w:rPr>
          <w:szCs w:val="24"/>
        </w:rPr>
        <w:t>its</w:t>
      </w:r>
      <w:r w:rsidR="00991EF1" w:rsidRPr="009E1235">
        <w:rPr>
          <w:szCs w:val="24"/>
        </w:rPr>
        <w:t xml:space="preserve"> </w:t>
      </w:r>
      <w:r w:rsidRPr="009E1235">
        <w:rPr>
          <w:szCs w:val="24"/>
        </w:rPr>
        <w:t>evaluation</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overall</w:t>
      </w:r>
      <w:r w:rsidR="00991EF1" w:rsidRPr="009E1235">
        <w:rPr>
          <w:szCs w:val="24"/>
        </w:rPr>
        <w:t xml:space="preserve"> </w:t>
      </w:r>
      <w:r w:rsidRPr="009E1235">
        <w:rPr>
          <w:szCs w:val="24"/>
        </w:rPr>
        <w:t>SOQ</w:t>
      </w:r>
      <w:r w:rsidR="00991EF1" w:rsidRPr="009E1235">
        <w:rPr>
          <w:szCs w:val="24"/>
        </w:rPr>
        <w:t xml:space="preserve"> </w:t>
      </w:r>
      <w:r w:rsidRPr="009E1235">
        <w:rPr>
          <w:szCs w:val="24"/>
        </w:rPr>
        <w:t>submittal</w:t>
      </w:r>
      <w:r w:rsidR="00991EF1" w:rsidRPr="009E1235">
        <w:rPr>
          <w:szCs w:val="24"/>
        </w:rPr>
        <w:t xml:space="preserve"> </w:t>
      </w:r>
      <w:r w:rsidRPr="009E1235">
        <w:rPr>
          <w:szCs w:val="24"/>
        </w:rPr>
        <w:t>process</w:t>
      </w:r>
      <w:r w:rsidR="00991EF1" w:rsidRPr="009E1235">
        <w:rPr>
          <w:szCs w:val="24"/>
        </w:rPr>
        <w:t xml:space="preserve"> </w:t>
      </w:r>
      <w:r w:rsidRPr="009E1235">
        <w:rPr>
          <w:szCs w:val="24"/>
        </w:rPr>
        <w:t>and</w:t>
      </w:r>
      <w:r w:rsidR="00991EF1" w:rsidRPr="009E1235">
        <w:rPr>
          <w:szCs w:val="24"/>
        </w:rPr>
        <w:t xml:space="preserve"> </w:t>
      </w:r>
      <w:r w:rsidRPr="009E1235">
        <w:rPr>
          <w:szCs w:val="24"/>
        </w:rPr>
        <w:t>scoring.</w:t>
      </w:r>
      <w:r w:rsidR="00991EF1" w:rsidRPr="009E1235">
        <w:rPr>
          <w:szCs w:val="24"/>
        </w:rPr>
        <w:t xml:space="preserve"> </w:t>
      </w:r>
      <w:r w:rsidRPr="009E1235">
        <w:rPr>
          <w:szCs w:val="24"/>
        </w:rPr>
        <w:t>If</w:t>
      </w:r>
      <w:r w:rsidR="00991EF1" w:rsidRPr="009E1235">
        <w:rPr>
          <w:szCs w:val="24"/>
        </w:rPr>
        <w:t xml:space="preserve"> </w:t>
      </w:r>
      <w:r w:rsidRPr="009E1235">
        <w:rPr>
          <w:szCs w:val="24"/>
        </w:rPr>
        <w:t>elected</w:t>
      </w:r>
      <w:r w:rsidR="00991EF1" w:rsidRPr="009E1235">
        <w:rPr>
          <w:szCs w:val="24"/>
        </w:rPr>
        <w:t xml:space="preserve"> </w:t>
      </w:r>
      <w:r w:rsidRPr="009E1235">
        <w:rPr>
          <w:szCs w:val="24"/>
        </w:rPr>
        <w:t>by</w:t>
      </w:r>
      <w:r w:rsidR="00991EF1" w:rsidRPr="009E1235">
        <w:rPr>
          <w:szCs w:val="24"/>
        </w:rPr>
        <w:t xml:space="preserve"> </w:t>
      </w:r>
      <w:r w:rsidRPr="009E1235">
        <w:rPr>
          <w:szCs w:val="24"/>
        </w:rPr>
        <w:t>CDOT,</w:t>
      </w:r>
      <w:r w:rsidR="00991EF1" w:rsidRPr="009E1235">
        <w:rPr>
          <w:szCs w:val="24"/>
        </w:rPr>
        <w:t xml:space="preserve"> </w:t>
      </w: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determine</w:t>
      </w:r>
      <w:r w:rsidR="00991EF1" w:rsidRPr="009E1235">
        <w:rPr>
          <w:szCs w:val="24"/>
        </w:rPr>
        <w:t xml:space="preserve"> </w:t>
      </w:r>
      <w:r w:rsidRPr="009E1235">
        <w:rPr>
          <w:szCs w:val="24"/>
        </w:rPr>
        <w:t>the</w:t>
      </w:r>
      <w:r w:rsidR="00991EF1" w:rsidRPr="009E1235">
        <w:rPr>
          <w:szCs w:val="24"/>
        </w:rPr>
        <w:t xml:space="preserve"> </w:t>
      </w:r>
      <w:r w:rsidRPr="009E1235">
        <w:rPr>
          <w:szCs w:val="24"/>
        </w:rPr>
        <w:t>schedule</w:t>
      </w:r>
      <w:r w:rsidR="00991EF1" w:rsidRPr="009E1235">
        <w:rPr>
          <w:szCs w:val="24"/>
        </w:rPr>
        <w:t xml:space="preserve"> </w:t>
      </w:r>
      <w:r w:rsidRPr="009E1235">
        <w:rPr>
          <w:szCs w:val="24"/>
        </w:rPr>
        <w:t>for</w:t>
      </w:r>
      <w:r w:rsidR="00991EF1" w:rsidRPr="009E1235">
        <w:rPr>
          <w:szCs w:val="24"/>
        </w:rPr>
        <w:t xml:space="preserve"> </w:t>
      </w:r>
      <w:r w:rsidRPr="009E1235">
        <w:rPr>
          <w:szCs w:val="24"/>
        </w:rPr>
        <w:t>interviews</w:t>
      </w:r>
      <w:r w:rsidR="00991EF1" w:rsidRPr="009E1235">
        <w:rPr>
          <w:szCs w:val="24"/>
        </w:rPr>
        <w:t xml:space="preserve"> </w:t>
      </w:r>
      <w:r w:rsidRPr="009E1235">
        <w:rPr>
          <w:szCs w:val="24"/>
        </w:rPr>
        <w:t>following</w:t>
      </w:r>
      <w:r w:rsidR="00991EF1" w:rsidRPr="009E1235">
        <w:rPr>
          <w:szCs w:val="24"/>
        </w:rPr>
        <w:t xml:space="preserve"> </w:t>
      </w:r>
      <w:r w:rsidRPr="009E1235">
        <w:rPr>
          <w:szCs w:val="24"/>
        </w:rPr>
        <w:t>receipt</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SOQs.</w:t>
      </w:r>
      <w:r w:rsidR="00541D89" w:rsidRPr="009E1235">
        <w:rPr>
          <w:szCs w:val="24"/>
        </w:rPr>
        <w:t xml:space="preserve"> </w:t>
      </w:r>
      <w:bookmarkStart w:id="885" w:name="_Toc46051566"/>
      <w:bookmarkStart w:id="886" w:name="_Toc46051694"/>
      <w:bookmarkStart w:id="887" w:name="_Toc46123258"/>
      <w:bookmarkStart w:id="888" w:name="_Toc46304592"/>
      <w:bookmarkStart w:id="889" w:name="_Toc46891286"/>
      <w:bookmarkStart w:id="890" w:name="_Toc46891812"/>
      <w:bookmarkStart w:id="891" w:name="_Toc46892532"/>
      <w:bookmarkStart w:id="892" w:name="_Toc46892718"/>
      <w:bookmarkStart w:id="893" w:name="_Toc46893092"/>
      <w:bookmarkStart w:id="894" w:name="_Toc46893293"/>
      <w:bookmarkStart w:id="895" w:name="_Toc47196397"/>
      <w:bookmarkStart w:id="896" w:name="_Toc47509494"/>
      <w:bookmarkStart w:id="897" w:name="_Toc48397578"/>
      <w:bookmarkStart w:id="898" w:name="_Toc48530294"/>
      <w:bookmarkStart w:id="899" w:name="_Toc49905199"/>
      <w:bookmarkStart w:id="900" w:name="_Toc49909930"/>
      <w:bookmarkStart w:id="901" w:name="_Toc52340045"/>
      <w:bookmarkStart w:id="902" w:name="_Toc63919058"/>
    </w:p>
    <w:p w:rsidR="004560C3" w:rsidRPr="009E1235" w:rsidRDefault="004560C3" w:rsidP="00147AAA">
      <w:pPr>
        <w:pStyle w:val="Heading2"/>
      </w:pPr>
      <w:bookmarkStart w:id="903" w:name="_Toc412021699"/>
      <w:bookmarkStart w:id="904" w:name="_Toc412022168"/>
      <w:bookmarkStart w:id="905" w:name="_Toc412022915"/>
      <w:bookmarkStart w:id="906" w:name="_Toc412025370"/>
      <w:bookmarkStart w:id="907" w:name="_Toc412026454"/>
      <w:r w:rsidRPr="009E1235">
        <w:t>5.3</w:t>
      </w:r>
      <w:r w:rsidRPr="009E1235">
        <w:tab/>
        <w:t>SOQ</w:t>
      </w:r>
      <w:r w:rsidR="00991EF1" w:rsidRPr="009E1235">
        <w:t xml:space="preserve"> </w:t>
      </w:r>
      <w:r w:rsidRPr="009E1235">
        <w:t>Evaluation</w:t>
      </w:r>
      <w:r w:rsidR="00991EF1" w:rsidRPr="009E1235">
        <w:t xml:space="preserve"> </w:t>
      </w:r>
      <w:r w:rsidRPr="009E1235">
        <w:t>and</w:t>
      </w:r>
      <w:r w:rsidR="00991EF1" w:rsidRPr="009E1235">
        <w:t xml:space="preserve"> </w:t>
      </w:r>
      <w:r w:rsidRPr="009E1235">
        <w:t>Scoring</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541D89" w:rsidRDefault="004560C3" w:rsidP="009E1235">
      <w:pPr>
        <w:widowControl/>
        <w:spacing w:before="120"/>
        <w:rPr>
          <w:szCs w:val="24"/>
        </w:rPr>
      </w:pP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evaluate</w:t>
      </w:r>
      <w:r w:rsidR="00991EF1" w:rsidRPr="009E1235">
        <w:rPr>
          <w:szCs w:val="24"/>
        </w:rPr>
        <w:t xml:space="preserve"> </w:t>
      </w:r>
      <w:r w:rsidRPr="009E1235">
        <w:rPr>
          <w:szCs w:val="24"/>
        </w:rPr>
        <w:t>all</w:t>
      </w:r>
      <w:r w:rsidR="00991EF1" w:rsidRPr="009E1235">
        <w:rPr>
          <w:szCs w:val="24"/>
        </w:rPr>
        <w:t xml:space="preserve"> </w:t>
      </w:r>
      <w:r w:rsidRPr="009E1235">
        <w:rPr>
          <w:szCs w:val="24"/>
        </w:rPr>
        <w:t>responsive</w:t>
      </w:r>
      <w:r w:rsidR="00991EF1" w:rsidRPr="009E1235">
        <w:rPr>
          <w:szCs w:val="24"/>
        </w:rPr>
        <w:t xml:space="preserve"> </w:t>
      </w:r>
      <w:r w:rsidRPr="009E1235">
        <w:rPr>
          <w:szCs w:val="24"/>
        </w:rPr>
        <w:t>SOQs</w:t>
      </w:r>
      <w:r w:rsidR="00991EF1" w:rsidRPr="009E1235">
        <w:rPr>
          <w:szCs w:val="24"/>
        </w:rPr>
        <w:t xml:space="preserve"> </w:t>
      </w:r>
      <w:r w:rsidRPr="009E1235">
        <w:rPr>
          <w:szCs w:val="24"/>
        </w:rPr>
        <w:t>and</w:t>
      </w:r>
      <w:r w:rsidR="00991EF1" w:rsidRPr="009E1235">
        <w:rPr>
          <w:szCs w:val="24"/>
        </w:rPr>
        <w:t xml:space="preserve"> </w:t>
      </w:r>
      <w:r w:rsidRPr="009E1235">
        <w:rPr>
          <w:szCs w:val="24"/>
        </w:rPr>
        <w:t>measure</w:t>
      </w:r>
      <w:r w:rsidR="00991EF1" w:rsidRPr="009E1235">
        <w:rPr>
          <w:szCs w:val="24"/>
        </w:rPr>
        <w:t xml:space="preserve"> </w:t>
      </w:r>
      <w:r w:rsidRPr="009E1235">
        <w:rPr>
          <w:szCs w:val="24"/>
        </w:rPr>
        <w:t>each</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response</w:t>
      </w:r>
      <w:r w:rsidR="00991EF1" w:rsidRPr="009E1235">
        <w:rPr>
          <w:szCs w:val="24"/>
        </w:rPr>
        <w:t xml:space="preserve"> </w:t>
      </w:r>
      <w:r w:rsidRPr="009E1235">
        <w:rPr>
          <w:szCs w:val="24"/>
        </w:rPr>
        <w:t>against</w:t>
      </w:r>
      <w:r w:rsidR="00991EF1" w:rsidRPr="009E1235">
        <w:rPr>
          <w:szCs w:val="24"/>
        </w:rPr>
        <w:t xml:space="preserve"> </w:t>
      </w:r>
      <w:r w:rsidRPr="009E1235">
        <w:rPr>
          <w:szCs w:val="24"/>
        </w:rPr>
        <w:t>the</w:t>
      </w:r>
      <w:r w:rsidR="00991EF1" w:rsidRPr="009E1235">
        <w:rPr>
          <w:szCs w:val="24"/>
        </w:rPr>
        <w:t xml:space="preserve"> </w:t>
      </w:r>
      <w:r w:rsidRPr="009E1235">
        <w:rPr>
          <w:szCs w:val="24"/>
        </w:rPr>
        <w:t>criteria</w:t>
      </w:r>
      <w:r w:rsidR="00991EF1" w:rsidRPr="009E1235">
        <w:rPr>
          <w:szCs w:val="24"/>
        </w:rPr>
        <w:t xml:space="preserve"> </w:t>
      </w:r>
      <w:r w:rsidRPr="009E1235">
        <w:rPr>
          <w:szCs w:val="24"/>
        </w:rPr>
        <w:t>set</w:t>
      </w:r>
      <w:r w:rsidR="00991EF1" w:rsidRPr="009E1235">
        <w:rPr>
          <w:szCs w:val="24"/>
        </w:rPr>
        <w:t xml:space="preserve"> </w:t>
      </w:r>
      <w:r w:rsidRPr="009E1235">
        <w:rPr>
          <w:szCs w:val="24"/>
        </w:rPr>
        <w:t>forth</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resulting</w:t>
      </w:r>
      <w:r w:rsidR="00991EF1" w:rsidRPr="009E1235">
        <w:rPr>
          <w:szCs w:val="24"/>
        </w:rPr>
        <w:t xml:space="preserve"> </w:t>
      </w:r>
      <w:r w:rsidRPr="009E1235">
        <w:rPr>
          <w:szCs w:val="24"/>
        </w:rPr>
        <w:t>in</w:t>
      </w:r>
      <w:r w:rsidR="00991EF1" w:rsidRPr="009E1235">
        <w:rPr>
          <w:szCs w:val="24"/>
        </w:rPr>
        <w:t xml:space="preserve"> </w:t>
      </w:r>
      <w:r w:rsidRPr="009E1235">
        <w:rPr>
          <w:szCs w:val="24"/>
        </w:rPr>
        <w:t>a</w:t>
      </w:r>
      <w:r w:rsidR="00991EF1" w:rsidRPr="009E1235">
        <w:rPr>
          <w:szCs w:val="24"/>
        </w:rPr>
        <w:t xml:space="preserve"> </w:t>
      </w:r>
      <w:r w:rsidRPr="009E1235">
        <w:rPr>
          <w:szCs w:val="24"/>
        </w:rPr>
        <w:t>numerical</w:t>
      </w:r>
      <w:r w:rsidR="00991EF1" w:rsidRPr="009E1235">
        <w:rPr>
          <w:szCs w:val="24"/>
        </w:rPr>
        <w:t xml:space="preserve"> </w:t>
      </w:r>
      <w:r w:rsidRPr="009E1235">
        <w:rPr>
          <w:szCs w:val="24"/>
        </w:rPr>
        <w:t>score</w:t>
      </w:r>
      <w:r w:rsidR="00991EF1" w:rsidRPr="009E1235">
        <w:rPr>
          <w:szCs w:val="24"/>
        </w:rPr>
        <w:t xml:space="preserve"> </w:t>
      </w:r>
      <w:r w:rsidRPr="009E1235">
        <w:rPr>
          <w:szCs w:val="24"/>
        </w:rPr>
        <w:t>for</w:t>
      </w:r>
      <w:r w:rsidR="00991EF1" w:rsidRPr="009E1235">
        <w:rPr>
          <w:szCs w:val="24"/>
        </w:rPr>
        <w:t xml:space="preserve"> </w:t>
      </w:r>
      <w:r w:rsidRPr="009E1235">
        <w:rPr>
          <w:szCs w:val="24"/>
        </w:rPr>
        <w:t>each</w:t>
      </w:r>
      <w:r w:rsidR="00991EF1" w:rsidRPr="009E1235">
        <w:rPr>
          <w:szCs w:val="24"/>
        </w:rPr>
        <w:t xml:space="preserve"> </w:t>
      </w:r>
      <w:r w:rsidRPr="009E1235">
        <w:rPr>
          <w:szCs w:val="24"/>
        </w:rPr>
        <w:t>SOQ.</w:t>
      </w:r>
      <w:r w:rsidR="00991EF1" w:rsidRPr="009E1235">
        <w:rPr>
          <w:szCs w:val="24"/>
        </w:rPr>
        <w:t xml:space="preserve"> </w:t>
      </w: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use</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criteria</w:t>
      </w:r>
      <w:r w:rsidR="00991EF1" w:rsidRPr="009E1235">
        <w:rPr>
          <w:szCs w:val="24"/>
        </w:rPr>
        <w:t xml:space="preserve"> </w:t>
      </w:r>
      <w:r w:rsidRPr="009E1235">
        <w:rPr>
          <w:szCs w:val="24"/>
        </w:rPr>
        <w:t>and</w:t>
      </w:r>
      <w:r w:rsidR="00991EF1" w:rsidRPr="009E1235">
        <w:rPr>
          <w:szCs w:val="24"/>
        </w:rPr>
        <w:t xml:space="preserve"> </w:t>
      </w:r>
      <w:r w:rsidR="000230D4" w:rsidRPr="009E1235">
        <w:rPr>
          <w:szCs w:val="24"/>
        </w:rPr>
        <w:t>weightings; totaling 100 points</w:t>
      </w:r>
      <w:r w:rsidRPr="009E1235">
        <w:rPr>
          <w:szCs w:val="24"/>
        </w:rPr>
        <w:t>:</w:t>
      </w:r>
      <w:r w:rsidR="00541D89" w:rsidRPr="009E1235">
        <w:rPr>
          <w:szCs w:val="24"/>
        </w:rPr>
        <w:t xml:space="preserve"> </w:t>
      </w:r>
    </w:p>
    <w:p w:rsidR="0020599F" w:rsidRPr="0020599F" w:rsidRDefault="0020599F" w:rsidP="009E1235">
      <w:pPr>
        <w:widowControl/>
        <w:spacing w:before="120"/>
        <w:rPr>
          <w:color w:val="FF0000"/>
          <w:szCs w:val="24"/>
        </w:rPr>
      </w:pPr>
      <w:r w:rsidRPr="00654013">
        <w:rPr>
          <w:color w:val="FF0000"/>
          <w:szCs w:val="24"/>
        </w:rPr>
        <w:t>[</w:t>
      </w:r>
      <w:r w:rsidR="004E6FD6" w:rsidRPr="00654013">
        <w:rPr>
          <w:color w:val="FF0000"/>
          <w:szCs w:val="24"/>
        </w:rPr>
        <w:t>The following point allocations may be adjusted to project specific interests</w:t>
      </w:r>
      <w:r w:rsidR="004E6FD6">
        <w:rPr>
          <w:color w:val="FF0000"/>
          <w:szCs w:val="24"/>
        </w:rPr>
        <w:t xml:space="preserve"> – but should total 100 pts</w:t>
      </w:r>
      <w:r w:rsidR="00B20E3E">
        <w:rPr>
          <w:color w:val="FF0000"/>
          <w:szCs w:val="24"/>
        </w:rPr>
        <w:t>.  As it is a “Statement of Qualifications” point values toward the higher end for Submitter Experience and Key Personnel are recommended</w:t>
      </w:r>
      <w:r w:rsidRPr="00654013">
        <w:rPr>
          <w:color w:val="FF0000"/>
          <w:szCs w:val="24"/>
        </w:rPr>
        <w:t>]</w:t>
      </w:r>
    </w:p>
    <w:p w:rsidR="00CD0B29" w:rsidRPr="009E1235" w:rsidRDefault="00DE0906" w:rsidP="00993359">
      <w:pPr>
        <w:pStyle w:val="Heading3"/>
      </w:pPr>
      <w:bookmarkStart w:id="908" w:name="_Toc412021700"/>
      <w:bookmarkStart w:id="909" w:name="_Toc412022169"/>
      <w:bookmarkStart w:id="910" w:name="_Toc412022916"/>
      <w:bookmarkStart w:id="911" w:name="_Toc412025371"/>
      <w:bookmarkStart w:id="912" w:name="_Toc412026455"/>
      <w:r w:rsidRPr="009E1235">
        <w:t>5.3.1</w:t>
      </w:r>
      <w:r w:rsidRPr="009E1235">
        <w:tab/>
      </w:r>
      <w:r w:rsidR="00CD0B29" w:rsidRPr="009E1235">
        <w:t>Submitter</w:t>
      </w:r>
      <w:r w:rsidR="00991EF1" w:rsidRPr="009E1235">
        <w:t xml:space="preserve"> </w:t>
      </w:r>
      <w:r w:rsidR="00CD0B29" w:rsidRPr="004E6FD6">
        <w:t>Experience</w:t>
      </w:r>
      <w:r w:rsidR="00991EF1" w:rsidRPr="004E6FD6">
        <w:t xml:space="preserve"> </w:t>
      </w:r>
      <w:r w:rsidR="00EC5DEA" w:rsidRPr="00654013">
        <w:rPr>
          <w:color w:val="FF0000"/>
        </w:rPr>
        <w:t>[</w:t>
      </w:r>
      <w:r w:rsidR="00CD0B29" w:rsidRPr="00654013">
        <w:rPr>
          <w:color w:val="FF0000"/>
        </w:rPr>
        <w:t>(</w:t>
      </w:r>
      <w:r w:rsidR="004E6FD6" w:rsidRPr="00654013">
        <w:rPr>
          <w:color w:val="FF0000"/>
        </w:rPr>
        <w:t xml:space="preserve">25 to </w:t>
      </w:r>
      <w:r w:rsidR="00430471" w:rsidRPr="00654013">
        <w:rPr>
          <w:color w:val="FF0000"/>
        </w:rPr>
        <w:t>35</w:t>
      </w:r>
      <w:r w:rsidR="00991EF1" w:rsidRPr="00654013">
        <w:rPr>
          <w:color w:val="FF0000"/>
        </w:rPr>
        <w:t xml:space="preserve"> </w:t>
      </w:r>
      <w:r w:rsidR="00CD0B29" w:rsidRPr="00654013">
        <w:rPr>
          <w:color w:val="FF0000"/>
        </w:rPr>
        <w:t>Points)</w:t>
      </w:r>
      <w:r w:rsidR="00EC5DEA" w:rsidRPr="00654013">
        <w:rPr>
          <w:color w:val="FF0000"/>
        </w:rPr>
        <w:t>]</w:t>
      </w:r>
      <w:r w:rsidR="00CD0B29" w:rsidRPr="004E6FD6">
        <w:t>:</w:t>
      </w:r>
      <w:bookmarkEnd w:id="908"/>
      <w:bookmarkEnd w:id="909"/>
      <w:bookmarkEnd w:id="910"/>
      <w:bookmarkEnd w:id="911"/>
      <w:bookmarkEnd w:id="912"/>
    </w:p>
    <w:p w:rsidR="00B76734" w:rsidRPr="00654013" w:rsidRDefault="00B76734" w:rsidP="009E1235">
      <w:pPr>
        <w:widowControl/>
        <w:spacing w:before="120" w:after="120"/>
        <w:rPr>
          <w:color w:val="FF0000"/>
          <w:szCs w:val="24"/>
        </w:rPr>
      </w:pPr>
      <w:r w:rsidRPr="009E1235">
        <w:rPr>
          <w:szCs w:val="24"/>
        </w:rPr>
        <w:t>The potential for the Submitter to provide a high quality</w:t>
      </w:r>
      <w:r w:rsidR="00F06B2D" w:rsidRPr="009E1235">
        <w:rPr>
          <w:szCs w:val="24"/>
        </w:rPr>
        <w:t>,</w:t>
      </w:r>
      <w:r w:rsidRPr="009E1235">
        <w:rPr>
          <w:szCs w:val="24"/>
        </w:rPr>
        <w:t xml:space="preserve"> best value </w:t>
      </w:r>
      <w:r w:rsidR="000C0A58" w:rsidRPr="009E1235">
        <w:rPr>
          <w:szCs w:val="24"/>
        </w:rPr>
        <w:t>P</w:t>
      </w:r>
      <w:r w:rsidRPr="009E1235">
        <w:rPr>
          <w:szCs w:val="24"/>
        </w:rPr>
        <w:t>roject by meeting and exceeding the established Project Goals, as demonstrated by its experience and qualifications</w:t>
      </w:r>
      <w:r w:rsidR="002E5524">
        <w:rPr>
          <w:szCs w:val="24"/>
        </w:rPr>
        <w:t xml:space="preserve"> in the following areas</w:t>
      </w:r>
      <w:r w:rsidRPr="009E1235">
        <w:rPr>
          <w:szCs w:val="24"/>
        </w:rPr>
        <w:t>.</w:t>
      </w:r>
      <w:r w:rsidR="002E5524">
        <w:rPr>
          <w:szCs w:val="24"/>
        </w:rPr>
        <w:t xml:space="preserve"> </w:t>
      </w:r>
      <w:r w:rsidR="002E5524" w:rsidRPr="00654013">
        <w:rPr>
          <w:color w:val="FF0000"/>
          <w:szCs w:val="24"/>
        </w:rPr>
        <w:t>[the list below should match exactly the experience requested in 3.2.1]</w:t>
      </w:r>
    </w:p>
    <w:p w:rsidR="002E5524" w:rsidRPr="005951DF" w:rsidRDefault="002E5524" w:rsidP="002E5524">
      <w:pPr>
        <w:pStyle w:val="ListParagraph"/>
        <w:numPr>
          <w:ilvl w:val="0"/>
          <w:numId w:val="20"/>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Major highway and interchange reconstruction under traffic in urban areas</w:t>
      </w:r>
    </w:p>
    <w:p w:rsidR="002E5524" w:rsidRPr="005951DF" w:rsidRDefault="002E5524" w:rsidP="002E5524">
      <w:pPr>
        <w:pStyle w:val="ListParagraph"/>
        <w:numPr>
          <w:ilvl w:val="0"/>
          <w:numId w:val="20"/>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Bridge structure construction under traffic in urban areas</w:t>
      </w:r>
    </w:p>
    <w:p w:rsidR="002E5524" w:rsidRPr="005951DF" w:rsidRDefault="002E5524" w:rsidP="002E5524">
      <w:pPr>
        <w:pStyle w:val="ListParagraph"/>
        <w:numPr>
          <w:ilvl w:val="0"/>
          <w:numId w:val="20"/>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Construction/reconstruction using innovative designs, methods, and materials</w:t>
      </w:r>
    </w:p>
    <w:p w:rsidR="002E5524" w:rsidRDefault="002E5524" w:rsidP="002E5524">
      <w:pPr>
        <w:pStyle w:val="ListParagraph"/>
        <w:numPr>
          <w:ilvl w:val="0"/>
          <w:numId w:val="20"/>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Accelerated construction schedules</w:t>
      </w:r>
    </w:p>
    <w:p w:rsidR="002E5524" w:rsidRPr="005B20B1" w:rsidRDefault="002E5524" w:rsidP="002E5524">
      <w:pPr>
        <w:pStyle w:val="ListParagraph"/>
        <w:numPr>
          <w:ilvl w:val="0"/>
          <w:numId w:val="20"/>
        </w:numPr>
        <w:spacing w:before="120" w:after="0" w:line="240" w:lineRule="auto"/>
        <w:contextualSpacing w:val="0"/>
        <w:rPr>
          <w:rFonts w:ascii="Times New Roman" w:hAnsi="Times New Roman"/>
          <w:bCs/>
          <w:sz w:val="24"/>
          <w:szCs w:val="24"/>
        </w:rPr>
      </w:pPr>
      <w:r w:rsidRPr="005951DF">
        <w:rPr>
          <w:rFonts w:ascii="Times New Roman" w:hAnsi="Times New Roman"/>
          <w:bCs/>
          <w:sz w:val="24"/>
          <w:szCs w:val="24"/>
        </w:rPr>
        <w:t>Design-</w:t>
      </w:r>
      <w:r>
        <w:rPr>
          <w:rFonts w:ascii="Times New Roman" w:hAnsi="Times New Roman"/>
          <w:bCs/>
          <w:sz w:val="24"/>
          <w:szCs w:val="24"/>
        </w:rPr>
        <w:t>B</w:t>
      </w:r>
      <w:r w:rsidRPr="005951DF">
        <w:rPr>
          <w:rFonts w:ascii="Times New Roman" w:hAnsi="Times New Roman"/>
          <w:bCs/>
          <w:sz w:val="24"/>
          <w:szCs w:val="24"/>
        </w:rPr>
        <w:t xml:space="preserve">uild delivery </w:t>
      </w:r>
    </w:p>
    <w:p w:rsidR="002E5524" w:rsidRDefault="002E5524" w:rsidP="002E5524">
      <w:pPr>
        <w:pStyle w:val="ListParagraph"/>
        <w:numPr>
          <w:ilvl w:val="0"/>
          <w:numId w:val="20"/>
        </w:numPr>
        <w:spacing w:before="120" w:after="240" w:line="240" w:lineRule="auto"/>
        <w:contextualSpacing w:val="0"/>
        <w:rPr>
          <w:rFonts w:ascii="Times New Roman" w:hAnsi="Times New Roman"/>
          <w:bCs/>
          <w:sz w:val="24"/>
          <w:szCs w:val="24"/>
        </w:rPr>
      </w:pPr>
      <w:r w:rsidRPr="005951DF">
        <w:rPr>
          <w:rFonts w:ascii="Times New Roman" w:hAnsi="Times New Roman"/>
          <w:bCs/>
          <w:sz w:val="24"/>
          <w:szCs w:val="24"/>
        </w:rPr>
        <w:t>Public Information</w:t>
      </w:r>
    </w:p>
    <w:p w:rsidR="00B76734" w:rsidRPr="009E1235" w:rsidRDefault="002E5524" w:rsidP="00654013">
      <w:pPr>
        <w:pStyle w:val="ListParagraph"/>
      </w:pPr>
      <w:r>
        <w:rPr>
          <w:rFonts w:ascii="Times New Roman" w:hAnsi="Times New Roman"/>
          <w:bCs/>
          <w:sz w:val="24"/>
          <w:szCs w:val="24"/>
        </w:rPr>
        <w:t xml:space="preserve">Environmental Compliance </w:t>
      </w:r>
      <w:r w:rsidRPr="005B20B1">
        <w:rPr>
          <w:rFonts w:ascii="Times New Roman" w:hAnsi="Times New Roman"/>
          <w:bCs/>
          <w:color w:val="FF0000"/>
          <w:sz w:val="24"/>
          <w:szCs w:val="24"/>
        </w:rPr>
        <w:t>[if relevant and important]</w:t>
      </w:r>
    </w:p>
    <w:p w:rsidR="00B20E3E" w:rsidRPr="00B20E3E" w:rsidRDefault="00DE0906">
      <w:pPr>
        <w:pStyle w:val="Heading3"/>
      </w:pPr>
      <w:bookmarkStart w:id="913" w:name="_Toc412021701"/>
      <w:bookmarkStart w:id="914" w:name="_Toc412022170"/>
      <w:bookmarkStart w:id="915" w:name="_Toc412022917"/>
      <w:bookmarkStart w:id="916" w:name="_Toc412025372"/>
      <w:bookmarkStart w:id="917" w:name="_Toc412026456"/>
      <w:r w:rsidRPr="009E1235">
        <w:t>5.3.2</w:t>
      </w:r>
      <w:r w:rsidRPr="009E1235">
        <w:tab/>
      </w:r>
      <w:r w:rsidR="00CD0B29" w:rsidRPr="009E1235">
        <w:t>Organization</w:t>
      </w:r>
      <w:r w:rsidR="00991EF1" w:rsidRPr="009E1235">
        <w:t xml:space="preserve"> </w:t>
      </w:r>
      <w:r w:rsidR="00CD0B29" w:rsidRPr="009E1235">
        <w:t>and</w:t>
      </w:r>
      <w:r w:rsidR="00991EF1" w:rsidRPr="009E1235">
        <w:t xml:space="preserve"> </w:t>
      </w:r>
      <w:r w:rsidR="00CD0B29" w:rsidRPr="009E1235">
        <w:t>Key</w:t>
      </w:r>
      <w:r w:rsidR="00991EF1" w:rsidRPr="009E1235">
        <w:t xml:space="preserve"> </w:t>
      </w:r>
      <w:r w:rsidR="00CD0B29" w:rsidRPr="009E1235">
        <w:t>Personnel</w:t>
      </w:r>
      <w:r w:rsidR="00991EF1" w:rsidRPr="009E1235">
        <w:t xml:space="preserve"> </w:t>
      </w:r>
      <w:r w:rsidR="00EC5DEA" w:rsidRPr="00654013">
        <w:rPr>
          <w:color w:val="FF0000"/>
        </w:rPr>
        <w:t>[</w:t>
      </w:r>
      <w:r w:rsidR="00CD0B29" w:rsidRPr="00654013">
        <w:rPr>
          <w:color w:val="FF0000"/>
        </w:rPr>
        <w:t>(</w:t>
      </w:r>
      <w:r w:rsidR="004E6FD6" w:rsidRPr="00654013">
        <w:rPr>
          <w:color w:val="FF0000"/>
        </w:rPr>
        <w:t xml:space="preserve">20 to </w:t>
      </w:r>
      <w:r w:rsidR="00430471" w:rsidRPr="00654013">
        <w:rPr>
          <w:color w:val="FF0000"/>
        </w:rPr>
        <w:t>25</w:t>
      </w:r>
      <w:r w:rsidR="00991EF1" w:rsidRPr="00654013">
        <w:rPr>
          <w:color w:val="FF0000"/>
        </w:rPr>
        <w:t xml:space="preserve"> </w:t>
      </w:r>
      <w:r w:rsidR="00CD0B29" w:rsidRPr="00654013">
        <w:rPr>
          <w:color w:val="FF0000"/>
        </w:rPr>
        <w:t>Points)</w:t>
      </w:r>
      <w:r w:rsidR="00EC5DEA" w:rsidRPr="00654013">
        <w:rPr>
          <w:color w:val="FF0000"/>
        </w:rPr>
        <w:t>]</w:t>
      </w:r>
      <w:r w:rsidR="000C0A58" w:rsidRPr="004E6FD6">
        <w:t>:</w:t>
      </w:r>
      <w:bookmarkEnd w:id="913"/>
      <w:bookmarkEnd w:id="914"/>
      <w:bookmarkEnd w:id="915"/>
      <w:bookmarkEnd w:id="916"/>
      <w:bookmarkEnd w:id="917"/>
    </w:p>
    <w:p w:rsidR="000C0A58" w:rsidRPr="009E1235" w:rsidRDefault="000C0A58" w:rsidP="009E1235">
      <w:pPr>
        <w:widowControl/>
        <w:spacing w:before="120"/>
        <w:rPr>
          <w:szCs w:val="24"/>
        </w:rPr>
      </w:pPr>
      <w:r w:rsidRPr="009E1235">
        <w:rPr>
          <w:szCs w:val="24"/>
        </w:rPr>
        <w:t>The potential for the Submitter to provide a high quality</w:t>
      </w:r>
      <w:r w:rsidR="00F06B2D" w:rsidRPr="009E1235">
        <w:rPr>
          <w:szCs w:val="24"/>
        </w:rPr>
        <w:t>,</w:t>
      </w:r>
      <w:r w:rsidRPr="009E1235">
        <w:rPr>
          <w:szCs w:val="24"/>
        </w:rPr>
        <w:t xml:space="preserve"> best value Project by meeting and exceeding the established Project Goals, as demonstrated by its </w:t>
      </w:r>
      <w:r w:rsidR="00F06B2D" w:rsidRPr="009E1235">
        <w:rPr>
          <w:szCs w:val="24"/>
        </w:rPr>
        <w:t>O</w:t>
      </w:r>
      <w:r w:rsidRPr="009E1235">
        <w:rPr>
          <w:szCs w:val="24"/>
        </w:rPr>
        <w:t>rganization and Key Personnel.</w:t>
      </w:r>
    </w:p>
    <w:p w:rsidR="00957AEB" w:rsidRPr="009E1235" w:rsidRDefault="00957AEB"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 xml:space="preserve">Functional structure of </w:t>
      </w:r>
      <w:r w:rsidR="00F64810" w:rsidRPr="009E1235">
        <w:rPr>
          <w:rFonts w:ascii="Times New Roman" w:hAnsi="Times New Roman"/>
          <w:sz w:val="24"/>
          <w:szCs w:val="24"/>
        </w:rPr>
        <w:t xml:space="preserve">the </w:t>
      </w:r>
      <w:r w:rsidRPr="009E1235">
        <w:rPr>
          <w:rFonts w:ascii="Times New Roman" w:hAnsi="Times New Roman"/>
          <w:sz w:val="24"/>
          <w:szCs w:val="24"/>
        </w:rPr>
        <w:t>organization</w:t>
      </w:r>
    </w:p>
    <w:p w:rsidR="00AF4D22" w:rsidRPr="009E1235" w:rsidRDefault="00AF4D22"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Team</w:t>
      </w:r>
      <w:r w:rsidR="00991EF1" w:rsidRPr="009E1235">
        <w:rPr>
          <w:rFonts w:ascii="Times New Roman" w:hAnsi="Times New Roman"/>
          <w:sz w:val="24"/>
          <w:szCs w:val="24"/>
        </w:rPr>
        <w:t xml:space="preserve"> </w:t>
      </w:r>
      <w:r w:rsidRPr="009E1235">
        <w:rPr>
          <w:rFonts w:ascii="Times New Roman" w:hAnsi="Times New Roman"/>
          <w:sz w:val="24"/>
          <w:szCs w:val="24"/>
        </w:rPr>
        <w:t>member</w:t>
      </w:r>
      <w:r w:rsidR="00F64810" w:rsidRPr="009E1235">
        <w:rPr>
          <w:rFonts w:ascii="Times New Roman" w:hAnsi="Times New Roman"/>
          <w:sz w:val="24"/>
          <w:szCs w:val="24"/>
        </w:rPr>
        <w:t>s</w:t>
      </w:r>
      <w:r w:rsidR="00991EF1" w:rsidRPr="009E1235">
        <w:rPr>
          <w:rFonts w:ascii="Times New Roman" w:hAnsi="Times New Roman"/>
          <w:sz w:val="24"/>
          <w:szCs w:val="24"/>
        </w:rPr>
        <w:t xml:space="preserve"> </w:t>
      </w:r>
      <w:r w:rsidRPr="009E1235">
        <w:rPr>
          <w:rFonts w:ascii="Times New Roman" w:hAnsi="Times New Roman"/>
          <w:sz w:val="24"/>
          <w:szCs w:val="24"/>
        </w:rPr>
        <w:t>relevant</w:t>
      </w:r>
      <w:r w:rsidR="00991EF1" w:rsidRPr="009E1235">
        <w:rPr>
          <w:rFonts w:ascii="Times New Roman" w:hAnsi="Times New Roman"/>
          <w:sz w:val="24"/>
          <w:szCs w:val="24"/>
        </w:rPr>
        <w:t xml:space="preserve"> </w:t>
      </w:r>
      <w:r w:rsidRPr="009E1235">
        <w:rPr>
          <w:rFonts w:ascii="Times New Roman" w:hAnsi="Times New Roman"/>
          <w:sz w:val="24"/>
          <w:szCs w:val="24"/>
        </w:rPr>
        <w:t>experience</w:t>
      </w:r>
      <w:r w:rsidR="00957AEB" w:rsidRPr="009E1235">
        <w:rPr>
          <w:rFonts w:ascii="Times New Roman" w:hAnsi="Times New Roman"/>
          <w:sz w:val="24"/>
          <w:szCs w:val="24"/>
        </w:rPr>
        <w:t xml:space="preserve">, </w:t>
      </w:r>
      <w:r w:rsidRPr="009E1235">
        <w:rPr>
          <w:rFonts w:ascii="Times New Roman" w:hAnsi="Times New Roman"/>
          <w:sz w:val="24"/>
          <w:szCs w:val="24"/>
        </w:rPr>
        <w:t>qualifications</w:t>
      </w:r>
      <w:r w:rsidR="00957AEB" w:rsidRPr="009E1235">
        <w:rPr>
          <w:rFonts w:ascii="Times New Roman" w:hAnsi="Times New Roman"/>
          <w:sz w:val="24"/>
          <w:szCs w:val="24"/>
        </w:rPr>
        <w:t>, and commitment to the Project</w:t>
      </w:r>
    </w:p>
    <w:p w:rsidR="00541D89" w:rsidRPr="009E1235" w:rsidRDefault="00AF4D22"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Commitment</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conformance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registration</w:t>
      </w:r>
      <w:r w:rsidR="00991EF1" w:rsidRPr="009E1235">
        <w:rPr>
          <w:rFonts w:ascii="Times New Roman" w:hAnsi="Times New Roman"/>
          <w:sz w:val="24"/>
          <w:szCs w:val="24"/>
        </w:rPr>
        <w:t xml:space="preserve"> </w:t>
      </w:r>
      <w:r w:rsidR="000230D4" w:rsidRPr="009E1235">
        <w:rPr>
          <w:rFonts w:ascii="Times New Roman" w:hAnsi="Times New Roman"/>
          <w:sz w:val="24"/>
          <w:szCs w:val="24"/>
        </w:rPr>
        <w:t>requirements</w:t>
      </w:r>
    </w:p>
    <w:p w:rsidR="00701071" w:rsidRPr="00B20E3E" w:rsidRDefault="00DE0906" w:rsidP="00993359">
      <w:pPr>
        <w:pStyle w:val="Heading3"/>
      </w:pPr>
      <w:bookmarkStart w:id="918" w:name="_Toc412021702"/>
      <w:bookmarkStart w:id="919" w:name="_Toc412022171"/>
      <w:bookmarkStart w:id="920" w:name="_Toc412022918"/>
      <w:bookmarkStart w:id="921" w:name="_Toc412025373"/>
      <w:bookmarkStart w:id="922" w:name="_Toc412026457"/>
      <w:r w:rsidRPr="009E1235">
        <w:t>5.3.3</w:t>
      </w:r>
      <w:r w:rsidRPr="009E1235">
        <w:tab/>
      </w:r>
      <w:r w:rsidR="00DD2DF3" w:rsidRPr="009E1235">
        <w:t>P</w:t>
      </w:r>
      <w:r w:rsidR="00CD0B29" w:rsidRPr="009E1235">
        <w:t>roject</w:t>
      </w:r>
      <w:r w:rsidR="00991EF1" w:rsidRPr="009E1235">
        <w:t xml:space="preserve"> </w:t>
      </w:r>
      <w:r w:rsidR="00447168" w:rsidRPr="009E1235">
        <w:t xml:space="preserve">Understanding </w:t>
      </w:r>
      <w:r w:rsidR="009435BA" w:rsidRPr="009E1235">
        <w:t>and</w:t>
      </w:r>
      <w:r w:rsidR="00991EF1" w:rsidRPr="009E1235">
        <w:t xml:space="preserve"> </w:t>
      </w:r>
      <w:r w:rsidR="009435BA" w:rsidRPr="00B20E3E">
        <w:t>Approach</w:t>
      </w:r>
      <w:r w:rsidR="00991EF1" w:rsidRPr="00B20E3E">
        <w:t xml:space="preserve"> </w:t>
      </w:r>
      <w:r w:rsidR="00EC5DEA" w:rsidRPr="00654013">
        <w:rPr>
          <w:color w:val="FF0000"/>
        </w:rPr>
        <w:t>[</w:t>
      </w:r>
      <w:r w:rsidR="00CD0B29" w:rsidRPr="00654013">
        <w:rPr>
          <w:color w:val="FF0000"/>
        </w:rPr>
        <w:t>(</w:t>
      </w:r>
      <w:r w:rsidR="00430471" w:rsidRPr="00654013">
        <w:rPr>
          <w:color w:val="FF0000"/>
        </w:rPr>
        <w:t>4</w:t>
      </w:r>
      <w:r w:rsidR="00DD2DF3" w:rsidRPr="00654013">
        <w:rPr>
          <w:color w:val="FF0000"/>
        </w:rPr>
        <w:t>0</w:t>
      </w:r>
      <w:r w:rsidR="00991EF1" w:rsidRPr="00654013">
        <w:rPr>
          <w:color w:val="FF0000"/>
        </w:rPr>
        <w:t xml:space="preserve"> </w:t>
      </w:r>
      <w:r w:rsidR="00B20E3E" w:rsidRPr="00654013">
        <w:rPr>
          <w:color w:val="FF0000"/>
        </w:rPr>
        <w:t xml:space="preserve">to 55 </w:t>
      </w:r>
      <w:r w:rsidR="00CD0B29" w:rsidRPr="00654013">
        <w:rPr>
          <w:color w:val="FF0000"/>
        </w:rPr>
        <w:t>Points</w:t>
      </w:r>
      <w:r w:rsidR="00701071" w:rsidRPr="00654013">
        <w:rPr>
          <w:color w:val="FF0000"/>
        </w:rPr>
        <w:t>)</w:t>
      </w:r>
      <w:r w:rsidR="00EC5DEA" w:rsidRPr="00654013">
        <w:rPr>
          <w:color w:val="FF0000"/>
        </w:rPr>
        <w:t>]</w:t>
      </w:r>
      <w:r w:rsidR="00F06B2D" w:rsidRPr="00B20E3E">
        <w:t>:</w:t>
      </w:r>
      <w:bookmarkEnd w:id="918"/>
      <w:bookmarkEnd w:id="919"/>
      <w:bookmarkEnd w:id="920"/>
      <w:bookmarkEnd w:id="921"/>
      <w:bookmarkEnd w:id="922"/>
    </w:p>
    <w:p w:rsidR="00F06B2D" w:rsidRPr="00B20E3E" w:rsidRDefault="00F06B2D" w:rsidP="009E1235">
      <w:pPr>
        <w:widowControl/>
        <w:spacing w:before="120"/>
        <w:rPr>
          <w:szCs w:val="24"/>
        </w:rPr>
      </w:pPr>
      <w:r w:rsidRPr="00B20E3E">
        <w:rPr>
          <w:szCs w:val="24"/>
        </w:rPr>
        <w:t>The potential for the Submitter to provide a high quality, best value project by meeting and exceeding the established Project Goals, as demonstrated by its Project Understanding and Approach.</w:t>
      </w:r>
    </w:p>
    <w:p w:rsidR="00957AEB" w:rsidRPr="00B20E3E" w:rsidRDefault="00957AEB" w:rsidP="00993359">
      <w:pPr>
        <w:pStyle w:val="Heading4"/>
      </w:pPr>
      <w:r w:rsidRPr="00B20E3E">
        <w:t>5.3.3.1</w:t>
      </w:r>
      <w:r w:rsidRPr="00B20E3E">
        <w:tab/>
        <w:t xml:space="preserve">Project Technical Approach </w:t>
      </w:r>
      <w:r w:rsidR="00EC5DEA" w:rsidRPr="00654013">
        <w:rPr>
          <w:color w:val="FF0000"/>
        </w:rPr>
        <w:t>[</w:t>
      </w:r>
      <w:r w:rsidRPr="00654013">
        <w:rPr>
          <w:color w:val="FF0000"/>
        </w:rPr>
        <w:t xml:space="preserve">(25 </w:t>
      </w:r>
      <w:r w:rsidR="00B20E3E" w:rsidRPr="00654013">
        <w:rPr>
          <w:color w:val="FF0000"/>
        </w:rPr>
        <w:t xml:space="preserve">to 35 </w:t>
      </w:r>
      <w:r w:rsidRPr="00654013">
        <w:rPr>
          <w:color w:val="FF0000"/>
        </w:rPr>
        <w:t>Points)</w:t>
      </w:r>
      <w:r w:rsidR="00EC5DEA" w:rsidRPr="00654013">
        <w:rPr>
          <w:color w:val="FF0000"/>
        </w:rPr>
        <w:t>]</w:t>
      </w:r>
      <w:r w:rsidRPr="00B20E3E">
        <w:t>:</w:t>
      </w:r>
    </w:p>
    <w:p w:rsidR="00F06B2D" w:rsidRPr="00B20E3E" w:rsidRDefault="00F06B2D" w:rsidP="009E1235">
      <w:pPr>
        <w:widowControl/>
        <w:spacing w:before="120"/>
        <w:rPr>
          <w:szCs w:val="24"/>
        </w:rPr>
      </w:pPr>
      <w:r w:rsidRPr="00B20E3E">
        <w:rPr>
          <w:szCs w:val="24"/>
        </w:rPr>
        <w:t>Identification and description</w:t>
      </w:r>
      <w:r w:rsidR="00306727" w:rsidRPr="00B20E3E">
        <w:rPr>
          <w:szCs w:val="24"/>
        </w:rPr>
        <w:t>, at a conceptual level,</w:t>
      </w:r>
      <w:r w:rsidRPr="00B20E3E">
        <w:rPr>
          <w:szCs w:val="24"/>
        </w:rPr>
        <w:t xml:space="preserve"> of understanding of the Project and its critical technical issues, and demonstration of </w:t>
      </w:r>
      <w:r w:rsidR="00B65CF1" w:rsidRPr="00B20E3E">
        <w:rPr>
          <w:szCs w:val="24"/>
        </w:rPr>
        <w:t xml:space="preserve">an </w:t>
      </w:r>
      <w:r w:rsidRPr="00B20E3E">
        <w:rPr>
          <w:szCs w:val="24"/>
        </w:rPr>
        <w:t xml:space="preserve">approach to </w:t>
      </w:r>
      <w:r w:rsidR="00A14051" w:rsidRPr="00B20E3E">
        <w:rPr>
          <w:szCs w:val="24"/>
        </w:rPr>
        <w:t xml:space="preserve">the </w:t>
      </w:r>
      <w:r w:rsidRPr="00B20E3E">
        <w:rPr>
          <w:szCs w:val="24"/>
        </w:rPr>
        <w:t>successful resolution of them.</w:t>
      </w:r>
    </w:p>
    <w:p w:rsidR="00957AEB" w:rsidRPr="009E1235" w:rsidRDefault="00957AEB" w:rsidP="00993359">
      <w:pPr>
        <w:pStyle w:val="Heading4"/>
      </w:pPr>
      <w:r w:rsidRPr="00B20E3E">
        <w:t>5.3.3.2</w:t>
      </w:r>
      <w:r w:rsidRPr="00B20E3E">
        <w:tab/>
        <w:t xml:space="preserve">Project Management Approach </w:t>
      </w:r>
      <w:r w:rsidR="00EC5DEA" w:rsidRPr="00654013">
        <w:rPr>
          <w:color w:val="FF0000"/>
        </w:rPr>
        <w:t>[</w:t>
      </w:r>
      <w:r w:rsidRPr="00654013">
        <w:rPr>
          <w:color w:val="FF0000"/>
        </w:rPr>
        <w:t>(15</w:t>
      </w:r>
      <w:r w:rsidR="00B20E3E" w:rsidRPr="00654013">
        <w:rPr>
          <w:color w:val="FF0000"/>
        </w:rPr>
        <w:t>to 20</w:t>
      </w:r>
      <w:r w:rsidRPr="00654013">
        <w:rPr>
          <w:color w:val="FF0000"/>
        </w:rPr>
        <w:t xml:space="preserve"> Points)</w:t>
      </w:r>
      <w:r w:rsidR="00EC5DEA" w:rsidRPr="00654013">
        <w:rPr>
          <w:color w:val="FF0000"/>
        </w:rPr>
        <w:t>]</w:t>
      </w:r>
      <w:r w:rsidRPr="00B20E3E">
        <w:t>:</w:t>
      </w:r>
    </w:p>
    <w:p w:rsidR="00F06B2D" w:rsidRPr="00654013" w:rsidRDefault="00F06B2D" w:rsidP="009E1235">
      <w:pPr>
        <w:spacing w:before="120"/>
        <w:rPr>
          <w:color w:val="FF0000"/>
          <w:szCs w:val="24"/>
        </w:rPr>
      </w:pPr>
      <w:r w:rsidRPr="009E1235">
        <w:rPr>
          <w:szCs w:val="24"/>
        </w:rPr>
        <w:t>Understanding of</w:t>
      </w:r>
      <w:r w:rsidR="007010C2">
        <w:rPr>
          <w:szCs w:val="24"/>
        </w:rPr>
        <w:t>, and</w:t>
      </w:r>
      <w:r w:rsidRPr="009E1235">
        <w:rPr>
          <w:szCs w:val="24"/>
        </w:rPr>
        <w:t xml:space="preserve"> the management approach to</w:t>
      </w:r>
      <w:r w:rsidR="007010C2">
        <w:rPr>
          <w:szCs w:val="24"/>
        </w:rPr>
        <w:t>,</w:t>
      </w:r>
      <w:r w:rsidRPr="009E1235">
        <w:rPr>
          <w:szCs w:val="24"/>
        </w:rPr>
        <w:t xml:space="preserve"> successfully deliver the Project for the following items: </w:t>
      </w:r>
      <w:r w:rsidR="002E5524" w:rsidRPr="00654013">
        <w:rPr>
          <w:color w:val="FF0000"/>
          <w:szCs w:val="24"/>
        </w:rPr>
        <w:t>[the list below should match exactly the list of requested information in section 3.4.2]</w:t>
      </w:r>
    </w:p>
    <w:p w:rsidR="002E5524" w:rsidRPr="009E1235"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Budget</w:t>
      </w:r>
      <w:r>
        <w:rPr>
          <w:rFonts w:ascii="Times New Roman" w:hAnsi="Times New Roman"/>
          <w:sz w:val="24"/>
          <w:szCs w:val="24"/>
        </w:rPr>
        <w:t xml:space="preserve"> Management</w:t>
      </w:r>
    </w:p>
    <w:p w:rsidR="002E5524" w:rsidRPr="009E1235"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Schedule</w:t>
      </w:r>
      <w:r>
        <w:rPr>
          <w:rFonts w:ascii="Times New Roman" w:hAnsi="Times New Roman"/>
          <w:sz w:val="24"/>
          <w:szCs w:val="24"/>
        </w:rPr>
        <w:t xml:space="preserve"> Management</w:t>
      </w:r>
    </w:p>
    <w:p w:rsidR="002E5524" w:rsidRPr="009E1235"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Design and Construction</w:t>
      </w:r>
      <w:r>
        <w:rPr>
          <w:rFonts w:ascii="Times New Roman" w:hAnsi="Times New Roman"/>
          <w:sz w:val="24"/>
          <w:szCs w:val="24"/>
        </w:rPr>
        <w:t xml:space="preserve"> Management</w:t>
      </w:r>
    </w:p>
    <w:p w:rsidR="002E5524" w:rsidRPr="009E1235"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Quality </w:t>
      </w:r>
      <w:r>
        <w:rPr>
          <w:rFonts w:ascii="Times New Roman" w:hAnsi="Times New Roman"/>
          <w:sz w:val="24"/>
          <w:szCs w:val="24"/>
        </w:rPr>
        <w:t>Management</w:t>
      </w:r>
    </w:p>
    <w:p w:rsidR="002E5524"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Safety</w:t>
      </w:r>
      <w:r>
        <w:rPr>
          <w:rFonts w:ascii="Times New Roman" w:hAnsi="Times New Roman"/>
          <w:sz w:val="24"/>
          <w:szCs w:val="24"/>
        </w:rPr>
        <w:t xml:space="preserve"> Management</w:t>
      </w:r>
    </w:p>
    <w:p w:rsidR="002E5524" w:rsidRDefault="002E5524" w:rsidP="002E5524">
      <w:pPr>
        <w:pStyle w:val="ListParagraph"/>
        <w:numPr>
          <w:ilvl w:val="0"/>
          <w:numId w:val="17"/>
        </w:numPr>
        <w:rPr>
          <w:rFonts w:ascii="Times New Roman" w:hAnsi="Times New Roman"/>
          <w:sz w:val="24"/>
          <w:szCs w:val="24"/>
        </w:rPr>
      </w:pPr>
      <w:r>
        <w:rPr>
          <w:rFonts w:ascii="Times New Roman" w:hAnsi="Times New Roman"/>
          <w:sz w:val="24"/>
          <w:szCs w:val="24"/>
        </w:rPr>
        <w:t>Public Information</w:t>
      </w:r>
    </w:p>
    <w:p w:rsidR="002E5524" w:rsidRPr="005B20B1" w:rsidRDefault="002E5524" w:rsidP="002E5524">
      <w:pPr>
        <w:pStyle w:val="ListParagraph"/>
        <w:numPr>
          <w:ilvl w:val="0"/>
          <w:numId w:val="17"/>
        </w:numPr>
        <w:rPr>
          <w:rFonts w:ascii="Times New Roman" w:hAnsi="Times New Roman"/>
          <w:color w:val="FF0000"/>
          <w:sz w:val="24"/>
          <w:szCs w:val="24"/>
        </w:rPr>
      </w:pPr>
      <w:r>
        <w:rPr>
          <w:rFonts w:ascii="Times New Roman" w:hAnsi="Times New Roman"/>
          <w:sz w:val="24"/>
          <w:szCs w:val="24"/>
        </w:rPr>
        <w:t xml:space="preserve">Environmental Management  </w:t>
      </w:r>
      <w:r w:rsidRPr="005B20B1">
        <w:rPr>
          <w:rFonts w:ascii="Times New Roman" w:hAnsi="Times New Roman"/>
          <w:color w:val="FF0000"/>
          <w:sz w:val="24"/>
          <w:szCs w:val="24"/>
        </w:rPr>
        <w:t>[optional]</w:t>
      </w:r>
    </w:p>
    <w:p w:rsidR="002E5524" w:rsidRPr="009D7034" w:rsidRDefault="002E5524" w:rsidP="002E5524">
      <w:pPr>
        <w:pStyle w:val="ListParagraph"/>
        <w:numPr>
          <w:ilvl w:val="0"/>
          <w:numId w:val="17"/>
        </w:numPr>
        <w:rPr>
          <w:rFonts w:ascii="Times New Roman" w:hAnsi="Times New Roman"/>
          <w:sz w:val="24"/>
          <w:szCs w:val="24"/>
        </w:rPr>
      </w:pPr>
      <w:r w:rsidRPr="009D7034">
        <w:rPr>
          <w:rFonts w:ascii="Times New Roman" w:hAnsi="Times New Roman"/>
          <w:sz w:val="24"/>
          <w:szCs w:val="24"/>
        </w:rPr>
        <w:t>Approach to Resolving Project Disputes and Partnering</w:t>
      </w:r>
      <w:r>
        <w:rPr>
          <w:rFonts w:ascii="Times New Roman" w:hAnsi="Times New Roman"/>
          <w:sz w:val="24"/>
          <w:szCs w:val="24"/>
        </w:rPr>
        <w:t xml:space="preserve"> </w:t>
      </w:r>
      <w:r w:rsidRPr="005B20B1">
        <w:rPr>
          <w:rFonts w:ascii="Times New Roman" w:hAnsi="Times New Roman"/>
          <w:color w:val="FF0000"/>
          <w:sz w:val="24"/>
          <w:szCs w:val="24"/>
        </w:rPr>
        <w:t>[optional]</w:t>
      </w:r>
    </w:p>
    <w:p w:rsidR="002E5524" w:rsidRPr="005B20B1" w:rsidRDefault="002E5524" w:rsidP="002E5524">
      <w:pPr>
        <w:pStyle w:val="ListParagraph"/>
        <w:numPr>
          <w:ilvl w:val="0"/>
          <w:numId w:val="17"/>
        </w:numPr>
        <w:rPr>
          <w:rFonts w:ascii="Times New Roman" w:hAnsi="Times New Roman"/>
          <w:sz w:val="24"/>
          <w:szCs w:val="24"/>
        </w:rPr>
      </w:pPr>
      <w:r w:rsidRPr="009D7034">
        <w:rPr>
          <w:rFonts w:ascii="Times New Roman" w:hAnsi="Times New Roman"/>
          <w:sz w:val="24"/>
          <w:szCs w:val="24"/>
        </w:rPr>
        <w:t xml:space="preserve">Approach to Coordinating with </w:t>
      </w:r>
      <w:r>
        <w:rPr>
          <w:rFonts w:ascii="Times New Roman" w:hAnsi="Times New Roman"/>
          <w:sz w:val="24"/>
          <w:szCs w:val="24"/>
        </w:rPr>
        <w:t xml:space="preserve">third parties </w:t>
      </w:r>
      <w:r w:rsidRPr="005B20B1">
        <w:rPr>
          <w:rFonts w:ascii="Times New Roman" w:hAnsi="Times New Roman"/>
          <w:color w:val="FF0000"/>
          <w:sz w:val="24"/>
          <w:szCs w:val="24"/>
        </w:rPr>
        <w:t>[optional]</w:t>
      </w:r>
    </w:p>
    <w:p w:rsidR="002E5524" w:rsidRPr="009E1235" w:rsidRDefault="002E5524" w:rsidP="002E5524">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Disadvantaged Business Enterprise/Equal Employment Opportunity (DBE/EEO) </w:t>
      </w:r>
      <w:r w:rsidRPr="005B20B1">
        <w:rPr>
          <w:rFonts w:ascii="Times New Roman" w:hAnsi="Times New Roman"/>
          <w:color w:val="FF0000"/>
          <w:sz w:val="24"/>
          <w:szCs w:val="24"/>
        </w:rPr>
        <w:t>[optional]</w:t>
      </w:r>
    </w:p>
    <w:p w:rsidR="004560C3" w:rsidRPr="009E1235" w:rsidRDefault="004560C3" w:rsidP="00C97C71">
      <w:pPr>
        <w:pStyle w:val="Heading2"/>
      </w:pPr>
      <w:bookmarkStart w:id="923" w:name="_Toc46051567"/>
      <w:bookmarkStart w:id="924" w:name="_Toc46051695"/>
      <w:bookmarkStart w:id="925" w:name="_Toc46123259"/>
      <w:bookmarkStart w:id="926" w:name="_Toc46304593"/>
      <w:bookmarkStart w:id="927" w:name="_Toc46891287"/>
      <w:bookmarkStart w:id="928" w:name="_Toc46891813"/>
      <w:bookmarkStart w:id="929" w:name="_Toc46892533"/>
      <w:bookmarkStart w:id="930" w:name="_Toc46892719"/>
      <w:bookmarkStart w:id="931" w:name="_Toc46893093"/>
      <w:bookmarkStart w:id="932" w:name="_Toc46893294"/>
      <w:bookmarkStart w:id="933" w:name="_Toc47196398"/>
      <w:bookmarkStart w:id="934" w:name="_Toc47509495"/>
      <w:bookmarkStart w:id="935" w:name="_Toc48397579"/>
      <w:bookmarkStart w:id="936" w:name="_Toc48530295"/>
      <w:bookmarkStart w:id="937" w:name="_Toc49905200"/>
      <w:bookmarkStart w:id="938" w:name="_Toc49909931"/>
      <w:bookmarkStart w:id="939" w:name="_Toc52340046"/>
      <w:bookmarkStart w:id="940" w:name="_Toc63919059"/>
      <w:bookmarkStart w:id="941" w:name="_Toc412021703"/>
      <w:bookmarkStart w:id="942" w:name="_Toc412022172"/>
      <w:bookmarkStart w:id="943" w:name="_Toc412022919"/>
      <w:bookmarkStart w:id="944" w:name="_Toc412025374"/>
      <w:bookmarkStart w:id="945" w:name="_Toc412026458"/>
      <w:r w:rsidRPr="009E1235">
        <w:t>5.4</w:t>
      </w:r>
      <w:r w:rsidRPr="009E1235">
        <w:tab/>
        <w:t>Determining</w:t>
      </w:r>
      <w:r w:rsidR="00991EF1" w:rsidRPr="009E1235">
        <w:t xml:space="preserve"> </w:t>
      </w:r>
      <w:r w:rsidRPr="009E1235">
        <w:t>Short</w:t>
      </w:r>
      <w:r w:rsidR="00F2516E" w:rsidRPr="009E1235">
        <w:t>-</w:t>
      </w:r>
      <w:r w:rsidR="00A14051">
        <w:t>L</w:t>
      </w:r>
      <w:r w:rsidRPr="009E1235">
        <w:t>isted</w:t>
      </w:r>
      <w:r w:rsidR="00991EF1" w:rsidRPr="009E1235">
        <w:t xml:space="preserve"> </w:t>
      </w:r>
      <w:r w:rsidRPr="009E1235">
        <w:t>Submitters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DE0906" w:rsidRPr="009E1235" w:rsidRDefault="00DE0906" w:rsidP="009E1235">
      <w:pPr>
        <w:widowControl/>
        <w:spacing w:before="120"/>
        <w:rPr>
          <w:szCs w:val="24"/>
        </w:rPr>
      </w:pPr>
      <w:bookmarkStart w:id="946" w:name="_Toc46051568"/>
      <w:bookmarkStart w:id="947" w:name="_Toc46051696"/>
      <w:bookmarkStart w:id="948" w:name="_Toc46123260"/>
      <w:bookmarkStart w:id="949" w:name="_Toc46304594"/>
      <w:bookmarkStart w:id="950" w:name="_Toc46891288"/>
      <w:bookmarkStart w:id="951" w:name="_Toc46891814"/>
      <w:bookmarkStart w:id="952" w:name="_Toc46892534"/>
      <w:bookmarkStart w:id="953" w:name="_Toc46892720"/>
      <w:bookmarkStart w:id="954" w:name="_Toc46893094"/>
      <w:bookmarkStart w:id="955" w:name="_Toc46893295"/>
      <w:bookmarkStart w:id="956" w:name="_Toc47196399"/>
      <w:bookmarkStart w:id="957" w:name="_Toc47509496"/>
      <w:bookmarkStart w:id="958" w:name="_Toc48397580"/>
      <w:bookmarkStart w:id="959" w:name="_Toc48530296"/>
      <w:bookmarkStart w:id="960" w:name="_Toc49905201"/>
      <w:bookmarkStart w:id="961" w:name="_Toc49909932"/>
      <w:bookmarkStart w:id="962" w:name="_Toc52340047"/>
      <w:bookmarkStart w:id="963" w:name="_Toc63919060"/>
      <w:r w:rsidRPr="009E1235">
        <w:rPr>
          <w:szCs w:val="24"/>
        </w:rPr>
        <w:t xml:space="preserve">CDOT will total the scores for each responsive SOQ and prepare a ranked list of Submitters. </w:t>
      </w:r>
      <w:r w:rsidRPr="009E1235">
        <w:rPr>
          <w:b/>
          <w:szCs w:val="24"/>
        </w:rPr>
        <w:t xml:space="preserve">CDOT will short-list not more than three </w:t>
      </w:r>
      <w:r w:rsidR="00150B7E" w:rsidRPr="009E1235">
        <w:rPr>
          <w:b/>
          <w:szCs w:val="24"/>
        </w:rPr>
        <w:t xml:space="preserve">(3) </w:t>
      </w:r>
      <w:r w:rsidRPr="009E1235">
        <w:rPr>
          <w:b/>
          <w:szCs w:val="24"/>
        </w:rPr>
        <w:t>most highly qualified Submitters</w:t>
      </w:r>
      <w:r w:rsidRPr="009E1235">
        <w:rPr>
          <w:szCs w:val="24"/>
        </w:rPr>
        <w:t>. In the event two or more Submitters are tied for the ranking of three (3)</w:t>
      </w:r>
      <w:r w:rsidR="00A14051">
        <w:rPr>
          <w:szCs w:val="24"/>
        </w:rPr>
        <w:t>,</w:t>
      </w:r>
      <w:r w:rsidRPr="009E1235">
        <w:rPr>
          <w:szCs w:val="24"/>
        </w:rPr>
        <w:t xml:space="preserve"> oral interviews shall be held to distinguish between the tied Submitters and determine the third most highly qualified Submitter.</w:t>
      </w:r>
      <w:r w:rsidR="007E5450" w:rsidRPr="009E1235">
        <w:rPr>
          <w:szCs w:val="24"/>
        </w:rPr>
        <w:t xml:space="preserve"> </w:t>
      </w:r>
    </w:p>
    <w:p w:rsidR="00DE0906" w:rsidRPr="009E1235" w:rsidRDefault="00DE0906" w:rsidP="009E1235">
      <w:pPr>
        <w:pStyle w:val="BodyText2"/>
        <w:widowControl/>
        <w:spacing w:before="120"/>
        <w:rPr>
          <w:szCs w:val="24"/>
        </w:rPr>
      </w:pPr>
      <w:r w:rsidRPr="009E1235">
        <w:rPr>
          <w:szCs w:val="24"/>
        </w:rPr>
        <w:t>CDOT reserves the right, in its sole discretion, to cancel this RFQ, issue a new RFQ, reject any or all SOQs, seek or obtain data from any source that has the potential to improve the understanding and evaluation of the responses to this RFQ, seek and receive clarifications to a SOQ and waive any deficiencies, irregularities, or technicalities in consi</w:t>
      </w:r>
      <w:r w:rsidR="00407679">
        <w:rPr>
          <w:szCs w:val="24"/>
        </w:rPr>
        <w:t>dering and evaluating the SOQs.</w:t>
      </w:r>
    </w:p>
    <w:p w:rsidR="00DE0906" w:rsidRPr="009E1235" w:rsidRDefault="00DE0906" w:rsidP="009E1235">
      <w:pPr>
        <w:widowControl/>
        <w:spacing w:before="120"/>
        <w:rPr>
          <w:szCs w:val="24"/>
        </w:rPr>
      </w:pPr>
      <w:r w:rsidRPr="009E1235">
        <w:rPr>
          <w:szCs w:val="24"/>
        </w:rPr>
        <w:t>This RFQ does not commit CDOT to enter into a Contract or proceed with the procurement of the Project. CDOT assumes no obligations, responsibilities and liabilities, fiscal or otherwise, to reimburse all or part of the costs incurred by the parties responding to this RFQ. All such costs shall be borne solely by each Submitter.</w:t>
      </w:r>
    </w:p>
    <w:p w:rsidR="004560C3" w:rsidRPr="009E1235" w:rsidRDefault="004560C3" w:rsidP="00C97C71">
      <w:pPr>
        <w:pStyle w:val="Heading2"/>
      </w:pPr>
      <w:bookmarkStart w:id="964" w:name="_Toc412021704"/>
      <w:bookmarkStart w:id="965" w:name="_Toc412022173"/>
      <w:bookmarkStart w:id="966" w:name="_Toc412022920"/>
      <w:bookmarkStart w:id="967" w:name="_Toc412025375"/>
      <w:bookmarkStart w:id="968" w:name="_Toc412026459"/>
      <w:r w:rsidRPr="009E1235">
        <w:t>5.5</w:t>
      </w:r>
      <w:r w:rsidRPr="009E1235">
        <w:tab/>
        <w:t>Notification</w:t>
      </w:r>
      <w:r w:rsidR="00991EF1" w:rsidRPr="009E1235">
        <w:t xml:space="preserve"> </w:t>
      </w:r>
      <w:r w:rsidRPr="009E1235">
        <w:t>of</w:t>
      </w:r>
      <w:r w:rsidR="00991EF1" w:rsidRPr="009E1235">
        <w:t xml:space="preserve"> </w:t>
      </w:r>
      <w:r w:rsidRPr="009E1235">
        <w:t>Short</w:t>
      </w:r>
      <w:r w:rsidR="00F2516E" w:rsidRPr="009E1235">
        <w:t>-</w:t>
      </w:r>
      <w:r w:rsidR="00A14051">
        <w:t>L</w:t>
      </w:r>
      <w:r w:rsidRPr="009E1235">
        <w:t>isting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AC3B9A" w:rsidRPr="009E1235" w:rsidRDefault="00AC3B9A" w:rsidP="009E1235">
      <w:pPr>
        <w:widowControl/>
        <w:spacing w:before="120"/>
        <w:rPr>
          <w:color w:val="000000"/>
          <w:szCs w:val="24"/>
        </w:rPr>
      </w:pPr>
      <w:bookmarkStart w:id="969" w:name="_Toc46892535"/>
      <w:bookmarkStart w:id="970" w:name="_Toc46892721"/>
      <w:bookmarkStart w:id="971" w:name="_Toc46893095"/>
      <w:bookmarkStart w:id="972" w:name="_Toc46893296"/>
      <w:bookmarkStart w:id="973" w:name="_Toc47196400"/>
      <w:bookmarkStart w:id="974" w:name="_Toc47509497"/>
      <w:bookmarkStart w:id="975" w:name="_Toc48397581"/>
      <w:bookmarkStart w:id="976" w:name="_Toc48530297"/>
      <w:bookmarkStart w:id="977" w:name="_Toc49905202"/>
      <w:bookmarkStart w:id="978" w:name="_Toc49909933"/>
      <w:bookmarkStart w:id="979" w:name="_Toc52340048"/>
      <w:bookmarkStart w:id="980" w:name="_Toc63919061"/>
      <w:bookmarkStart w:id="981" w:name="_Toc46051569"/>
      <w:bookmarkStart w:id="982" w:name="_Toc46051697"/>
      <w:bookmarkStart w:id="983" w:name="_Toc46123261"/>
      <w:bookmarkStart w:id="984" w:name="_Toc46304595"/>
      <w:bookmarkStart w:id="985" w:name="_Toc46891289"/>
      <w:bookmarkStart w:id="986" w:name="_Toc46891815"/>
      <w:r w:rsidRPr="009E1235">
        <w:rPr>
          <w:szCs w:val="24"/>
        </w:rPr>
        <w:t>Upon completion of the evaluation, scoring, and short-listing process, CDOT will send the record of short-listed Submitters (if any) to all Submitters. CDOT will also publish the list on its project website at</w:t>
      </w:r>
      <w:r w:rsidRPr="009E1235">
        <w:rPr>
          <w:color w:val="000000"/>
          <w:szCs w:val="24"/>
        </w:rPr>
        <w:t xml:space="preserve"> </w:t>
      </w:r>
      <w:hyperlink r:id="rId21" w:history="1">
        <w:r w:rsidR="001D08F3" w:rsidRPr="00AD692C">
          <w:rPr>
            <w:rStyle w:val="Hyperlink"/>
            <w:szCs w:val="24"/>
          </w:rPr>
          <w:t>https://www.codot.gov/projects/[</w:t>
        </w:r>
        <w:r w:rsidR="001D08F3" w:rsidRPr="00AD692C">
          <w:rPr>
            <w:rStyle w:val="Hyperlink"/>
            <w:szCs w:val="24"/>
            <w:highlight w:val="yellow"/>
          </w:rPr>
          <w:t>NAME</w:t>
        </w:r>
      </w:hyperlink>
      <w:r w:rsidR="001D08F3">
        <w:rPr>
          <w:rStyle w:val="Hyperlink"/>
          <w:szCs w:val="24"/>
        </w:rPr>
        <w:t>]</w:t>
      </w:r>
      <w:r w:rsidR="00BF0946">
        <w:rPr>
          <w:color w:val="000000"/>
          <w:szCs w:val="24"/>
        </w:rPr>
        <w:t xml:space="preserve"> </w:t>
      </w:r>
    </w:p>
    <w:p w:rsidR="004560C3" w:rsidRPr="009E1235" w:rsidRDefault="004560C3" w:rsidP="00C97C71">
      <w:pPr>
        <w:pStyle w:val="Heading2"/>
      </w:pPr>
      <w:bookmarkStart w:id="987" w:name="_Toc412021705"/>
      <w:bookmarkStart w:id="988" w:name="_Toc412022174"/>
      <w:bookmarkStart w:id="989" w:name="_Toc412022921"/>
      <w:bookmarkStart w:id="990" w:name="_Toc412025376"/>
      <w:bookmarkStart w:id="991" w:name="_Toc412026460"/>
      <w:r w:rsidRPr="009E1235">
        <w:t>5.6</w:t>
      </w:r>
      <w:r w:rsidRPr="009E1235">
        <w:tab/>
        <w:t>Debriefing</w:t>
      </w:r>
      <w:r w:rsidR="00991EF1" w:rsidRPr="009E1235">
        <w:t xml:space="preserve"> </w:t>
      </w:r>
      <w:r w:rsidRPr="009E1235">
        <w:t>Meetings</w:t>
      </w:r>
      <w:bookmarkEnd w:id="969"/>
      <w:bookmarkEnd w:id="970"/>
      <w:bookmarkEnd w:id="971"/>
      <w:bookmarkEnd w:id="972"/>
      <w:bookmarkEnd w:id="973"/>
      <w:bookmarkEnd w:id="974"/>
      <w:bookmarkEnd w:id="975"/>
      <w:bookmarkEnd w:id="976"/>
      <w:bookmarkEnd w:id="977"/>
      <w:bookmarkEnd w:id="978"/>
      <w:bookmarkEnd w:id="979"/>
      <w:bookmarkEnd w:id="980"/>
      <w:bookmarkEnd w:id="987"/>
      <w:bookmarkEnd w:id="988"/>
      <w:bookmarkEnd w:id="989"/>
      <w:bookmarkEnd w:id="990"/>
      <w:bookmarkEnd w:id="991"/>
    </w:p>
    <w:p w:rsidR="00711EF0" w:rsidRPr="009E1235" w:rsidRDefault="004560C3" w:rsidP="009E1235">
      <w:pPr>
        <w:widowControl/>
        <w:autoSpaceDE/>
        <w:autoSpaceDN/>
        <w:rPr>
          <w:szCs w:val="24"/>
        </w:rPr>
      </w:pPr>
      <w:r w:rsidRPr="009E1235">
        <w:rPr>
          <w:szCs w:val="24"/>
        </w:rPr>
        <w:t>Once</w:t>
      </w:r>
      <w:r w:rsidR="00991EF1" w:rsidRPr="009E1235">
        <w:rPr>
          <w:szCs w:val="24"/>
        </w:rPr>
        <w:t xml:space="preserve"> </w:t>
      </w:r>
      <w:r w:rsidRPr="009E1235">
        <w:rPr>
          <w:szCs w:val="24"/>
        </w:rPr>
        <w:t>CDOT</w:t>
      </w:r>
      <w:r w:rsidR="00991EF1" w:rsidRPr="009E1235">
        <w:rPr>
          <w:szCs w:val="24"/>
        </w:rPr>
        <w:t xml:space="preserve"> </w:t>
      </w:r>
      <w:r w:rsidRPr="009E1235">
        <w:rPr>
          <w:szCs w:val="24"/>
        </w:rPr>
        <w:t>announces</w:t>
      </w:r>
      <w:r w:rsidR="00991EF1" w:rsidRPr="009E1235">
        <w:rPr>
          <w:szCs w:val="24"/>
        </w:rPr>
        <w:t xml:space="preserve"> </w:t>
      </w:r>
      <w:r w:rsidRPr="009E1235">
        <w:rPr>
          <w:szCs w:val="24"/>
        </w:rPr>
        <w:t>the</w:t>
      </w:r>
      <w:r w:rsidR="00991EF1" w:rsidRPr="009E1235">
        <w:rPr>
          <w:szCs w:val="24"/>
        </w:rPr>
        <w:t xml:space="preserve"> </w:t>
      </w:r>
      <w:r w:rsidRPr="009E1235">
        <w:rPr>
          <w:szCs w:val="24"/>
        </w:rPr>
        <w:t>short</w:t>
      </w:r>
      <w:r w:rsidR="00F2516E" w:rsidRPr="009E1235">
        <w:rPr>
          <w:szCs w:val="24"/>
        </w:rPr>
        <w:t>-</w:t>
      </w:r>
      <w:r w:rsidRPr="009E1235">
        <w:rPr>
          <w:szCs w:val="24"/>
        </w:rPr>
        <w:t>list</w:t>
      </w:r>
      <w:r w:rsidR="00991EF1" w:rsidRPr="009E1235">
        <w:rPr>
          <w:szCs w:val="24"/>
        </w:rPr>
        <w:t xml:space="preserve"> </w:t>
      </w:r>
      <w:r w:rsidRPr="009E1235">
        <w:rPr>
          <w:szCs w:val="24"/>
        </w:rPr>
        <w:t>(if</w:t>
      </w:r>
      <w:r w:rsidR="00991EF1" w:rsidRPr="009E1235">
        <w:rPr>
          <w:szCs w:val="24"/>
        </w:rPr>
        <w:t xml:space="preserve"> </w:t>
      </w:r>
      <w:r w:rsidRPr="009E1235">
        <w:rPr>
          <w:szCs w:val="24"/>
        </w:rPr>
        <w:t>any),</w:t>
      </w:r>
      <w:r w:rsidR="00991EF1" w:rsidRPr="009E1235">
        <w:rPr>
          <w:szCs w:val="24"/>
        </w:rPr>
        <w:t xml:space="preserve"> </w:t>
      </w:r>
      <w:r w:rsidRPr="009E1235">
        <w:rPr>
          <w:szCs w:val="24"/>
        </w:rPr>
        <w:t>CDOT</w:t>
      </w:r>
      <w:r w:rsidR="00991EF1" w:rsidRPr="009E1235">
        <w:rPr>
          <w:szCs w:val="24"/>
        </w:rPr>
        <w:t xml:space="preserve"> </w:t>
      </w:r>
      <w:r w:rsidR="00447168" w:rsidRPr="009E1235">
        <w:rPr>
          <w:szCs w:val="24"/>
        </w:rPr>
        <w:t xml:space="preserve">will </w:t>
      </w:r>
      <w:r w:rsidRPr="009E1235">
        <w:rPr>
          <w:szCs w:val="24"/>
        </w:rPr>
        <w:t>meet</w:t>
      </w:r>
      <w:r w:rsidR="00991EF1" w:rsidRPr="009E1235">
        <w:rPr>
          <w:szCs w:val="24"/>
        </w:rPr>
        <w:t xml:space="preserve"> </w:t>
      </w:r>
      <w:r w:rsidR="00C1480E" w:rsidRPr="009E1235">
        <w:rPr>
          <w:szCs w:val="24"/>
        </w:rPr>
        <w:t>with any</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organizations</w:t>
      </w:r>
      <w:r w:rsidR="00447168" w:rsidRPr="009E1235">
        <w:rPr>
          <w:szCs w:val="24"/>
        </w:rPr>
        <w:t xml:space="preserve"> requesting to be </w:t>
      </w:r>
      <w:r w:rsidR="00C1480E" w:rsidRPr="009E1235">
        <w:rPr>
          <w:szCs w:val="24"/>
        </w:rPr>
        <w:t>d</w:t>
      </w:r>
      <w:r w:rsidR="00447168" w:rsidRPr="009E1235">
        <w:rPr>
          <w:szCs w:val="24"/>
        </w:rPr>
        <w:t>ebriefed</w:t>
      </w:r>
      <w:r w:rsidRPr="009E1235">
        <w:rPr>
          <w:szCs w:val="24"/>
        </w:rPr>
        <w:t>.</w:t>
      </w:r>
      <w:r w:rsidR="00991EF1" w:rsidRPr="009E1235">
        <w:rPr>
          <w:szCs w:val="24"/>
        </w:rPr>
        <w:t xml:space="preserve"> </w:t>
      </w:r>
      <w:r w:rsidRPr="009E1235">
        <w:rPr>
          <w:szCs w:val="24"/>
        </w:rPr>
        <w:t>These</w:t>
      </w:r>
      <w:r w:rsidR="00991EF1" w:rsidRPr="009E1235">
        <w:rPr>
          <w:szCs w:val="24"/>
        </w:rPr>
        <w:t xml:space="preserve"> </w:t>
      </w:r>
      <w:r w:rsidRPr="009E1235">
        <w:rPr>
          <w:szCs w:val="24"/>
        </w:rPr>
        <w:t>debriefing</w:t>
      </w:r>
      <w:r w:rsidR="00991EF1" w:rsidRPr="009E1235">
        <w:rPr>
          <w:szCs w:val="24"/>
        </w:rPr>
        <w:t xml:space="preserve"> </w:t>
      </w:r>
      <w:r w:rsidRPr="009E1235">
        <w:rPr>
          <w:szCs w:val="24"/>
        </w:rPr>
        <w:t>meetings</w:t>
      </w:r>
      <w:r w:rsidR="00991EF1" w:rsidRPr="009E1235">
        <w:rPr>
          <w:szCs w:val="24"/>
        </w:rPr>
        <w:t xml:space="preserve"> </w:t>
      </w:r>
      <w:r w:rsidRPr="009E1235">
        <w:rPr>
          <w:szCs w:val="24"/>
        </w:rPr>
        <w:t>would</w:t>
      </w:r>
      <w:r w:rsidR="00991EF1" w:rsidRPr="009E1235">
        <w:rPr>
          <w:szCs w:val="24"/>
        </w:rPr>
        <w:t xml:space="preserve"> </w:t>
      </w:r>
      <w:r w:rsidRPr="009E1235">
        <w:rPr>
          <w:szCs w:val="24"/>
        </w:rPr>
        <w:t>give</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and</w:t>
      </w:r>
      <w:r w:rsidR="00991EF1" w:rsidRPr="009E1235">
        <w:rPr>
          <w:szCs w:val="24"/>
        </w:rPr>
        <w:t xml:space="preserve"> </w:t>
      </w:r>
      <w:r w:rsidRPr="009E1235">
        <w:rPr>
          <w:szCs w:val="24"/>
        </w:rPr>
        <w:t>CDOT</w:t>
      </w:r>
      <w:r w:rsidR="00991EF1" w:rsidRPr="009E1235">
        <w:rPr>
          <w:szCs w:val="24"/>
        </w:rPr>
        <w:t xml:space="preserve"> </w:t>
      </w:r>
      <w:r w:rsidRPr="009E1235">
        <w:rPr>
          <w:szCs w:val="24"/>
        </w:rPr>
        <w:t>an</w:t>
      </w:r>
      <w:r w:rsidR="00991EF1" w:rsidRPr="009E1235">
        <w:rPr>
          <w:szCs w:val="24"/>
        </w:rPr>
        <w:t xml:space="preserve"> </w:t>
      </w:r>
      <w:r w:rsidRPr="009E1235">
        <w:rPr>
          <w:szCs w:val="24"/>
        </w:rPr>
        <w:t>informal</w:t>
      </w:r>
      <w:r w:rsidR="00991EF1" w:rsidRPr="009E1235">
        <w:rPr>
          <w:szCs w:val="24"/>
        </w:rPr>
        <w:t xml:space="preserve"> </w:t>
      </w:r>
      <w:r w:rsidRPr="009E1235">
        <w:rPr>
          <w:szCs w:val="24"/>
        </w:rPr>
        <w:t>setting</w:t>
      </w:r>
      <w:r w:rsidR="00991EF1" w:rsidRPr="009E1235">
        <w:rPr>
          <w:szCs w:val="24"/>
        </w:rPr>
        <w:t xml:space="preserve"> </w:t>
      </w:r>
      <w:r w:rsidRPr="009E1235">
        <w:rPr>
          <w:szCs w:val="24"/>
        </w:rPr>
        <w:t>to</w:t>
      </w:r>
      <w:r w:rsidR="00991EF1" w:rsidRPr="009E1235">
        <w:rPr>
          <w:szCs w:val="24"/>
        </w:rPr>
        <w:t xml:space="preserve"> </w:t>
      </w:r>
      <w:r w:rsidRPr="009E1235">
        <w:rPr>
          <w:szCs w:val="24"/>
        </w:rPr>
        <w:t>discuss</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and</w:t>
      </w:r>
      <w:r w:rsidR="00991EF1" w:rsidRPr="009E1235">
        <w:rPr>
          <w:szCs w:val="24"/>
        </w:rPr>
        <w:t xml:space="preserve"> </w:t>
      </w:r>
      <w:r w:rsidRPr="009E1235">
        <w:rPr>
          <w:szCs w:val="24"/>
        </w:rPr>
        <w:t>the</w:t>
      </w:r>
      <w:r w:rsidR="00991EF1" w:rsidRPr="009E1235">
        <w:rPr>
          <w:szCs w:val="24"/>
        </w:rPr>
        <w:t xml:space="preserve"> </w:t>
      </w:r>
      <w:r w:rsidRPr="009E1235">
        <w:rPr>
          <w:szCs w:val="24"/>
        </w:rPr>
        <w:t>short-listing</w:t>
      </w:r>
      <w:r w:rsidR="00991EF1" w:rsidRPr="009E1235">
        <w:rPr>
          <w:szCs w:val="24"/>
        </w:rPr>
        <w:t xml:space="preserve"> </w:t>
      </w:r>
      <w:r w:rsidRPr="009E1235">
        <w:rPr>
          <w:szCs w:val="24"/>
        </w:rPr>
        <w:t>process.</w:t>
      </w:r>
    </w:p>
    <w:p w:rsidR="00F15994" w:rsidRPr="009E1235" w:rsidRDefault="00F15994" w:rsidP="009E1235">
      <w:pPr>
        <w:widowControl/>
        <w:autoSpaceDE/>
        <w:autoSpaceDN/>
        <w:rPr>
          <w:szCs w:val="24"/>
        </w:rPr>
      </w:pPr>
      <w:r w:rsidRPr="009E1235">
        <w:rPr>
          <w:szCs w:val="24"/>
        </w:rPr>
        <w:br w:type="page"/>
      </w:r>
    </w:p>
    <w:p w:rsidR="004560C3" w:rsidRPr="009E1235" w:rsidRDefault="004560C3" w:rsidP="00993359">
      <w:pPr>
        <w:pStyle w:val="Heading1"/>
      </w:pPr>
      <w:bookmarkStart w:id="992" w:name="_Toc46051574"/>
      <w:bookmarkStart w:id="993" w:name="_Toc46051702"/>
      <w:bookmarkStart w:id="994" w:name="_Toc46123266"/>
      <w:bookmarkStart w:id="995" w:name="_Toc46304600"/>
      <w:bookmarkStart w:id="996" w:name="_Toc46891294"/>
      <w:bookmarkStart w:id="997" w:name="_Toc46891820"/>
      <w:bookmarkStart w:id="998" w:name="_Toc46892541"/>
      <w:bookmarkStart w:id="999" w:name="_Toc46892723"/>
      <w:bookmarkStart w:id="1000" w:name="_Toc46893096"/>
      <w:bookmarkStart w:id="1001" w:name="_Toc46893297"/>
      <w:bookmarkStart w:id="1002" w:name="_Toc47196401"/>
      <w:bookmarkStart w:id="1003" w:name="_Toc47509498"/>
      <w:bookmarkStart w:id="1004" w:name="_Toc48397582"/>
      <w:bookmarkStart w:id="1005" w:name="_Toc48530298"/>
      <w:bookmarkStart w:id="1006" w:name="_Toc49905203"/>
      <w:bookmarkStart w:id="1007" w:name="_Toc49909934"/>
      <w:bookmarkStart w:id="1008" w:name="_Toc52340049"/>
      <w:bookmarkStart w:id="1009" w:name="_Toc63919062"/>
      <w:bookmarkStart w:id="1010" w:name="_Toc412021706"/>
      <w:bookmarkStart w:id="1011" w:name="_Toc412022175"/>
      <w:bookmarkStart w:id="1012" w:name="_Toc412022922"/>
      <w:bookmarkStart w:id="1013" w:name="_Toc412025377"/>
      <w:bookmarkStart w:id="1014" w:name="_Toc412026461"/>
      <w:bookmarkEnd w:id="981"/>
      <w:bookmarkEnd w:id="982"/>
      <w:bookmarkEnd w:id="983"/>
      <w:bookmarkEnd w:id="984"/>
      <w:bookmarkEnd w:id="985"/>
      <w:bookmarkEnd w:id="986"/>
      <w:r w:rsidRPr="009E1235">
        <w:t>6.0</w:t>
      </w:r>
      <w:r w:rsidRPr="009E1235">
        <w:tab/>
      </w:r>
      <w:r w:rsidRPr="00993359">
        <w:t>PROCUREMENT</w:t>
      </w:r>
      <w:r w:rsidR="00991EF1" w:rsidRPr="009E1235">
        <w:t xml:space="preserve"> </w:t>
      </w:r>
      <w:r w:rsidRPr="009E1235">
        <w:t>PHASE</w:t>
      </w:r>
      <w:r w:rsidR="00991EF1" w:rsidRPr="009E1235">
        <w:t xml:space="preserve"> </w:t>
      </w:r>
      <w:r w:rsidRPr="009E1235">
        <w:t>2</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541D89" w:rsidRPr="009E1235" w:rsidRDefault="004560C3" w:rsidP="009E1235">
      <w:pPr>
        <w:widowControl/>
        <w:spacing w:before="120"/>
        <w:rPr>
          <w:szCs w:val="24"/>
        </w:rPr>
      </w:pPr>
      <w:r w:rsidRPr="009E1235">
        <w:rPr>
          <w:szCs w:val="24"/>
        </w:rPr>
        <w:t>This</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6.0</w:t>
      </w:r>
      <w:r w:rsidR="00991EF1" w:rsidRPr="009E1235">
        <w:rPr>
          <w:szCs w:val="24"/>
        </w:rPr>
        <w:t xml:space="preserve"> </w:t>
      </w:r>
      <w:r w:rsidRPr="009E1235">
        <w:rPr>
          <w:szCs w:val="24"/>
        </w:rPr>
        <w:t>is</w:t>
      </w:r>
      <w:r w:rsidR="00991EF1" w:rsidRPr="009E1235">
        <w:rPr>
          <w:szCs w:val="24"/>
        </w:rPr>
        <w:t xml:space="preserve"> </w:t>
      </w:r>
      <w:r w:rsidRPr="009E1235">
        <w:rPr>
          <w:szCs w:val="24"/>
        </w:rPr>
        <w:t>provided</w:t>
      </w:r>
      <w:r w:rsidR="00991EF1" w:rsidRPr="009E1235">
        <w:rPr>
          <w:szCs w:val="24"/>
        </w:rPr>
        <w:t xml:space="preserve"> </w:t>
      </w:r>
      <w:r w:rsidRPr="009E1235">
        <w:rPr>
          <w:szCs w:val="24"/>
        </w:rPr>
        <w:t>for</w:t>
      </w:r>
      <w:r w:rsidR="00991EF1" w:rsidRPr="009E1235">
        <w:rPr>
          <w:szCs w:val="24"/>
        </w:rPr>
        <w:t xml:space="preserve"> </w:t>
      </w:r>
      <w:r w:rsidRPr="009E1235">
        <w:rPr>
          <w:szCs w:val="24"/>
        </w:rPr>
        <w:t>informational</w:t>
      </w:r>
      <w:r w:rsidR="00991EF1" w:rsidRPr="009E1235">
        <w:rPr>
          <w:szCs w:val="24"/>
        </w:rPr>
        <w:t xml:space="preserve"> </w:t>
      </w:r>
      <w:r w:rsidRPr="009E1235">
        <w:rPr>
          <w:szCs w:val="24"/>
        </w:rPr>
        <w:t>purposes</w:t>
      </w:r>
      <w:r w:rsidR="00991EF1" w:rsidRPr="009E1235">
        <w:rPr>
          <w:szCs w:val="24"/>
        </w:rPr>
        <w:t xml:space="preserve"> </w:t>
      </w:r>
      <w:r w:rsidRPr="009E1235">
        <w:rPr>
          <w:szCs w:val="24"/>
        </w:rPr>
        <w:t>only</w:t>
      </w:r>
      <w:r w:rsidR="00991EF1" w:rsidRPr="009E1235">
        <w:rPr>
          <w:szCs w:val="24"/>
        </w:rPr>
        <w:t xml:space="preserve"> </w:t>
      </w:r>
      <w:r w:rsidRPr="009E1235">
        <w:rPr>
          <w:szCs w:val="24"/>
        </w:rPr>
        <w:t>so</w:t>
      </w:r>
      <w:r w:rsidR="00991EF1" w:rsidRPr="009E1235">
        <w:rPr>
          <w:szCs w:val="24"/>
        </w:rPr>
        <w:t xml:space="preserve"> </w:t>
      </w:r>
      <w:r w:rsidRPr="009E1235">
        <w:rPr>
          <w:szCs w:val="24"/>
        </w:rPr>
        <w:t>that</w:t>
      </w:r>
      <w:r w:rsidR="00991EF1" w:rsidRPr="009E1235">
        <w:rPr>
          <w:szCs w:val="24"/>
        </w:rPr>
        <w:t xml:space="preserve"> </w:t>
      </w:r>
      <w:r w:rsidRPr="009E1235">
        <w:rPr>
          <w:szCs w:val="24"/>
        </w:rPr>
        <w:t>each</w:t>
      </w:r>
      <w:r w:rsidR="00991EF1" w:rsidRPr="009E1235">
        <w:rPr>
          <w:szCs w:val="24"/>
        </w:rPr>
        <w:t xml:space="preserve"> </w:t>
      </w:r>
      <w:r w:rsidRPr="009E1235">
        <w:rPr>
          <w:szCs w:val="24"/>
        </w:rPr>
        <w:t>Submitter</w:t>
      </w:r>
      <w:r w:rsidR="00991EF1" w:rsidRPr="009E1235">
        <w:rPr>
          <w:szCs w:val="24"/>
        </w:rPr>
        <w:t xml:space="preserve"> </w:t>
      </w:r>
      <w:r w:rsidRPr="009E1235">
        <w:rPr>
          <w:szCs w:val="24"/>
        </w:rPr>
        <w:t>has</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that</w:t>
      </w:r>
      <w:r w:rsidR="00991EF1" w:rsidRPr="009E1235">
        <w:rPr>
          <w:szCs w:val="24"/>
        </w:rPr>
        <w:t xml:space="preserve"> </w:t>
      </w:r>
      <w:r w:rsidRPr="009E1235">
        <w:rPr>
          <w:szCs w:val="24"/>
        </w:rPr>
        <w:t>describes</w:t>
      </w:r>
      <w:r w:rsidR="00991EF1" w:rsidRPr="009E1235">
        <w:rPr>
          <w:szCs w:val="24"/>
        </w:rPr>
        <w:t xml:space="preserve"> </w:t>
      </w:r>
      <w:r w:rsidRPr="009E1235">
        <w:rPr>
          <w:szCs w:val="24"/>
        </w:rPr>
        <w:t>the</w:t>
      </w:r>
      <w:r w:rsidR="00991EF1" w:rsidRPr="009E1235">
        <w:rPr>
          <w:szCs w:val="24"/>
        </w:rPr>
        <w:t xml:space="preserve"> </w:t>
      </w:r>
      <w:r w:rsidRPr="009E1235">
        <w:rPr>
          <w:szCs w:val="24"/>
        </w:rPr>
        <w:t>second</w:t>
      </w:r>
      <w:r w:rsidR="00991EF1" w:rsidRPr="009E1235">
        <w:rPr>
          <w:szCs w:val="24"/>
        </w:rPr>
        <w:t xml:space="preserve"> </w:t>
      </w:r>
      <w:r w:rsidRPr="009E1235">
        <w:rPr>
          <w:szCs w:val="24"/>
        </w:rPr>
        <w:t>phase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003D503F" w:rsidRPr="009E1235">
        <w:rPr>
          <w:szCs w:val="24"/>
        </w:rPr>
        <w:t>p</w:t>
      </w:r>
      <w:r w:rsidRPr="009E1235">
        <w:rPr>
          <w:szCs w:val="24"/>
        </w:rPr>
        <w:t>roject</w:t>
      </w:r>
      <w:r w:rsidR="00991EF1" w:rsidRPr="009E1235">
        <w:rPr>
          <w:szCs w:val="24"/>
        </w:rPr>
        <w:t xml:space="preserve"> </w:t>
      </w:r>
      <w:r w:rsidR="003D503F" w:rsidRPr="009E1235">
        <w:rPr>
          <w:szCs w:val="24"/>
        </w:rPr>
        <w:t>p</w:t>
      </w:r>
      <w:r w:rsidRPr="009E1235">
        <w:rPr>
          <w:szCs w:val="24"/>
        </w:rPr>
        <w:t>rocurement</w:t>
      </w:r>
      <w:r w:rsidR="00991EF1" w:rsidRPr="009E1235">
        <w:rPr>
          <w:szCs w:val="24"/>
        </w:rPr>
        <w:t xml:space="preserve"> </w:t>
      </w:r>
      <w:r w:rsidR="003D503F" w:rsidRPr="009E1235">
        <w:rPr>
          <w:szCs w:val="24"/>
        </w:rPr>
        <w:t>p</w:t>
      </w:r>
      <w:r w:rsidRPr="009E1235">
        <w:rPr>
          <w:szCs w:val="24"/>
        </w:rPr>
        <w:t>rocess,</w:t>
      </w:r>
      <w:r w:rsidR="00991EF1" w:rsidRPr="009E1235">
        <w:rPr>
          <w:szCs w:val="24"/>
        </w:rPr>
        <w:t xml:space="preserve"> </w:t>
      </w:r>
      <w:r w:rsidRPr="009E1235">
        <w:rPr>
          <w:szCs w:val="24"/>
        </w:rPr>
        <w:t>including</w:t>
      </w:r>
      <w:r w:rsidR="00991EF1" w:rsidRPr="009E1235">
        <w:rPr>
          <w:szCs w:val="24"/>
        </w:rPr>
        <w:t xml:space="preserve"> </w:t>
      </w:r>
      <w:r w:rsidRPr="009E1235">
        <w:rPr>
          <w:szCs w:val="24"/>
        </w:rPr>
        <w:t>a</w:t>
      </w:r>
      <w:r w:rsidR="00991EF1" w:rsidRPr="009E1235">
        <w:rPr>
          <w:szCs w:val="24"/>
        </w:rPr>
        <w:t xml:space="preserve"> </w:t>
      </w:r>
      <w:r w:rsidRPr="009E1235">
        <w:rPr>
          <w:szCs w:val="24"/>
        </w:rPr>
        <w:t>summary</w:t>
      </w:r>
      <w:r w:rsidR="00991EF1" w:rsidRPr="009E1235">
        <w:rPr>
          <w:szCs w:val="24"/>
        </w:rPr>
        <w:t xml:space="preserve"> </w:t>
      </w:r>
      <w:r w:rsidRPr="009E1235">
        <w:rPr>
          <w:szCs w:val="24"/>
        </w:rPr>
        <w:t>of</w:t>
      </w:r>
      <w:r w:rsidR="00991EF1" w:rsidRPr="009E1235">
        <w:rPr>
          <w:szCs w:val="24"/>
        </w:rPr>
        <w:t xml:space="preserve"> </w:t>
      </w:r>
      <w:r w:rsidRPr="009E1235">
        <w:rPr>
          <w:szCs w:val="24"/>
        </w:rPr>
        <w:t>certain</w:t>
      </w:r>
      <w:r w:rsidR="00991EF1" w:rsidRPr="009E1235">
        <w:rPr>
          <w:szCs w:val="24"/>
        </w:rPr>
        <w:t xml:space="preserve"> </w:t>
      </w:r>
      <w:r w:rsidRPr="009E1235">
        <w:rPr>
          <w:szCs w:val="24"/>
        </w:rPr>
        <w:t>anticipated</w:t>
      </w:r>
      <w:r w:rsidR="00991EF1" w:rsidRPr="009E1235">
        <w:rPr>
          <w:szCs w:val="24"/>
        </w:rPr>
        <w:t xml:space="preserve"> </w:t>
      </w:r>
      <w:r w:rsidRPr="009E1235">
        <w:rPr>
          <w:szCs w:val="24"/>
        </w:rPr>
        <w:t>RFP</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CDOT</w:t>
      </w:r>
      <w:r w:rsidR="00991EF1" w:rsidRPr="009E1235">
        <w:rPr>
          <w:szCs w:val="24"/>
        </w:rPr>
        <w:t xml:space="preserve"> </w:t>
      </w:r>
      <w:r w:rsidRPr="009E1235">
        <w:rPr>
          <w:szCs w:val="24"/>
        </w:rPr>
        <w:t>reserves</w:t>
      </w:r>
      <w:r w:rsidR="00991EF1" w:rsidRPr="009E1235">
        <w:rPr>
          <w:szCs w:val="24"/>
        </w:rPr>
        <w:t xml:space="preserve"> </w:t>
      </w:r>
      <w:r w:rsidRPr="009E1235">
        <w:rPr>
          <w:szCs w:val="24"/>
        </w:rPr>
        <w:t>the</w:t>
      </w:r>
      <w:r w:rsidR="00991EF1" w:rsidRPr="009E1235">
        <w:rPr>
          <w:szCs w:val="24"/>
        </w:rPr>
        <w:t xml:space="preserve"> </w:t>
      </w:r>
      <w:r w:rsidRPr="009E1235">
        <w:rPr>
          <w:szCs w:val="24"/>
        </w:rPr>
        <w:t>right</w:t>
      </w:r>
      <w:r w:rsidR="00991EF1" w:rsidRPr="009E1235">
        <w:rPr>
          <w:szCs w:val="24"/>
        </w:rPr>
        <w:t xml:space="preserve"> </w:t>
      </w:r>
      <w:r w:rsidRPr="009E1235">
        <w:rPr>
          <w:szCs w:val="24"/>
        </w:rPr>
        <w:t>to</w:t>
      </w:r>
      <w:r w:rsidR="00991EF1" w:rsidRPr="009E1235">
        <w:rPr>
          <w:szCs w:val="24"/>
        </w:rPr>
        <w:t xml:space="preserve"> </w:t>
      </w:r>
      <w:r w:rsidRPr="009E1235">
        <w:rPr>
          <w:szCs w:val="24"/>
        </w:rPr>
        <w:t>make</w:t>
      </w:r>
      <w:r w:rsidR="00991EF1" w:rsidRPr="009E1235">
        <w:rPr>
          <w:szCs w:val="24"/>
        </w:rPr>
        <w:t xml:space="preserve"> </w:t>
      </w:r>
      <w:r w:rsidRPr="009E1235">
        <w:rPr>
          <w:szCs w:val="24"/>
        </w:rPr>
        <w:t>changes</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and</w:t>
      </w:r>
      <w:r w:rsidR="00991EF1" w:rsidRPr="009E1235">
        <w:rPr>
          <w:szCs w:val="24"/>
        </w:rPr>
        <w:t xml:space="preserve"> </w:t>
      </w:r>
      <w:r w:rsidRPr="009E1235">
        <w:rPr>
          <w:szCs w:val="24"/>
        </w:rPr>
        <w:t>the</w:t>
      </w:r>
      <w:r w:rsidR="00991EF1" w:rsidRPr="009E1235">
        <w:rPr>
          <w:szCs w:val="24"/>
        </w:rPr>
        <w:t xml:space="preserve"> </w:t>
      </w:r>
      <w:r w:rsidRPr="009E1235">
        <w:rPr>
          <w:szCs w:val="24"/>
        </w:rPr>
        <w:t>short</w:t>
      </w:r>
      <w:r w:rsidR="00F2516E" w:rsidRPr="009E1235">
        <w:rPr>
          <w:szCs w:val="24"/>
        </w:rPr>
        <w:t>-</w:t>
      </w:r>
      <w:r w:rsidRPr="009E1235">
        <w:rPr>
          <w:szCs w:val="24"/>
        </w:rPr>
        <w:t>listed</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must</w:t>
      </w:r>
      <w:r w:rsidR="00991EF1" w:rsidRPr="009E1235">
        <w:rPr>
          <w:szCs w:val="24"/>
        </w:rPr>
        <w:t xml:space="preserve"> </w:t>
      </w:r>
      <w:r w:rsidRPr="009E1235">
        <w:rPr>
          <w:szCs w:val="24"/>
        </w:rPr>
        <w:t>only</w:t>
      </w:r>
      <w:r w:rsidR="00991EF1" w:rsidRPr="009E1235">
        <w:rPr>
          <w:szCs w:val="24"/>
        </w:rPr>
        <w:t xml:space="preserve"> </w:t>
      </w:r>
      <w:r w:rsidRPr="009E1235">
        <w:rPr>
          <w:szCs w:val="24"/>
        </w:rPr>
        <w:t>rely</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actual</w:t>
      </w:r>
      <w:r w:rsidR="00991EF1" w:rsidRPr="009E1235">
        <w:rPr>
          <w:szCs w:val="24"/>
        </w:rPr>
        <w:t xml:space="preserve"> </w:t>
      </w:r>
      <w:r w:rsidRPr="009E1235">
        <w:rPr>
          <w:szCs w:val="24"/>
        </w:rPr>
        <w:t>RFP</w:t>
      </w:r>
      <w:r w:rsidR="00991EF1" w:rsidRPr="009E1235">
        <w:rPr>
          <w:szCs w:val="24"/>
        </w:rPr>
        <w:t xml:space="preserve"> </w:t>
      </w:r>
      <w:r w:rsidRPr="009E1235">
        <w:rPr>
          <w:szCs w:val="24"/>
        </w:rPr>
        <w:t>when</w:t>
      </w:r>
      <w:r w:rsidR="00991EF1" w:rsidRPr="009E1235">
        <w:rPr>
          <w:szCs w:val="24"/>
        </w:rPr>
        <w:t xml:space="preserve"> </w:t>
      </w:r>
      <w:r w:rsidRPr="009E1235">
        <w:rPr>
          <w:szCs w:val="24"/>
        </w:rPr>
        <w:t>and</w:t>
      </w:r>
      <w:r w:rsidR="00991EF1" w:rsidRPr="009E1235">
        <w:rPr>
          <w:szCs w:val="24"/>
        </w:rPr>
        <w:t xml:space="preserve"> </w:t>
      </w:r>
      <w:r w:rsidRPr="009E1235">
        <w:rPr>
          <w:szCs w:val="24"/>
        </w:rPr>
        <w:t>if</w:t>
      </w:r>
      <w:r w:rsidR="00991EF1" w:rsidRPr="009E1235">
        <w:rPr>
          <w:szCs w:val="24"/>
        </w:rPr>
        <w:t xml:space="preserve"> </w:t>
      </w:r>
      <w:r w:rsidRPr="009E1235">
        <w:rPr>
          <w:szCs w:val="24"/>
        </w:rPr>
        <w:t>it</w:t>
      </w:r>
      <w:r w:rsidR="00991EF1" w:rsidRPr="009E1235">
        <w:rPr>
          <w:szCs w:val="24"/>
        </w:rPr>
        <w:t xml:space="preserve"> </w:t>
      </w:r>
      <w:r w:rsidRPr="009E1235">
        <w:rPr>
          <w:szCs w:val="24"/>
        </w:rPr>
        <w:t>is</w:t>
      </w:r>
      <w:r w:rsidR="00991EF1" w:rsidRPr="009E1235">
        <w:rPr>
          <w:szCs w:val="24"/>
        </w:rPr>
        <w:t xml:space="preserve"> </w:t>
      </w:r>
      <w:r w:rsidRPr="009E1235">
        <w:rPr>
          <w:szCs w:val="24"/>
        </w:rPr>
        <w:t>issued.</w:t>
      </w:r>
      <w:r w:rsidR="00991EF1" w:rsidRPr="009E1235">
        <w:rPr>
          <w:szCs w:val="24"/>
        </w:rPr>
        <w:t xml:space="preserve"> </w:t>
      </w:r>
      <w:r w:rsidRPr="009E1235">
        <w:rPr>
          <w:szCs w:val="24"/>
        </w:rPr>
        <w:t>This</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6.0</w:t>
      </w:r>
      <w:r w:rsidR="00991EF1" w:rsidRPr="009E1235">
        <w:rPr>
          <w:szCs w:val="24"/>
        </w:rPr>
        <w:t xml:space="preserve"> </w:t>
      </w:r>
      <w:r w:rsidRPr="009E1235">
        <w:rPr>
          <w:szCs w:val="24"/>
        </w:rPr>
        <w:t>does</w:t>
      </w:r>
      <w:r w:rsidR="00991EF1" w:rsidRPr="009E1235">
        <w:rPr>
          <w:szCs w:val="24"/>
        </w:rPr>
        <w:t xml:space="preserve"> </w:t>
      </w:r>
      <w:r w:rsidRPr="009E1235">
        <w:rPr>
          <w:szCs w:val="24"/>
        </w:rPr>
        <w:t>not</w:t>
      </w:r>
      <w:r w:rsidR="00991EF1" w:rsidRPr="009E1235">
        <w:rPr>
          <w:szCs w:val="24"/>
        </w:rPr>
        <w:t xml:space="preserve"> </w:t>
      </w:r>
      <w:r w:rsidRPr="009E1235">
        <w:rPr>
          <w:szCs w:val="24"/>
        </w:rPr>
        <w:t>contain</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related</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CDOT</w:t>
      </w:r>
      <w:r w:rsidR="00991EF1" w:rsidRPr="009E1235">
        <w:rPr>
          <w:szCs w:val="24"/>
        </w:rPr>
        <w:t xml:space="preserve"> </w:t>
      </w:r>
      <w:r w:rsidRPr="009E1235">
        <w:rPr>
          <w:szCs w:val="24"/>
        </w:rPr>
        <w:t>expects</w:t>
      </w:r>
      <w:r w:rsidR="00991EF1" w:rsidRPr="009E1235">
        <w:rPr>
          <w:szCs w:val="24"/>
        </w:rPr>
        <w:t xml:space="preserve"> </w:t>
      </w:r>
      <w:r w:rsidRPr="009E1235">
        <w:rPr>
          <w:szCs w:val="24"/>
        </w:rPr>
        <w:t>to</w:t>
      </w:r>
      <w:r w:rsidR="00991EF1" w:rsidRPr="009E1235">
        <w:rPr>
          <w:szCs w:val="24"/>
        </w:rPr>
        <w:t xml:space="preserve"> </w:t>
      </w:r>
      <w:r w:rsidRPr="009E1235">
        <w:rPr>
          <w:szCs w:val="24"/>
        </w:rPr>
        <w:t>conduct</w:t>
      </w:r>
      <w:r w:rsidR="00991EF1" w:rsidRPr="009E1235">
        <w:rPr>
          <w:szCs w:val="24"/>
        </w:rPr>
        <w:t xml:space="preserve"> </w:t>
      </w:r>
      <w:r w:rsidRPr="009E1235">
        <w:rPr>
          <w:szCs w:val="24"/>
        </w:rPr>
        <w:t>an</w:t>
      </w:r>
      <w:r w:rsidR="00991EF1" w:rsidRPr="009E1235">
        <w:rPr>
          <w:szCs w:val="24"/>
        </w:rPr>
        <w:t xml:space="preserve"> </w:t>
      </w:r>
      <w:r w:rsidR="003D503F" w:rsidRPr="009E1235">
        <w:rPr>
          <w:szCs w:val="24"/>
        </w:rPr>
        <w:t>i</w:t>
      </w:r>
      <w:r w:rsidRPr="009E1235">
        <w:rPr>
          <w:szCs w:val="24"/>
        </w:rPr>
        <w:t>ndustry</w:t>
      </w:r>
      <w:r w:rsidR="00991EF1" w:rsidRPr="009E1235">
        <w:rPr>
          <w:szCs w:val="24"/>
        </w:rPr>
        <w:t xml:space="preserve"> </w:t>
      </w:r>
      <w:r w:rsidR="003D503F" w:rsidRPr="009E1235">
        <w:rPr>
          <w:szCs w:val="24"/>
        </w:rPr>
        <w:t>r</w:t>
      </w:r>
      <w:r w:rsidRPr="009E1235">
        <w:rPr>
          <w:szCs w:val="24"/>
        </w:rPr>
        <w:t>eview</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draft</w:t>
      </w:r>
      <w:r w:rsidR="00991EF1" w:rsidRPr="009E1235">
        <w:rPr>
          <w:szCs w:val="24"/>
        </w:rPr>
        <w:t xml:space="preserve"> </w:t>
      </w:r>
      <w:r w:rsidRPr="009E1235">
        <w:rPr>
          <w:szCs w:val="24"/>
        </w:rPr>
        <w:t>RFP</w:t>
      </w:r>
      <w:r w:rsidR="00991EF1" w:rsidRPr="009E1235">
        <w:rPr>
          <w:szCs w:val="24"/>
        </w:rPr>
        <w:t xml:space="preserve"> </w:t>
      </w:r>
      <w:r w:rsidRPr="009E1235">
        <w:rPr>
          <w:szCs w:val="24"/>
        </w:rPr>
        <w:t>with</w:t>
      </w:r>
      <w:r w:rsidR="00991EF1" w:rsidRPr="009E1235">
        <w:rPr>
          <w:szCs w:val="24"/>
        </w:rPr>
        <w:t xml:space="preserve"> </w:t>
      </w:r>
      <w:r w:rsidRPr="009E1235">
        <w:rPr>
          <w:szCs w:val="24"/>
        </w:rPr>
        <w:t>the</w:t>
      </w:r>
      <w:r w:rsidR="00991EF1" w:rsidRPr="009E1235">
        <w:rPr>
          <w:szCs w:val="24"/>
        </w:rPr>
        <w:t xml:space="preserve"> </w:t>
      </w:r>
      <w:r w:rsidRPr="009E1235">
        <w:rPr>
          <w:szCs w:val="24"/>
        </w:rPr>
        <w:t>short</w:t>
      </w:r>
      <w:r w:rsidR="00F2516E" w:rsidRPr="009E1235">
        <w:rPr>
          <w:szCs w:val="24"/>
        </w:rPr>
        <w:t>-</w:t>
      </w:r>
      <w:r w:rsidRPr="009E1235">
        <w:rPr>
          <w:szCs w:val="24"/>
        </w:rPr>
        <w:t>listed</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before</w:t>
      </w:r>
      <w:r w:rsidR="00991EF1" w:rsidRPr="009E1235">
        <w:rPr>
          <w:szCs w:val="24"/>
        </w:rPr>
        <w:t xml:space="preserve"> </w:t>
      </w:r>
      <w:r w:rsidRPr="009E1235">
        <w:rPr>
          <w:szCs w:val="24"/>
        </w:rPr>
        <w:t>it</w:t>
      </w:r>
      <w:r w:rsidR="00991EF1" w:rsidRPr="009E1235">
        <w:rPr>
          <w:szCs w:val="24"/>
        </w:rPr>
        <w:t xml:space="preserve"> </w:t>
      </w:r>
      <w:r w:rsidRPr="009E1235">
        <w:rPr>
          <w:szCs w:val="24"/>
        </w:rPr>
        <w:t>issues</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541D89" w:rsidRPr="009E1235">
        <w:rPr>
          <w:szCs w:val="24"/>
        </w:rPr>
        <w:t xml:space="preserve"> </w:t>
      </w:r>
    </w:p>
    <w:p w:rsidR="004560C3" w:rsidRPr="009E1235" w:rsidRDefault="004560C3" w:rsidP="00C97C71">
      <w:pPr>
        <w:pStyle w:val="Heading2"/>
      </w:pPr>
      <w:bookmarkStart w:id="1015" w:name="_Toc46051575"/>
      <w:bookmarkStart w:id="1016" w:name="_Toc46051703"/>
      <w:bookmarkStart w:id="1017" w:name="_Toc46123267"/>
      <w:bookmarkStart w:id="1018" w:name="_Toc46304601"/>
      <w:bookmarkStart w:id="1019" w:name="_Toc46891295"/>
      <w:bookmarkStart w:id="1020" w:name="_Toc46891821"/>
      <w:bookmarkStart w:id="1021" w:name="_Toc46892542"/>
      <w:bookmarkStart w:id="1022" w:name="_Toc46892724"/>
      <w:bookmarkStart w:id="1023" w:name="_Toc46893097"/>
      <w:bookmarkStart w:id="1024" w:name="_Toc46893298"/>
      <w:bookmarkStart w:id="1025" w:name="_Toc47196402"/>
      <w:bookmarkStart w:id="1026" w:name="_Toc47509499"/>
      <w:bookmarkStart w:id="1027" w:name="_Toc48397583"/>
      <w:bookmarkStart w:id="1028" w:name="_Toc48530299"/>
      <w:bookmarkStart w:id="1029" w:name="_Toc49905204"/>
      <w:bookmarkStart w:id="1030" w:name="_Toc49909935"/>
      <w:bookmarkStart w:id="1031" w:name="_Toc52340050"/>
      <w:bookmarkStart w:id="1032" w:name="_Toc63919063"/>
      <w:bookmarkStart w:id="1033" w:name="_Toc412021707"/>
      <w:bookmarkStart w:id="1034" w:name="_Toc412022176"/>
      <w:bookmarkStart w:id="1035" w:name="_Toc412022923"/>
      <w:bookmarkStart w:id="1036" w:name="_Toc412025378"/>
      <w:bookmarkStart w:id="1037" w:name="_Toc412026462"/>
      <w:r w:rsidRPr="009E1235">
        <w:t>6.1</w:t>
      </w:r>
      <w:r w:rsidRPr="009E1235">
        <w:tab/>
      </w:r>
      <w:r w:rsidR="00EE0DD8" w:rsidRPr="009E1235">
        <w:t>Requests</w:t>
      </w:r>
      <w:r w:rsidR="00991EF1" w:rsidRPr="009E1235">
        <w:t xml:space="preserve"> </w:t>
      </w:r>
      <w:r w:rsidRPr="009E1235">
        <w:t>for</w:t>
      </w:r>
      <w:r w:rsidR="00991EF1" w:rsidRPr="009E1235">
        <w:t xml:space="preserve"> </w:t>
      </w:r>
      <w:r w:rsidRPr="009E1235">
        <w:t>Proposals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711EF0" w:rsidRPr="009E1235" w:rsidRDefault="004560C3" w:rsidP="009E1235">
      <w:pPr>
        <w:widowControl/>
        <w:spacing w:before="120"/>
        <w:rPr>
          <w:szCs w:val="24"/>
        </w:rPr>
      </w:pPr>
      <w:r w:rsidRPr="009E1235">
        <w:rPr>
          <w:szCs w:val="24"/>
        </w:rPr>
        <w:t>The</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remaining</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short</w:t>
      </w:r>
      <w:r w:rsidR="00F2516E" w:rsidRPr="009E1235">
        <w:rPr>
          <w:szCs w:val="24"/>
        </w:rPr>
        <w:t>-</w:t>
      </w:r>
      <w:r w:rsidRPr="009E1235">
        <w:rPr>
          <w:szCs w:val="24"/>
        </w:rPr>
        <w:t>list</w:t>
      </w:r>
      <w:r w:rsidR="00991EF1" w:rsidRPr="009E1235">
        <w:rPr>
          <w:szCs w:val="24"/>
        </w:rPr>
        <w:t xml:space="preserve"> </w:t>
      </w:r>
      <w:r w:rsidRPr="009E1235">
        <w:rPr>
          <w:szCs w:val="24"/>
        </w:rPr>
        <w:t>following</w:t>
      </w:r>
      <w:r w:rsidR="00991EF1" w:rsidRPr="009E1235">
        <w:rPr>
          <w:szCs w:val="24"/>
        </w:rPr>
        <w:t xml:space="preserve"> </w:t>
      </w:r>
      <w:r w:rsidRPr="009E1235">
        <w:rPr>
          <w:szCs w:val="24"/>
        </w:rPr>
        <w:t>Phase</w:t>
      </w:r>
      <w:r w:rsidR="00991EF1" w:rsidRPr="009E1235">
        <w:rPr>
          <w:szCs w:val="24"/>
        </w:rPr>
        <w:t xml:space="preserve"> </w:t>
      </w:r>
      <w:r w:rsidRPr="009E1235">
        <w:rPr>
          <w:szCs w:val="24"/>
        </w:rPr>
        <w:t>1</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process</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eligible</w:t>
      </w:r>
      <w:r w:rsidR="00991EF1" w:rsidRPr="009E1235">
        <w:rPr>
          <w:szCs w:val="24"/>
        </w:rPr>
        <w:t xml:space="preserve"> </w:t>
      </w:r>
      <w:r w:rsidRPr="009E1235">
        <w:rPr>
          <w:szCs w:val="24"/>
        </w:rPr>
        <w:t>to</w:t>
      </w:r>
      <w:r w:rsidR="00991EF1" w:rsidRPr="009E1235">
        <w:rPr>
          <w:szCs w:val="24"/>
        </w:rPr>
        <w:t xml:space="preserve"> </w:t>
      </w:r>
      <w:r w:rsidRPr="009E1235">
        <w:rPr>
          <w:szCs w:val="24"/>
        </w:rPr>
        <w:t>move</w:t>
      </w:r>
      <w:r w:rsidR="00991EF1" w:rsidRPr="009E1235">
        <w:rPr>
          <w:szCs w:val="24"/>
        </w:rPr>
        <w:t xml:space="preserve"> </w:t>
      </w:r>
      <w:r w:rsidRPr="009E1235">
        <w:rPr>
          <w:szCs w:val="24"/>
        </w:rPr>
        <w:t>to</w:t>
      </w:r>
      <w:r w:rsidR="00991EF1" w:rsidRPr="009E1235">
        <w:rPr>
          <w:szCs w:val="24"/>
        </w:rPr>
        <w:t xml:space="preserve"> </w:t>
      </w:r>
      <w:r w:rsidRPr="009E1235">
        <w:rPr>
          <w:szCs w:val="24"/>
        </w:rPr>
        <w:t>Phase</w:t>
      </w:r>
      <w:r w:rsidR="00991EF1" w:rsidRPr="009E1235">
        <w:rPr>
          <w:szCs w:val="24"/>
        </w:rPr>
        <w:t xml:space="preserve"> </w:t>
      </w:r>
      <w:r w:rsidRPr="009E1235">
        <w:rPr>
          <w:szCs w:val="24"/>
        </w:rPr>
        <w:t>2</w:t>
      </w:r>
      <w:r w:rsidR="00991EF1" w:rsidRPr="009E1235">
        <w:rPr>
          <w:szCs w:val="24"/>
        </w:rPr>
        <w:t xml:space="preserve"> </w:t>
      </w:r>
      <w:r w:rsidRPr="009E1235">
        <w:rPr>
          <w:szCs w:val="24"/>
        </w:rPr>
        <w:t>and</w:t>
      </w:r>
      <w:r w:rsidR="00991EF1" w:rsidRPr="009E1235">
        <w:rPr>
          <w:szCs w:val="24"/>
        </w:rPr>
        <w:t xml:space="preserve"> </w:t>
      </w:r>
      <w:r w:rsidRPr="009E1235">
        <w:rPr>
          <w:szCs w:val="24"/>
        </w:rPr>
        <w:t>receive</w:t>
      </w:r>
      <w:r w:rsidR="00991EF1" w:rsidRPr="009E1235">
        <w:rPr>
          <w:szCs w:val="24"/>
        </w:rPr>
        <w:t xml:space="preserve"> </w:t>
      </w:r>
      <w:r w:rsidRPr="009E1235">
        <w:rPr>
          <w:szCs w:val="24"/>
        </w:rPr>
        <w:t>an</w:t>
      </w:r>
      <w:r w:rsidR="00991EF1" w:rsidRPr="009E1235">
        <w:rPr>
          <w:szCs w:val="24"/>
        </w:rPr>
        <w:t xml:space="preserve"> </w:t>
      </w:r>
      <w:r w:rsidRPr="009E1235">
        <w:rPr>
          <w:szCs w:val="24"/>
        </w:rPr>
        <w:t>RFP.</w:t>
      </w:r>
      <w:r w:rsidR="00991EF1" w:rsidRPr="009E1235">
        <w:rPr>
          <w:szCs w:val="24"/>
        </w:rPr>
        <w:t xml:space="preserve"> </w:t>
      </w:r>
      <w:r w:rsidR="000230D4" w:rsidRPr="009E1235">
        <w:rPr>
          <w:szCs w:val="24"/>
        </w:rPr>
        <w:t>While CDOT may make t</w:t>
      </w:r>
      <w:r w:rsidR="004F3465" w:rsidRPr="009E1235">
        <w:rPr>
          <w:szCs w:val="24"/>
        </w:rPr>
        <w:t>he</w:t>
      </w:r>
      <w:r w:rsidR="00991EF1" w:rsidRPr="009E1235">
        <w:rPr>
          <w:szCs w:val="24"/>
        </w:rPr>
        <w:t xml:space="preserve"> </w:t>
      </w:r>
      <w:r w:rsidR="004F3465" w:rsidRPr="009E1235">
        <w:rPr>
          <w:szCs w:val="24"/>
        </w:rPr>
        <w:t>RFP</w:t>
      </w:r>
      <w:r w:rsidR="00991EF1" w:rsidRPr="009E1235">
        <w:rPr>
          <w:szCs w:val="24"/>
        </w:rPr>
        <w:t xml:space="preserve"> </w:t>
      </w:r>
      <w:r w:rsidRPr="009E1235">
        <w:rPr>
          <w:szCs w:val="24"/>
        </w:rPr>
        <w:t>available</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public</w:t>
      </w:r>
      <w:r w:rsidR="00991EF1" w:rsidRPr="009E1235">
        <w:rPr>
          <w:szCs w:val="24"/>
        </w:rPr>
        <w:t xml:space="preserve"> </w:t>
      </w:r>
      <w:r w:rsidRPr="009E1235">
        <w:rPr>
          <w:szCs w:val="24"/>
        </w:rPr>
        <w:t>for</w:t>
      </w:r>
      <w:r w:rsidR="00991EF1" w:rsidRPr="009E1235">
        <w:rPr>
          <w:szCs w:val="24"/>
        </w:rPr>
        <w:t xml:space="preserve"> </w:t>
      </w:r>
      <w:r w:rsidRPr="009E1235">
        <w:rPr>
          <w:szCs w:val="24"/>
        </w:rPr>
        <w:t>informational</w:t>
      </w:r>
      <w:r w:rsidR="00991EF1" w:rsidRPr="009E1235">
        <w:rPr>
          <w:szCs w:val="24"/>
        </w:rPr>
        <w:t xml:space="preserve"> </w:t>
      </w:r>
      <w:r w:rsidRPr="009E1235">
        <w:rPr>
          <w:szCs w:val="24"/>
        </w:rPr>
        <w:t>purposes</w:t>
      </w:r>
      <w:r w:rsidR="005A0242">
        <w:rPr>
          <w:szCs w:val="24"/>
        </w:rPr>
        <w:t>,</w:t>
      </w:r>
      <w:r w:rsidR="00F15994" w:rsidRPr="009E1235">
        <w:rPr>
          <w:szCs w:val="24"/>
        </w:rPr>
        <w:t xml:space="preserve"> </w:t>
      </w:r>
      <w:r w:rsidR="00764C3B" w:rsidRPr="009E1235">
        <w:rPr>
          <w:szCs w:val="24"/>
        </w:rPr>
        <w:t>o</w:t>
      </w:r>
      <w:r w:rsidRPr="009E1235">
        <w:rPr>
          <w:szCs w:val="24"/>
        </w:rPr>
        <w:t>nly</w:t>
      </w:r>
      <w:r w:rsidR="00991EF1" w:rsidRPr="009E1235">
        <w:rPr>
          <w:szCs w:val="24"/>
        </w:rPr>
        <w:t xml:space="preserve"> </w:t>
      </w:r>
      <w:r w:rsidRPr="009E1235">
        <w:rPr>
          <w:szCs w:val="24"/>
        </w:rPr>
        <w:t>short</w:t>
      </w:r>
      <w:r w:rsidR="00F2516E" w:rsidRPr="009E1235">
        <w:rPr>
          <w:szCs w:val="24"/>
        </w:rPr>
        <w:t>-</w:t>
      </w:r>
      <w:r w:rsidRPr="009E1235">
        <w:rPr>
          <w:szCs w:val="24"/>
        </w:rPr>
        <w:t>listed</w:t>
      </w:r>
      <w:r w:rsidR="00991EF1" w:rsidRPr="009E1235">
        <w:rPr>
          <w:szCs w:val="24"/>
        </w:rPr>
        <w:t xml:space="preserve"> </w:t>
      </w:r>
      <w:r w:rsidRPr="009E1235">
        <w:rPr>
          <w:szCs w:val="24"/>
        </w:rPr>
        <w:t>submitters</w:t>
      </w:r>
      <w:r w:rsidR="00991EF1" w:rsidRPr="009E1235">
        <w:rPr>
          <w:szCs w:val="24"/>
        </w:rPr>
        <w:t xml:space="preserve"> </w:t>
      </w:r>
      <w:r w:rsidR="00F15994" w:rsidRPr="009E1235">
        <w:rPr>
          <w:szCs w:val="24"/>
        </w:rPr>
        <w:t>wi</w:t>
      </w:r>
      <w:r w:rsidR="004F3465" w:rsidRPr="009E1235">
        <w:rPr>
          <w:szCs w:val="24"/>
        </w:rPr>
        <w:t>ll</w:t>
      </w:r>
      <w:r w:rsidR="00991EF1" w:rsidRPr="009E1235">
        <w:rPr>
          <w:szCs w:val="24"/>
        </w:rPr>
        <w:t xml:space="preserve"> </w:t>
      </w:r>
      <w:r w:rsidRPr="009E1235">
        <w:rPr>
          <w:szCs w:val="24"/>
        </w:rPr>
        <w:t>be</w:t>
      </w:r>
      <w:r w:rsidR="00991EF1" w:rsidRPr="009E1235">
        <w:rPr>
          <w:szCs w:val="24"/>
        </w:rPr>
        <w:t xml:space="preserve"> </w:t>
      </w:r>
      <w:r w:rsidRPr="009E1235">
        <w:rPr>
          <w:szCs w:val="24"/>
        </w:rPr>
        <w:t>allowed</w:t>
      </w:r>
      <w:r w:rsidR="00991EF1" w:rsidRPr="009E1235">
        <w:rPr>
          <w:szCs w:val="24"/>
        </w:rPr>
        <w:t xml:space="preserve"> </w:t>
      </w:r>
      <w:r w:rsidRPr="009E1235">
        <w:rPr>
          <w:szCs w:val="24"/>
        </w:rPr>
        <w:t>to</w:t>
      </w:r>
      <w:r w:rsidR="00991EF1" w:rsidRPr="009E1235">
        <w:rPr>
          <w:szCs w:val="24"/>
        </w:rPr>
        <w:t xml:space="preserve"> </w:t>
      </w:r>
      <w:r w:rsidRPr="009E1235">
        <w:rPr>
          <w:szCs w:val="24"/>
        </w:rPr>
        <w:t>submit</w:t>
      </w:r>
      <w:r w:rsidR="00991EF1" w:rsidRPr="009E1235">
        <w:rPr>
          <w:szCs w:val="24"/>
        </w:rPr>
        <w:t xml:space="preserve"> </w:t>
      </w:r>
      <w:r w:rsidRPr="009E1235">
        <w:rPr>
          <w:szCs w:val="24"/>
        </w:rPr>
        <w:t>a</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541D89" w:rsidRPr="009E1235">
        <w:rPr>
          <w:szCs w:val="24"/>
        </w:rPr>
        <w:t xml:space="preserve"> </w:t>
      </w:r>
    </w:p>
    <w:p w:rsidR="004560C3" w:rsidRPr="009E1235" w:rsidRDefault="004560C3" w:rsidP="00C97C71">
      <w:pPr>
        <w:pStyle w:val="Heading2"/>
      </w:pPr>
      <w:bookmarkStart w:id="1038" w:name="_Toc46051576"/>
      <w:bookmarkStart w:id="1039" w:name="_Toc46051704"/>
      <w:bookmarkStart w:id="1040" w:name="_Toc46123268"/>
      <w:bookmarkStart w:id="1041" w:name="_Toc46304602"/>
      <w:bookmarkStart w:id="1042" w:name="_Toc46891296"/>
      <w:bookmarkStart w:id="1043" w:name="_Toc46891822"/>
      <w:bookmarkStart w:id="1044" w:name="_Toc46892543"/>
      <w:bookmarkStart w:id="1045" w:name="_Toc46892725"/>
      <w:bookmarkStart w:id="1046" w:name="_Toc46893098"/>
      <w:bookmarkStart w:id="1047" w:name="_Toc46893299"/>
      <w:bookmarkStart w:id="1048" w:name="_Toc47196403"/>
      <w:bookmarkStart w:id="1049" w:name="_Toc47509500"/>
      <w:bookmarkStart w:id="1050" w:name="_Toc48397584"/>
      <w:bookmarkStart w:id="1051" w:name="_Toc48530300"/>
      <w:bookmarkStart w:id="1052" w:name="_Toc49905205"/>
      <w:bookmarkStart w:id="1053" w:name="_Toc49909936"/>
      <w:bookmarkStart w:id="1054" w:name="_Toc52340051"/>
      <w:bookmarkStart w:id="1055" w:name="_Toc63919064"/>
      <w:bookmarkStart w:id="1056" w:name="_Toc412021708"/>
      <w:bookmarkStart w:id="1057" w:name="_Toc412022177"/>
      <w:bookmarkStart w:id="1058" w:name="_Toc412022924"/>
      <w:bookmarkStart w:id="1059" w:name="_Toc412025379"/>
      <w:bookmarkStart w:id="1060" w:name="_Toc412026463"/>
      <w:r w:rsidRPr="009E1235">
        <w:t>6.2</w:t>
      </w:r>
      <w:r w:rsidRPr="009E1235">
        <w:tab/>
        <w:t>RFP</w:t>
      </w:r>
      <w:r w:rsidR="00991EF1" w:rsidRPr="009E1235">
        <w:t xml:space="preserve"> </w:t>
      </w:r>
      <w:r w:rsidRPr="009E1235">
        <w:t>Content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4560C3" w:rsidRPr="009E1235" w:rsidRDefault="004560C3" w:rsidP="00993359">
      <w:pPr>
        <w:pStyle w:val="Heading3"/>
      </w:pPr>
      <w:bookmarkStart w:id="1061" w:name="_Toc47196404"/>
      <w:bookmarkStart w:id="1062" w:name="_Toc47509501"/>
      <w:bookmarkStart w:id="1063" w:name="_Toc48397585"/>
      <w:bookmarkStart w:id="1064" w:name="_Toc48530301"/>
      <w:bookmarkStart w:id="1065" w:name="_Toc49905206"/>
      <w:bookmarkStart w:id="1066" w:name="_Toc49909937"/>
      <w:bookmarkStart w:id="1067" w:name="_Toc52340052"/>
      <w:bookmarkStart w:id="1068" w:name="_Toc63919065"/>
      <w:bookmarkStart w:id="1069" w:name="_Toc412021709"/>
      <w:bookmarkStart w:id="1070" w:name="_Toc412022178"/>
      <w:bookmarkStart w:id="1071" w:name="_Toc412022925"/>
      <w:bookmarkStart w:id="1072" w:name="_Toc412025380"/>
      <w:bookmarkStart w:id="1073" w:name="_Toc412026464"/>
      <w:r w:rsidRPr="009E1235">
        <w:t>6.2.1</w:t>
      </w:r>
      <w:r w:rsidRPr="009E1235">
        <w:tab/>
        <w:t>RFP</w:t>
      </w:r>
      <w:r w:rsidR="00991EF1" w:rsidRPr="009E1235">
        <w:t xml:space="preserve"> </w:t>
      </w:r>
      <w:r w:rsidRPr="009E1235">
        <w:t>Structure</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541D89" w:rsidRPr="009E1235" w:rsidRDefault="004560C3" w:rsidP="009E1235">
      <w:pPr>
        <w:widowControl/>
        <w:spacing w:before="120" w:after="120"/>
        <w:rPr>
          <w:szCs w:val="24"/>
        </w:rPr>
      </w:pPr>
      <w:r w:rsidRPr="009E1235">
        <w:rPr>
          <w:szCs w:val="24"/>
        </w:rPr>
        <w:t>The</w:t>
      </w:r>
      <w:r w:rsidR="00991EF1" w:rsidRPr="009E1235">
        <w:rPr>
          <w:szCs w:val="24"/>
        </w:rPr>
        <w:t xml:space="preserve"> </w:t>
      </w:r>
      <w:r w:rsidRPr="009E1235">
        <w:rPr>
          <w:szCs w:val="24"/>
        </w:rPr>
        <w:t>RFP</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structured</w:t>
      </w:r>
      <w:r w:rsidR="00991EF1" w:rsidRPr="009E1235">
        <w:rPr>
          <w:szCs w:val="24"/>
        </w:rPr>
        <w:t xml:space="preserve"> </w:t>
      </w:r>
      <w:r w:rsidRPr="009E1235">
        <w:rPr>
          <w:szCs w:val="24"/>
        </w:rPr>
        <w:t>as</w:t>
      </w:r>
      <w:r w:rsidR="00991EF1" w:rsidRPr="009E1235">
        <w:rPr>
          <w:szCs w:val="24"/>
        </w:rPr>
        <w:t xml:space="preserve"> </w:t>
      </w:r>
      <w:r w:rsidRPr="009E1235">
        <w:rPr>
          <w:szCs w:val="24"/>
        </w:rPr>
        <w:t>follows:</w:t>
      </w:r>
      <w:r w:rsidR="00541D89" w:rsidRPr="009E1235">
        <w:rPr>
          <w:szCs w:val="24"/>
        </w:rPr>
        <w:t xml:space="preserve"> </w:t>
      </w:r>
    </w:p>
    <w:p w:rsidR="004560C3" w:rsidRPr="009E1235" w:rsidRDefault="004560C3" w:rsidP="009E1235">
      <w:pPr>
        <w:pStyle w:val="ListParagraph"/>
        <w:numPr>
          <w:ilvl w:val="0"/>
          <w:numId w:val="23"/>
        </w:numPr>
        <w:rPr>
          <w:rFonts w:ascii="Times New Roman" w:hAnsi="Times New Roman"/>
          <w:sz w:val="24"/>
          <w:szCs w:val="24"/>
        </w:rPr>
      </w:pPr>
      <w:r w:rsidRPr="009E1235">
        <w:rPr>
          <w:rFonts w:ascii="Times New Roman" w:hAnsi="Times New Roman"/>
          <w:sz w:val="24"/>
          <w:szCs w:val="24"/>
        </w:rPr>
        <w:t>Instructions</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000230D4" w:rsidRPr="009E1235">
        <w:rPr>
          <w:rFonts w:ascii="Times New Roman" w:hAnsi="Times New Roman"/>
          <w:sz w:val="24"/>
          <w:szCs w:val="24"/>
        </w:rPr>
        <w:t>Proposers</w:t>
      </w:r>
    </w:p>
    <w:p w:rsidR="004560C3" w:rsidRPr="009E1235" w:rsidRDefault="004560C3" w:rsidP="009E1235">
      <w:pPr>
        <w:pStyle w:val="ListParagraph"/>
        <w:numPr>
          <w:ilvl w:val="0"/>
          <w:numId w:val="23"/>
        </w:numPr>
        <w:rPr>
          <w:rFonts w:ascii="Times New Roman" w:hAnsi="Times New Roman"/>
          <w:sz w:val="24"/>
          <w:szCs w:val="24"/>
        </w:rPr>
      </w:pP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000230D4" w:rsidRPr="009E1235">
        <w:rPr>
          <w:rFonts w:ascii="Times New Roman" w:hAnsi="Times New Roman"/>
          <w:sz w:val="24"/>
          <w:szCs w:val="24"/>
        </w:rPr>
        <w:t>Documents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1</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Terms</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Conditions)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2</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Requirements)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3</w:t>
      </w:r>
      <w:r w:rsidR="00991EF1" w:rsidRPr="009E1235">
        <w:rPr>
          <w:rFonts w:ascii="Times New Roman" w:hAnsi="Times New Roman"/>
          <w:sz w:val="24"/>
          <w:szCs w:val="24"/>
        </w:rPr>
        <w:t xml:space="preserve"> </w:t>
      </w:r>
      <w:r w:rsidRPr="009E1235">
        <w:rPr>
          <w:rFonts w:ascii="Times New Roman" w:hAnsi="Times New Roman"/>
          <w:sz w:val="24"/>
          <w:szCs w:val="24"/>
        </w:rPr>
        <w:t>(Applicable</w:t>
      </w:r>
      <w:r w:rsidR="00991EF1" w:rsidRPr="009E1235">
        <w:rPr>
          <w:rFonts w:ascii="Times New Roman" w:hAnsi="Times New Roman"/>
          <w:sz w:val="24"/>
          <w:szCs w:val="24"/>
        </w:rPr>
        <w:t xml:space="preserve"> </w:t>
      </w:r>
      <w:r w:rsidRPr="009E1235">
        <w:rPr>
          <w:rFonts w:ascii="Times New Roman" w:hAnsi="Times New Roman"/>
          <w:sz w:val="24"/>
          <w:szCs w:val="24"/>
        </w:rPr>
        <w:t>Standards)</w:t>
      </w:r>
    </w:p>
    <w:p w:rsidR="00417874"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4</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Drawings</w:t>
      </w:r>
      <w:r w:rsidR="00D14869" w:rsidRPr="009E1235">
        <w:rPr>
          <w:rFonts w:ascii="Times New Roman" w:hAnsi="Times New Roman"/>
          <w:sz w:val="24"/>
          <w:szCs w:val="24"/>
        </w:rPr>
        <w:t>)</w:t>
      </w:r>
    </w:p>
    <w:p w:rsidR="00541D89" w:rsidRPr="009E1235" w:rsidRDefault="00D14869" w:rsidP="009E1235">
      <w:pPr>
        <w:pStyle w:val="ListParagraph"/>
        <w:numPr>
          <w:ilvl w:val="0"/>
          <w:numId w:val="24"/>
        </w:numPr>
        <w:spacing w:after="240"/>
        <w:rPr>
          <w:rFonts w:ascii="Times New Roman" w:hAnsi="Times New Roman"/>
          <w:sz w:val="24"/>
          <w:szCs w:val="24"/>
        </w:rPr>
      </w:pPr>
      <w:r w:rsidRPr="009E1235">
        <w:rPr>
          <w:rFonts w:ascii="Times New Roman" w:hAnsi="Times New Roman"/>
          <w:sz w:val="24"/>
          <w:szCs w:val="24"/>
        </w:rPr>
        <w:t>Reference</w:t>
      </w:r>
      <w:r w:rsidR="00991EF1" w:rsidRPr="009E1235">
        <w:rPr>
          <w:rFonts w:ascii="Times New Roman" w:hAnsi="Times New Roman"/>
          <w:sz w:val="24"/>
          <w:szCs w:val="24"/>
        </w:rPr>
        <w:t xml:space="preserve"> </w:t>
      </w:r>
      <w:r w:rsidR="004560C3" w:rsidRPr="009E1235">
        <w:rPr>
          <w:rFonts w:ascii="Times New Roman" w:hAnsi="Times New Roman"/>
          <w:sz w:val="24"/>
          <w:szCs w:val="24"/>
        </w:rPr>
        <w:t>Documents</w:t>
      </w:r>
      <w:r w:rsidR="00991EF1" w:rsidRPr="009E1235">
        <w:rPr>
          <w:rFonts w:ascii="Times New Roman" w:hAnsi="Times New Roman"/>
          <w:sz w:val="24"/>
          <w:szCs w:val="24"/>
        </w:rPr>
        <w:t xml:space="preserve"> </w:t>
      </w:r>
      <w:r w:rsidR="004560C3" w:rsidRPr="009E1235">
        <w:rPr>
          <w:rFonts w:ascii="Times New Roman" w:hAnsi="Times New Roman"/>
          <w:sz w:val="24"/>
          <w:szCs w:val="24"/>
        </w:rPr>
        <w:t>(For</w:t>
      </w:r>
      <w:r w:rsidR="00991EF1" w:rsidRPr="009E1235">
        <w:rPr>
          <w:rFonts w:ascii="Times New Roman" w:hAnsi="Times New Roman"/>
          <w:sz w:val="24"/>
          <w:szCs w:val="24"/>
        </w:rPr>
        <w:t xml:space="preserve"> </w:t>
      </w:r>
      <w:r w:rsidR="004560C3" w:rsidRPr="009E1235">
        <w:rPr>
          <w:rFonts w:ascii="Times New Roman" w:hAnsi="Times New Roman"/>
          <w:sz w:val="24"/>
          <w:szCs w:val="24"/>
        </w:rPr>
        <w:t>information</w:t>
      </w:r>
      <w:r w:rsidR="00991EF1" w:rsidRPr="009E1235">
        <w:rPr>
          <w:rFonts w:ascii="Times New Roman" w:hAnsi="Times New Roman"/>
          <w:sz w:val="24"/>
          <w:szCs w:val="24"/>
        </w:rPr>
        <w:t xml:space="preserve"> </w:t>
      </w:r>
      <w:r w:rsidR="000230D4" w:rsidRPr="009E1235">
        <w:rPr>
          <w:rFonts w:ascii="Times New Roman" w:hAnsi="Times New Roman"/>
          <w:sz w:val="24"/>
          <w:szCs w:val="24"/>
        </w:rPr>
        <w:t>only)</w:t>
      </w:r>
    </w:p>
    <w:p w:rsidR="004560C3" w:rsidRPr="009E1235" w:rsidRDefault="004560C3" w:rsidP="00993359">
      <w:pPr>
        <w:pStyle w:val="Heading3"/>
      </w:pPr>
      <w:bookmarkStart w:id="1074" w:name="_Toc47196405"/>
      <w:bookmarkStart w:id="1075" w:name="_Toc47509502"/>
      <w:bookmarkStart w:id="1076" w:name="_Toc48397586"/>
      <w:bookmarkStart w:id="1077" w:name="_Toc48530302"/>
      <w:bookmarkStart w:id="1078" w:name="_Toc49905207"/>
      <w:bookmarkStart w:id="1079" w:name="_Toc49909938"/>
      <w:bookmarkStart w:id="1080" w:name="_Toc52340053"/>
      <w:bookmarkStart w:id="1081" w:name="_Toc63919066"/>
      <w:bookmarkStart w:id="1082" w:name="_Toc412021710"/>
      <w:bookmarkStart w:id="1083" w:name="_Toc412022179"/>
      <w:bookmarkStart w:id="1084" w:name="_Toc412022926"/>
      <w:bookmarkStart w:id="1085" w:name="_Toc412025381"/>
      <w:bookmarkStart w:id="1086" w:name="_Toc412026465"/>
      <w:r w:rsidRPr="009E1235">
        <w:t>6.2.2</w:t>
      </w:r>
      <w:r w:rsidRPr="009E1235">
        <w:tab/>
        <w:t>RFP</w:t>
      </w:r>
      <w:r w:rsidR="00991EF1" w:rsidRPr="009E1235">
        <w:t xml:space="preserve"> </w:t>
      </w:r>
      <w:r w:rsidRPr="009E1235">
        <w:t>Information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4560C3" w:rsidRPr="009E1235" w:rsidRDefault="004560C3" w:rsidP="009E1235">
      <w:pPr>
        <w:spacing w:after="120"/>
        <w:rPr>
          <w:szCs w:val="24"/>
        </w:rPr>
      </w:pPr>
      <w:r w:rsidRPr="009E1235">
        <w:rPr>
          <w:szCs w:val="24"/>
        </w:rPr>
        <w:t>The</w:t>
      </w:r>
      <w:r w:rsidR="00991EF1" w:rsidRPr="009E1235">
        <w:rPr>
          <w:szCs w:val="24"/>
        </w:rPr>
        <w:t xml:space="preserve"> </w:t>
      </w:r>
      <w:r w:rsidRPr="009E1235">
        <w:rPr>
          <w:szCs w:val="24"/>
        </w:rPr>
        <w:t>RFP</w:t>
      </w:r>
      <w:r w:rsidR="00991EF1" w:rsidRPr="009E1235">
        <w:rPr>
          <w:szCs w:val="24"/>
        </w:rPr>
        <w:t xml:space="preserve"> </w:t>
      </w:r>
      <w:r w:rsidRPr="009E1235">
        <w:rPr>
          <w:szCs w:val="24"/>
        </w:rPr>
        <w:t>will</w:t>
      </w:r>
      <w:r w:rsidR="00991EF1" w:rsidRPr="009E1235">
        <w:rPr>
          <w:szCs w:val="24"/>
        </w:rPr>
        <w:t xml:space="preserve"> </w:t>
      </w:r>
      <w:r w:rsidRPr="009E1235">
        <w:rPr>
          <w:szCs w:val="24"/>
        </w:rPr>
        <w:t>include</w:t>
      </w:r>
      <w:r w:rsidR="00991EF1" w:rsidRPr="009E1235">
        <w:rPr>
          <w:szCs w:val="24"/>
        </w:rPr>
        <w:t xml:space="preserve"> </w:t>
      </w: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information:</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Maximum</w:t>
      </w:r>
      <w:r w:rsidR="00991EF1" w:rsidRPr="009E1235">
        <w:rPr>
          <w:rFonts w:ascii="Times New Roman" w:hAnsi="Times New Roman"/>
          <w:sz w:val="24"/>
          <w:szCs w:val="24"/>
        </w:rPr>
        <w:t xml:space="preserve"> </w:t>
      </w:r>
      <w:r w:rsidRPr="009E1235">
        <w:rPr>
          <w:rFonts w:ascii="Times New Roman" w:hAnsi="Times New Roman"/>
          <w:sz w:val="24"/>
          <w:szCs w:val="24"/>
        </w:rPr>
        <w:t>time</w:t>
      </w:r>
      <w:r w:rsidR="00991EF1" w:rsidRPr="009E1235">
        <w:rPr>
          <w:rFonts w:ascii="Times New Roman" w:hAnsi="Times New Roman"/>
          <w:sz w:val="24"/>
          <w:szCs w:val="24"/>
        </w:rPr>
        <w:t xml:space="preserve"> </w:t>
      </w:r>
      <w:r w:rsidRPr="009E1235">
        <w:rPr>
          <w:rFonts w:ascii="Times New Roman" w:hAnsi="Times New Roman"/>
          <w:sz w:val="24"/>
          <w:szCs w:val="24"/>
        </w:rPr>
        <w:t>allowable</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design</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construction</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CDOT’s</w:t>
      </w:r>
      <w:r w:rsidR="00991EF1" w:rsidRPr="009E1235">
        <w:rPr>
          <w:rFonts w:ascii="Times New Roman" w:hAnsi="Times New Roman"/>
          <w:sz w:val="24"/>
          <w:szCs w:val="24"/>
        </w:rPr>
        <w:t xml:space="preserve"> </w:t>
      </w:r>
      <w:r w:rsidR="00DF36B1" w:rsidRPr="009E1235">
        <w:rPr>
          <w:rFonts w:ascii="Times New Roman" w:hAnsi="Times New Roman"/>
          <w:sz w:val="24"/>
          <w:szCs w:val="24"/>
        </w:rPr>
        <w:t>GMP</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0230D4" w:rsidRPr="009E1235">
        <w:rPr>
          <w:rFonts w:ascii="Times New Roman" w:hAnsi="Times New Roman"/>
          <w:sz w:val="24"/>
          <w:szCs w:val="24"/>
        </w:rPr>
        <w:t>Project</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Requirements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proposed</w:t>
      </w:r>
      <w:r w:rsidR="00991EF1" w:rsidRPr="009E1235">
        <w:rPr>
          <w:rFonts w:ascii="Times New Roman" w:hAnsi="Times New Roman"/>
          <w:sz w:val="24"/>
          <w:szCs w:val="24"/>
        </w:rPr>
        <w:t xml:space="preserve"> </w:t>
      </w:r>
      <w:r w:rsidRPr="009E1235">
        <w:rPr>
          <w:rFonts w:ascii="Times New Roman" w:hAnsi="Times New Roman"/>
          <w:sz w:val="24"/>
          <w:szCs w:val="24"/>
        </w:rPr>
        <w:t>schedule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p>
    <w:p w:rsidR="004560C3" w:rsidRPr="009E1235" w:rsidRDefault="004560C3" w:rsidP="009E1235">
      <w:pPr>
        <w:pStyle w:val="ListParagraph"/>
        <w:numPr>
          <w:ilvl w:val="0"/>
          <w:numId w:val="25"/>
        </w:numPr>
        <w:rPr>
          <w:rFonts w:ascii="Times New Roman" w:hAnsi="Times New Roman"/>
          <w:sz w:val="24"/>
          <w:szCs w:val="24"/>
        </w:rPr>
      </w:pPr>
      <w:bookmarkStart w:id="1087" w:name="_Toc47196406"/>
      <w:bookmarkStart w:id="1088" w:name="_Toc47509503"/>
      <w:bookmarkStart w:id="1089" w:name="_Toc46051577"/>
      <w:bookmarkStart w:id="1090" w:name="_Toc46051705"/>
      <w:bookmarkStart w:id="1091" w:name="_Toc46123269"/>
      <w:bookmarkStart w:id="1092" w:name="_Toc46304603"/>
      <w:bookmarkStart w:id="1093" w:name="_Toc46891297"/>
      <w:bookmarkStart w:id="1094" w:name="_Toc46891823"/>
      <w:bookmarkStart w:id="1095" w:name="_Toc46892544"/>
      <w:bookmarkStart w:id="1096" w:name="_Toc46892726"/>
      <w:bookmarkStart w:id="1097" w:name="_Toc46893099"/>
      <w:bookmarkStart w:id="1098" w:name="_Toc46893300"/>
      <w:r w:rsidRPr="009E1235">
        <w:rPr>
          <w:rFonts w:ascii="Times New Roman" w:hAnsi="Times New Roman"/>
          <w:sz w:val="24"/>
          <w:szCs w:val="24"/>
        </w:rPr>
        <w:t>Requirements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submitting</w:t>
      </w:r>
      <w:r w:rsidR="00991EF1" w:rsidRPr="009E1235">
        <w:rPr>
          <w:rFonts w:ascii="Times New Roman" w:hAnsi="Times New Roman"/>
          <w:sz w:val="24"/>
          <w:szCs w:val="24"/>
        </w:rPr>
        <w:t xml:space="preserve"> </w:t>
      </w:r>
      <w:r w:rsidRPr="009E1235">
        <w:rPr>
          <w:rFonts w:ascii="Times New Roman" w:hAnsi="Times New Roman"/>
          <w:sz w:val="24"/>
          <w:szCs w:val="24"/>
        </w:rPr>
        <w:t>Alternative</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Concepts</w:t>
      </w:r>
      <w:r w:rsidR="00991EF1" w:rsidRPr="009E1235">
        <w:rPr>
          <w:rFonts w:ascii="Times New Roman" w:hAnsi="Times New Roman"/>
          <w:sz w:val="24"/>
          <w:szCs w:val="24"/>
        </w:rPr>
        <w:t xml:space="preserve"> </w:t>
      </w:r>
      <w:r w:rsidRPr="009E1235">
        <w:rPr>
          <w:rFonts w:ascii="Times New Roman" w:hAnsi="Times New Roman"/>
          <w:sz w:val="24"/>
          <w:szCs w:val="24"/>
        </w:rPr>
        <w:t>(ATCs</w:t>
      </w:r>
      <w:r w:rsidR="00CA582C" w:rsidRPr="009E1235">
        <w:rPr>
          <w:rFonts w:ascii="Times New Roman" w:hAnsi="Times New Roman"/>
          <w:sz w:val="24"/>
          <w:szCs w:val="24"/>
        </w:rPr>
        <w:t>)</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requirement</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if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Proposer</w:t>
      </w:r>
      <w:r w:rsidR="00991EF1" w:rsidRPr="009E1235">
        <w:rPr>
          <w:rFonts w:ascii="Times New Roman" w:hAnsi="Times New Roman"/>
          <w:sz w:val="24"/>
          <w:szCs w:val="24"/>
        </w:rPr>
        <w:t xml:space="preserve"> </w:t>
      </w:r>
      <w:r w:rsidRPr="009E1235">
        <w:rPr>
          <w:rFonts w:ascii="Times New Roman" w:hAnsi="Times New Roman"/>
          <w:sz w:val="24"/>
          <w:szCs w:val="24"/>
        </w:rPr>
        <w:t>is</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joint</w:t>
      </w:r>
      <w:r w:rsidR="00991EF1" w:rsidRPr="009E1235">
        <w:rPr>
          <w:rFonts w:ascii="Times New Roman" w:hAnsi="Times New Roman"/>
          <w:sz w:val="24"/>
          <w:szCs w:val="24"/>
        </w:rPr>
        <w:t xml:space="preserve"> </w:t>
      </w:r>
      <w:r w:rsidRPr="009E1235">
        <w:rPr>
          <w:rFonts w:ascii="Times New Roman" w:hAnsi="Times New Roman"/>
          <w:sz w:val="24"/>
          <w:szCs w:val="24"/>
        </w:rPr>
        <w:t>venture,</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joint</w:t>
      </w:r>
      <w:r w:rsidR="00991EF1" w:rsidRPr="009E1235">
        <w:rPr>
          <w:rFonts w:ascii="Times New Roman" w:hAnsi="Times New Roman"/>
          <w:sz w:val="24"/>
          <w:szCs w:val="24"/>
        </w:rPr>
        <w:t xml:space="preserve"> </w:t>
      </w:r>
      <w:r w:rsidRPr="009E1235">
        <w:rPr>
          <w:rFonts w:ascii="Times New Roman" w:hAnsi="Times New Roman"/>
          <w:sz w:val="24"/>
          <w:szCs w:val="24"/>
        </w:rPr>
        <w:t>venture</w:t>
      </w:r>
      <w:r w:rsidR="00991EF1" w:rsidRPr="009E1235">
        <w:rPr>
          <w:rFonts w:ascii="Times New Roman" w:hAnsi="Times New Roman"/>
          <w:sz w:val="24"/>
          <w:szCs w:val="24"/>
        </w:rPr>
        <w:t xml:space="preserve"> </w:t>
      </w:r>
      <w:r w:rsidRPr="009E1235">
        <w:rPr>
          <w:rFonts w:ascii="Times New Roman" w:hAnsi="Times New Roman"/>
          <w:sz w:val="24"/>
          <w:szCs w:val="24"/>
        </w:rPr>
        <w:t>members</w:t>
      </w:r>
      <w:r w:rsidR="00991EF1" w:rsidRPr="009E1235">
        <w:rPr>
          <w:rFonts w:ascii="Times New Roman" w:hAnsi="Times New Roman"/>
          <w:sz w:val="24"/>
          <w:szCs w:val="24"/>
        </w:rPr>
        <w:t xml:space="preserve"> </w:t>
      </w:r>
      <w:r w:rsidRPr="009E1235">
        <w:rPr>
          <w:rFonts w:ascii="Times New Roman" w:hAnsi="Times New Roman"/>
          <w:sz w:val="24"/>
          <w:szCs w:val="24"/>
        </w:rPr>
        <w:t>will</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if</w:t>
      </w:r>
      <w:r w:rsidR="00991EF1" w:rsidRPr="009E1235">
        <w:rPr>
          <w:rFonts w:ascii="Times New Roman" w:hAnsi="Times New Roman"/>
          <w:sz w:val="24"/>
          <w:szCs w:val="24"/>
        </w:rPr>
        <w:t xml:space="preserve"> </w:t>
      </w:r>
      <w:r w:rsidRPr="009E1235">
        <w:rPr>
          <w:rFonts w:ascii="Times New Roman" w:hAnsi="Times New Roman"/>
          <w:sz w:val="24"/>
          <w:szCs w:val="24"/>
        </w:rPr>
        <w:t>awarded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CD5527"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DF36B1" w:rsidRPr="009E1235">
        <w:rPr>
          <w:rFonts w:ascii="Times New Roman" w:hAnsi="Times New Roman"/>
          <w:sz w:val="24"/>
          <w:szCs w:val="24"/>
        </w:rPr>
        <w:t>C</w:t>
      </w:r>
      <w:r w:rsidRPr="009E1235">
        <w:rPr>
          <w:rFonts w:ascii="Times New Roman" w:hAnsi="Times New Roman"/>
          <w:sz w:val="24"/>
          <w:szCs w:val="24"/>
        </w:rPr>
        <w:t>ontract</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Project,</w:t>
      </w:r>
      <w:r w:rsidR="00991EF1" w:rsidRPr="009E1235">
        <w:rPr>
          <w:rFonts w:ascii="Times New Roman" w:hAnsi="Times New Roman"/>
          <w:sz w:val="24"/>
          <w:szCs w:val="24"/>
        </w:rPr>
        <w:t xml:space="preserve"> </w:t>
      </w:r>
      <w:r w:rsidR="00DF36B1"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jointly</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severally</w:t>
      </w:r>
      <w:r w:rsidR="00991EF1" w:rsidRPr="009E1235">
        <w:rPr>
          <w:rFonts w:ascii="Times New Roman" w:hAnsi="Times New Roman"/>
          <w:sz w:val="24"/>
          <w:szCs w:val="24"/>
        </w:rPr>
        <w:t xml:space="preserve"> </w:t>
      </w:r>
      <w:r w:rsidRPr="009E1235">
        <w:rPr>
          <w:rFonts w:ascii="Times New Roman" w:hAnsi="Times New Roman"/>
          <w:sz w:val="24"/>
          <w:szCs w:val="24"/>
        </w:rPr>
        <w:t>liable</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performance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DF36B1" w:rsidRPr="009E1235">
        <w:rPr>
          <w:rFonts w:ascii="Times New Roman" w:hAnsi="Times New Roman"/>
          <w:sz w:val="24"/>
          <w:szCs w:val="24"/>
        </w:rPr>
        <w:t>C</w:t>
      </w:r>
      <w:r w:rsidRPr="009E1235">
        <w:rPr>
          <w:rFonts w:ascii="Times New Roman" w:hAnsi="Times New Roman"/>
          <w:sz w:val="24"/>
          <w:szCs w:val="24"/>
        </w:rPr>
        <w:t>ontractor’s</w:t>
      </w:r>
      <w:r w:rsidR="00991EF1" w:rsidRPr="009E1235">
        <w:rPr>
          <w:rFonts w:ascii="Times New Roman" w:hAnsi="Times New Roman"/>
          <w:sz w:val="24"/>
          <w:szCs w:val="24"/>
        </w:rPr>
        <w:t xml:space="preserve"> </w:t>
      </w:r>
      <w:r w:rsidRPr="009E1235">
        <w:rPr>
          <w:rFonts w:ascii="Times New Roman" w:hAnsi="Times New Roman"/>
          <w:sz w:val="24"/>
          <w:szCs w:val="24"/>
        </w:rPr>
        <w:t>obligations</w:t>
      </w:r>
      <w:r w:rsidR="00991EF1" w:rsidRPr="009E1235">
        <w:rPr>
          <w:rFonts w:ascii="Times New Roman" w:hAnsi="Times New Roman"/>
          <w:sz w:val="24"/>
          <w:szCs w:val="24"/>
        </w:rPr>
        <w:t xml:space="preserve"> </w:t>
      </w:r>
      <w:r w:rsidRPr="009E1235">
        <w:rPr>
          <w:rFonts w:ascii="Times New Roman" w:hAnsi="Times New Roman"/>
          <w:sz w:val="24"/>
          <w:szCs w:val="24"/>
        </w:rPr>
        <w:t>under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0230D4" w:rsidRPr="009E1235">
        <w:rPr>
          <w:rFonts w:ascii="Times New Roman" w:hAnsi="Times New Roman"/>
          <w:sz w:val="24"/>
          <w:szCs w:val="24"/>
        </w:rPr>
        <w:t>contract</w:t>
      </w:r>
    </w:p>
    <w:p w:rsidR="00541D89" w:rsidRPr="009E1235" w:rsidRDefault="008022C1" w:rsidP="009E1235">
      <w:pPr>
        <w:pStyle w:val="ListParagraph"/>
        <w:numPr>
          <w:ilvl w:val="0"/>
          <w:numId w:val="25"/>
        </w:numPr>
        <w:spacing w:after="240"/>
        <w:rPr>
          <w:rFonts w:ascii="Times New Roman" w:hAnsi="Times New Roman"/>
          <w:sz w:val="24"/>
          <w:szCs w:val="24"/>
        </w:rPr>
      </w:pPr>
      <w:r w:rsidRPr="009E1235">
        <w:rPr>
          <w:rFonts w:ascii="Times New Roman" w:hAnsi="Times New Roman"/>
          <w:sz w:val="24"/>
          <w:szCs w:val="24"/>
        </w:rPr>
        <w:t>Additional</w:t>
      </w:r>
      <w:r w:rsidR="00991EF1" w:rsidRPr="009E1235">
        <w:rPr>
          <w:rFonts w:ascii="Times New Roman" w:hAnsi="Times New Roman"/>
          <w:sz w:val="24"/>
          <w:szCs w:val="24"/>
        </w:rPr>
        <w:t xml:space="preserve"> </w:t>
      </w:r>
      <w:r w:rsidRPr="009E1235">
        <w:rPr>
          <w:rFonts w:ascii="Times New Roman" w:hAnsi="Times New Roman"/>
          <w:sz w:val="24"/>
          <w:szCs w:val="24"/>
        </w:rPr>
        <w:t>Requested</w:t>
      </w:r>
      <w:r w:rsidR="00991EF1" w:rsidRPr="009E1235">
        <w:rPr>
          <w:rFonts w:ascii="Times New Roman" w:hAnsi="Times New Roman"/>
          <w:sz w:val="24"/>
          <w:szCs w:val="24"/>
        </w:rPr>
        <w:t xml:space="preserve"> </w:t>
      </w:r>
      <w:r w:rsidRPr="009E1235">
        <w:rPr>
          <w:rFonts w:ascii="Times New Roman" w:hAnsi="Times New Roman"/>
          <w:sz w:val="24"/>
          <w:szCs w:val="24"/>
        </w:rPr>
        <w:t>Elements</w:t>
      </w:r>
      <w:r w:rsidR="00991EF1" w:rsidRPr="009E1235">
        <w:rPr>
          <w:rFonts w:ascii="Times New Roman" w:hAnsi="Times New Roman"/>
          <w:sz w:val="24"/>
          <w:szCs w:val="24"/>
        </w:rPr>
        <w:t xml:space="preserve"> </w:t>
      </w:r>
      <w:r w:rsidRPr="009E1235">
        <w:rPr>
          <w:rFonts w:ascii="Times New Roman" w:hAnsi="Times New Roman"/>
          <w:sz w:val="24"/>
          <w:szCs w:val="24"/>
        </w:rPr>
        <w:t>(</w:t>
      </w:r>
      <w:r w:rsidR="0072577D" w:rsidRPr="009E1235">
        <w:rPr>
          <w:rFonts w:ascii="Times New Roman" w:hAnsi="Times New Roman"/>
          <w:sz w:val="24"/>
          <w:szCs w:val="24"/>
        </w:rPr>
        <w:t>ARE</w:t>
      </w:r>
      <w:r w:rsidR="00936FB0" w:rsidRPr="009E1235">
        <w:rPr>
          <w:rFonts w:ascii="Times New Roman" w:hAnsi="Times New Roman"/>
          <w:sz w:val="24"/>
          <w:szCs w:val="24"/>
        </w:rPr>
        <w:t>’</w:t>
      </w:r>
      <w:r w:rsidRPr="009E1235">
        <w:rPr>
          <w:rFonts w:ascii="Times New Roman" w:hAnsi="Times New Roman"/>
          <w:sz w:val="24"/>
          <w:szCs w:val="24"/>
        </w:rPr>
        <w:t>s)</w:t>
      </w:r>
      <w:r w:rsidR="00991EF1" w:rsidRPr="009E1235">
        <w:rPr>
          <w:rFonts w:ascii="Times New Roman" w:hAnsi="Times New Roman"/>
          <w:sz w:val="24"/>
          <w:szCs w:val="24"/>
        </w:rPr>
        <w:t xml:space="preserve"> </w:t>
      </w:r>
      <w:r w:rsidR="00773AC0" w:rsidRPr="009E1235">
        <w:rPr>
          <w:rFonts w:ascii="Times New Roman" w:hAnsi="Times New Roman"/>
          <w:sz w:val="24"/>
          <w:szCs w:val="24"/>
        </w:rPr>
        <w:t>–</w:t>
      </w:r>
      <w:r w:rsidR="00991EF1" w:rsidRPr="009E1235">
        <w:rPr>
          <w:rFonts w:ascii="Times New Roman" w:hAnsi="Times New Roman"/>
          <w:sz w:val="24"/>
          <w:szCs w:val="24"/>
        </w:rPr>
        <w:t xml:space="preserve"> </w:t>
      </w:r>
      <w:r w:rsidR="00EE0DD8" w:rsidRPr="009E1235">
        <w:rPr>
          <w:rFonts w:ascii="Times New Roman" w:hAnsi="Times New Roman"/>
          <w:sz w:val="24"/>
          <w:szCs w:val="24"/>
        </w:rPr>
        <w:t>t</w:t>
      </w:r>
      <w:r w:rsidR="00773AC0" w:rsidRPr="009E1235">
        <w:rPr>
          <w:rFonts w:ascii="Times New Roman" w:hAnsi="Times New Roman"/>
          <w:sz w:val="24"/>
          <w:szCs w:val="24"/>
        </w:rPr>
        <w:t>o</w:t>
      </w:r>
      <w:r w:rsidR="00991EF1" w:rsidRPr="009E1235">
        <w:rPr>
          <w:rFonts w:ascii="Times New Roman" w:hAnsi="Times New Roman"/>
          <w:sz w:val="24"/>
          <w:szCs w:val="24"/>
        </w:rPr>
        <w:t xml:space="preserve"> </w:t>
      </w:r>
      <w:r w:rsidR="00773AC0" w:rsidRPr="009E1235">
        <w:rPr>
          <w:rFonts w:ascii="Times New Roman" w:hAnsi="Times New Roman"/>
          <w:sz w:val="24"/>
          <w:szCs w:val="24"/>
        </w:rPr>
        <w:t>be</w:t>
      </w:r>
      <w:r w:rsidR="00991EF1" w:rsidRPr="009E1235">
        <w:rPr>
          <w:rFonts w:ascii="Times New Roman" w:hAnsi="Times New Roman"/>
          <w:sz w:val="24"/>
          <w:szCs w:val="24"/>
        </w:rPr>
        <w:t xml:space="preserve"> </w:t>
      </w:r>
      <w:r w:rsidR="00773AC0" w:rsidRPr="009E1235">
        <w:rPr>
          <w:rFonts w:ascii="Times New Roman" w:hAnsi="Times New Roman"/>
          <w:sz w:val="24"/>
          <w:szCs w:val="24"/>
        </w:rPr>
        <w:t>determined</w:t>
      </w:r>
      <w:r w:rsidR="00541D89" w:rsidRPr="009E1235">
        <w:rPr>
          <w:rFonts w:ascii="Times New Roman" w:hAnsi="Times New Roman"/>
          <w:sz w:val="24"/>
          <w:szCs w:val="24"/>
        </w:rPr>
        <w:t xml:space="preserve"> </w:t>
      </w:r>
    </w:p>
    <w:p w:rsidR="00F20D21" w:rsidRPr="009E1235" w:rsidRDefault="00F20D21" w:rsidP="009E1235">
      <w:pPr>
        <w:widowControl/>
        <w:autoSpaceDE/>
        <w:autoSpaceDN/>
        <w:rPr>
          <w:b/>
          <w:szCs w:val="24"/>
        </w:rPr>
      </w:pPr>
      <w:bookmarkStart w:id="1099" w:name="_Toc47196407"/>
      <w:bookmarkStart w:id="1100" w:name="_Toc47509504"/>
      <w:bookmarkStart w:id="1101" w:name="_Toc48397588"/>
      <w:bookmarkStart w:id="1102" w:name="_Toc48530304"/>
      <w:bookmarkStart w:id="1103" w:name="_Toc49905209"/>
      <w:bookmarkStart w:id="1104" w:name="_Toc49909940"/>
      <w:bookmarkStart w:id="1105" w:name="_Toc52340055"/>
      <w:bookmarkStart w:id="1106" w:name="_Toc63919067"/>
      <w:bookmarkEnd w:id="1087"/>
      <w:bookmarkEnd w:id="1088"/>
      <w:r w:rsidRPr="009E1235">
        <w:rPr>
          <w:b/>
          <w:szCs w:val="24"/>
        </w:rPr>
        <w:br w:type="page"/>
      </w:r>
    </w:p>
    <w:p w:rsidR="004560C3" w:rsidRPr="009E1235" w:rsidRDefault="004560C3" w:rsidP="00C97C71">
      <w:pPr>
        <w:pStyle w:val="Heading2"/>
      </w:pPr>
      <w:bookmarkStart w:id="1107" w:name="_Toc412021711"/>
      <w:bookmarkStart w:id="1108" w:name="_Toc412022180"/>
      <w:bookmarkStart w:id="1109" w:name="_Toc412022927"/>
      <w:bookmarkStart w:id="1110" w:name="_Toc412025382"/>
      <w:bookmarkStart w:id="1111" w:name="_Toc412026466"/>
      <w:r w:rsidRPr="009E1235">
        <w:t>6.3</w:t>
      </w:r>
      <w:r w:rsidRPr="009E1235">
        <w:tab/>
      </w:r>
      <w:r w:rsidR="009B15FA" w:rsidRPr="009E1235">
        <w:t>Alternative</w:t>
      </w:r>
      <w:r w:rsidR="00991EF1" w:rsidRPr="009E1235">
        <w:t xml:space="preserve"> </w:t>
      </w:r>
      <w:r w:rsidR="00DF36B1" w:rsidRPr="009E1235">
        <w:t>Technical</w:t>
      </w:r>
      <w:r w:rsidR="00991EF1" w:rsidRPr="009E1235">
        <w:t xml:space="preserve"> </w:t>
      </w:r>
      <w:r w:rsidR="00DF36B1" w:rsidRPr="009E1235">
        <w:t>Concept</w:t>
      </w:r>
      <w:r w:rsidR="00F15994" w:rsidRPr="009E1235">
        <w:t xml:space="preserve"> </w:t>
      </w:r>
      <w:r w:rsidRPr="009E1235">
        <w:t>Meeting</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00CA582C" w:rsidRPr="009E1235">
        <w:t>s</w:t>
      </w:r>
      <w:bookmarkEnd w:id="1107"/>
      <w:bookmarkEnd w:id="1108"/>
      <w:bookmarkEnd w:id="1109"/>
      <w:bookmarkEnd w:id="1110"/>
      <w:bookmarkEnd w:id="1111"/>
    </w:p>
    <w:p w:rsidR="0070676E" w:rsidRPr="009E1235" w:rsidRDefault="0070676E" w:rsidP="009E1235">
      <w:pPr>
        <w:widowControl/>
        <w:spacing w:before="120"/>
        <w:rPr>
          <w:szCs w:val="24"/>
        </w:rPr>
      </w:pPr>
      <w:r w:rsidRPr="009E1235">
        <w:rPr>
          <w:szCs w:val="24"/>
        </w:rPr>
        <w:t>CDOT will encourage the Proposers to recommend alternatives to the requirements that are equal to or better in quality or effect (as determined by CDOT in its sole discretion). CDOT will offer each short-listed Proposer the opportunity to meet before the Proposal due date to discuss Alternative Technical Concepts (ATCs). Proposers will not be required to accept the meeting(s) offered</w:t>
      </w:r>
      <w:r w:rsidR="00A14051">
        <w:rPr>
          <w:szCs w:val="24"/>
        </w:rPr>
        <w:t>.</w:t>
      </w:r>
    </w:p>
    <w:p w:rsidR="004560C3" w:rsidRPr="009E1235" w:rsidRDefault="004560C3" w:rsidP="00C97C71">
      <w:pPr>
        <w:pStyle w:val="Heading2"/>
        <w:rPr>
          <w:smallCaps/>
        </w:rPr>
      </w:pPr>
      <w:bookmarkStart w:id="1112" w:name="_Toc46051578"/>
      <w:bookmarkStart w:id="1113" w:name="_Toc46051706"/>
      <w:bookmarkStart w:id="1114" w:name="_Toc46123270"/>
      <w:bookmarkStart w:id="1115" w:name="_Toc46304604"/>
      <w:bookmarkStart w:id="1116" w:name="_Toc46891298"/>
      <w:bookmarkStart w:id="1117" w:name="_Toc46891824"/>
      <w:bookmarkStart w:id="1118" w:name="_Toc46892545"/>
      <w:bookmarkStart w:id="1119" w:name="_Toc46892727"/>
      <w:bookmarkStart w:id="1120" w:name="_Toc46893100"/>
      <w:bookmarkStart w:id="1121" w:name="_Toc46893301"/>
      <w:bookmarkStart w:id="1122" w:name="_Toc47196408"/>
      <w:bookmarkStart w:id="1123" w:name="_Toc47509505"/>
      <w:bookmarkStart w:id="1124" w:name="_Toc48397589"/>
      <w:bookmarkStart w:id="1125" w:name="_Toc48530305"/>
      <w:bookmarkStart w:id="1126" w:name="_Toc49905210"/>
      <w:bookmarkStart w:id="1127" w:name="_Toc49909941"/>
      <w:bookmarkStart w:id="1128" w:name="_Toc52340056"/>
      <w:bookmarkStart w:id="1129" w:name="_Toc63919068"/>
      <w:bookmarkStart w:id="1130" w:name="_Toc412021712"/>
      <w:bookmarkStart w:id="1131" w:name="_Toc412022181"/>
      <w:bookmarkStart w:id="1132" w:name="_Toc412022928"/>
      <w:bookmarkStart w:id="1133" w:name="_Toc412025383"/>
      <w:bookmarkStart w:id="1134" w:name="_Toc412026467"/>
      <w:r w:rsidRPr="009E1235">
        <w:t>6.4</w:t>
      </w:r>
      <w:r w:rsidRPr="009E1235">
        <w:tab/>
        <w:t>Proposals</w:t>
      </w:r>
      <w:r w:rsidR="00991EF1" w:rsidRPr="009E1235">
        <w:t xml:space="preserve"> </w:t>
      </w:r>
      <w:r w:rsidRPr="009E1235">
        <w:t>Submitted</w:t>
      </w:r>
      <w:r w:rsidR="00991EF1" w:rsidRPr="009E1235">
        <w:t xml:space="preserve"> </w:t>
      </w:r>
      <w:r w:rsidRPr="009E1235">
        <w:t>in</w:t>
      </w:r>
      <w:r w:rsidR="00991EF1" w:rsidRPr="009E1235">
        <w:t xml:space="preserve"> </w:t>
      </w:r>
      <w:r w:rsidRPr="009E1235">
        <w:t>Response</w:t>
      </w:r>
      <w:r w:rsidR="00991EF1" w:rsidRPr="009E1235">
        <w:t xml:space="preserve"> </w:t>
      </w:r>
      <w:r w:rsidRPr="009E1235">
        <w:t>to</w:t>
      </w:r>
      <w:r w:rsidR="00991EF1" w:rsidRPr="009E1235">
        <w:t xml:space="preserve"> </w:t>
      </w:r>
      <w:r w:rsidRPr="009E1235">
        <w:t>the</w:t>
      </w:r>
      <w:r w:rsidR="00991EF1" w:rsidRPr="009E1235">
        <w:t xml:space="preserve"> </w:t>
      </w:r>
      <w:r w:rsidRPr="009E1235">
        <w:t>RFP</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541D89" w:rsidRPr="009E1235" w:rsidRDefault="004560C3" w:rsidP="009E1235">
      <w:pPr>
        <w:widowControl/>
        <w:spacing w:before="120"/>
        <w:rPr>
          <w:szCs w:val="24"/>
        </w:rPr>
      </w:pPr>
      <w:r w:rsidRPr="009E1235">
        <w:rPr>
          <w:szCs w:val="24"/>
        </w:rPr>
        <w:t>Short</w:t>
      </w:r>
      <w:r w:rsidR="00F2516E" w:rsidRPr="009E1235">
        <w:rPr>
          <w:szCs w:val="24"/>
        </w:rPr>
        <w:t>-</w:t>
      </w:r>
      <w:r w:rsidRPr="009E1235">
        <w:rPr>
          <w:szCs w:val="24"/>
        </w:rPr>
        <w:t>listed</w:t>
      </w:r>
      <w:r w:rsidR="00991EF1" w:rsidRPr="009E1235">
        <w:rPr>
          <w:szCs w:val="24"/>
        </w:rPr>
        <w:t xml:space="preserve"> </w:t>
      </w:r>
      <w:r w:rsidRPr="009E1235">
        <w:rPr>
          <w:szCs w:val="24"/>
        </w:rPr>
        <w:t>Proposers</w:t>
      </w:r>
      <w:r w:rsidR="00991EF1" w:rsidRPr="009E1235">
        <w:rPr>
          <w:szCs w:val="24"/>
        </w:rPr>
        <w:t xml:space="preserve"> </w:t>
      </w:r>
      <w:r w:rsidRPr="009E1235">
        <w:rPr>
          <w:szCs w:val="24"/>
        </w:rPr>
        <w:t>that</w:t>
      </w:r>
      <w:r w:rsidR="00991EF1" w:rsidRPr="009E1235">
        <w:rPr>
          <w:szCs w:val="24"/>
        </w:rPr>
        <w:t xml:space="preserve"> </w:t>
      </w:r>
      <w:r w:rsidRPr="009E1235">
        <w:rPr>
          <w:szCs w:val="24"/>
        </w:rPr>
        <w:t>choose</w:t>
      </w:r>
      <w:r w:rsidR="00991EF1" w:rsidRPr="009E1235">
        <w:rPr>
          <w:szCs w:val="24"/>
        </w:rPr>
        <w:t xml:space="preserve"> </w:t>
      </w:r>
      <w:r w:rsidRPr="009E1235">
        <w:rPr>
          <w:szCs w:val="24"/>
        </w:rPr>
        <w:t>to</w:t>
      </w:r>
      <w:r w:rsidR="00991EF1" w:rsidRPr="009E1235">
        <w:rPr>
          <w:szCs w:val="24"/>
        </w:rPr>
        <w:t xml:space="preserve"> </w:t>
      </w:r>
      <w:r w:rsidRPr="009E1235">
        <w:rPr>
          <w:szCs w:val="24"/>
        </w:rPr>
        <w:t>continue</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process</w:t>
      </w:r>
      <w:r w:rsidR="00991EF1" w:rsidRPr="009E1235">
        <w:rPr>
          <w:szCs w:val="24"/>
        </w:rPr>
        <w:t xml:space="preserve"> </w:t>
      </w:r>
      <w:r w:rsidRPr="009E1235">
        <w:rPr>
          <w:szCs w:val="24"/>
        </w:rPr>
        <w:t>must</w:t>
      </w:r>
      <w:r w:rsidR="00991EF1" w:rsidRPr="009E1235">
        <w:rPr>
          <w:szCs w:val="24"/>
        </w:rPr>
        <w:t xml:space="preserve"> </w:t>
      </w:r>
      <w:r w:rsidRPr="009E1235">
        <w:rPr>
          <w:szCs w:val="24"/>
        </w:rPr>
        <w:t>submit</w:t>
      </w:r>
      <w:r w:rsidR="00991EF1" w:rsidRPr="009E1235">
        <w:rPr>
          <w:szCs w:val="24"/>
        </w:rPr>
        <w:t xml:space="preserve"> </w:t>
      </w:r>
      <w:r w:rsidRPr="009E1235">
        <w:rPr>
          <w:szCs w:val="24"/>
        </w:rPr>
        <w:t>a</w:t>
      </w:r>
      <w:r w:rsidR="00991EF1" w:rsidRPr="009E1235">
        <w:rPr>
          <w:szCs w:val="24"/>
        </w:rPr>
        <w:t xml:space="preserve"> </w:t>
      </w:r>
      <w:r w:rsidRPr="009E1235">
        <w:rPr>
          <w:szCs w:val="24"/>
        </w:rPr>
        <w:t>two-part</w:t>
      </w:r>
      <w:r w:rsidR="00991EF1" w:rsidRPr="009E1235">
        <w:rPr>
          <w:szCs w:val="24"/>
        </w:rPr>
        <w:t xml:space="preserve"> </w:t>
      </w:r>
      <w:r w:rsidR="00CC2E6F" w:rsidRPr="009E1235">
        <w:rPr>
          <w:szCs w:val="24"/>
        </w:rPr>
        <w:t>P</w:t>
      </w:r>
      <w:r w:rsidRPr="009E1235">
        <w:rPr>
          <w:szCs w:val="24"/>
        </w:rPr>
        <w:t>roposal.</w:t>
      </w:r>
      <w:r w:rsidR="00991EF1" w:rsidRPr="009E1235">
        <w:rPr>
          <w:szCs w:val="24"/>
        </w:rPr>
        <w:t xml:space="preserve"> </w:t>
      </w:r>
      <w:r w:rsidRPr="009E1235">
        <w:rPr>
          <w:szCs w:val="24"/>
        </w:rPr>
        <w:t>One</w:t>
      </w:r>
      <w:r w:rsidR="00991EF1" w:rsidRPr="009E1235">
        <w:rPr>
          <w:szCs w:val="24"/>
        </w:rPr>
        <w:t xml:space="preserve"> </w:t>
      </w:r>
      <w:r w:rsidRPr="009E1235">
        <w:rPr>
          <w:szCs w:val="24"/>
        </w:rPr>
        <w:t>part</w:t>
      </w:r>
      <w:r w:rsidR="00991EF1" w:rsidRPr="009E1235">
        <w:rPr>
          <w:szCs w:val="24"/>
        </w:rPr>
        <w:t xml:space="preserve"> </w:t>
      </w:r>
      <w:r w:rsidRPr="009E1235">
        <w:rPr>
          <w:szCs w:val="24"/>
        </w:rPr>
        <w:t>is</w:t>
      </w:r>
      <w:r w:rsidR="00991EF1" w:rsidRPr="009E1235">
        <w:rPr>
          <w:szCs w:val="24"/>
        </w:rPr>
        <w:t xml:space="preserve"> </w:t>
      </w:r>
      <w:r w:rsidRPr="009E1235">
        <w:rPr>
          <w:szCs w:val="24"/>
        </w:rPr>
        <w:t>the</w:t>
      </w:r>
      <w:r w:rsidR="00991EF1" w:rsidRPr="009E1235">
        <w:rPr>
          <w:szCs w:val="24"/>
        </w:rPr>
        <w:t xml:space="preserve"> </w:t>
      </w:r>
      <w:r w:rsidRPr="009E1235">
        <w:rPr>
          <w:szCs w:val="24"/>
        </w:rPr>
        <w:t>technical</w:t>
      </w:r>
      <w:r w:rsidR="00991EF1" w:rsidRPr="009E1235">
        <w:rPr>
          <w:szCs w:val="24"/>
        </w:rPr>
        <w:t xml:space="preserve"> </w:t>
      </w:r>
      <w:r w:rsidRPr="009E1235">
        <w:rPr>
          <w:szCs w:val="24"/>
        </w:rPr>
        <w:t>proposal.</w:t>
      </w:r>
      <w:r w:rsidR="00991EF1" w:rsidRPr="009E1235">
        <w:rPr>
          <w:szCs w:val="24"/>
        </w:rPr>
        <w:t xml:space="preserve"> </w:t>
      </w:r>
      <w:r w:rsidRPr="009E1235">
        <w:rPr>
          <w:szCs w:val="24"/>
        </w:rPr>
        <w:t>The</w:t>
      </w:r>
      <w:r w:rsidR="00991EF1" w:rsidRPr="009E1235">
        <w:rPr>
          <w:szCs w:val="24"/>
        </w:rPr>
        <w:t xml:space="preserve"> </w:t>
      </w:r>
      <w:r w:rsidRPr="009E1235">
        <w:rPr>
          <w:szCs w:val="24"/>
        </w:rPr>
        <w:t>second</w:t>
      </w:r>
      <w:r w:rsidR="00991EF1" w:rsidRPr="009E1235">
        <w:rPr>
          <w:szCs w:val="24"/>
        </w:rPr>
        <w:t xml:space="preserve"> </w:t>
      </w:r>
      <w:r w:rsidRPr="009E1235">
        <w:rPr>
          <w:szCs w:val="24"/>
        </w:rPr>
        <w:t>part</w:t>
      </w:r>
      <w:r w:rsidR="00991EF1" w:rsidRPr="009E1235">
        <w:rPr>
          <w:szCs w:val="24"/>
        </w:rPr>
        <w:t xml:space="preserve"> </w:t>
      </w:r>
      <w:r w:rsidRPr="009E1235">
        <w:rPr>
          <w:szCs w:val="24"/>
        </w:rPr>
        <w:t>is</w:t>
      </w:r>
      <w:r w:rsidR="00991EF1" w:rsidRPr="009E1235">
        <w:rPr>
          <w:szCs w:val="24"/>
        </w:rPr>
        <w:t xml:space="preserve"> </w:t>
      </w:r>
      <w:r w:rsidRPr="009E1235">
        <w:rPr>
          <w:szCs w:val="24"/>
        </w:rPr>
        <w:t>the</w:t>
      </w:r>
      <w:r w:rsidR="00991EF1" w:rsidRPr="009E1235">
        <w:rPr>
          <w:szCs w:val="24"/>
        </w:rPr>
        <w:t xml:space="preserve"> </w:t>
      </w:r>
      <w:r w:rsidRPr="009E1235">
        <w:rPr>
          <w:szCs w:val="24"/>
        </w:rPr>
        <w:t>price</w:t>
      </w:r>
      <w:r w:rsidR="00991EF1" w:rsidRPr="009E1235">
        <w:rPr>
          <w:szCs w:val="24"/>
        </w:rPr>
        <w:t xml:space="preserve"> </w:t>
      </w:r>
      <w:r w:rsidRPr="009E1235">
        <w:rPr>
          <w:szCs w:val="24"/>
        </w:rPr>
        <w:t>proposal.</w:t>
      </w:r>
      <w:r w:rsidR="00991EF1" w:rsidRPr="009E1235">
        <w:rPr>
          <w:szCs w:val="24"/>
        </w:rPr>
        <w:t xml:space="preserve"> </w:t>
      </w:r>
      <w:r w:rsidRPr="009E1235">
        <w:rPr>
          <w:szCs w:val="24"/>
        </w:rPr>
        <w:t>The</w:t>
      </w:r>
      <w:r w:rsidR="00991EF1" w:rsidRPr="009E1235">
        <w:rPr>
          <w:szCs w:val="24"/>
        </w:rPr>
        <w:t xml:space="preserve"> </w:t>
      </w:r>
      <w:r w:rsidRPr="009E1235">
        <w:rPr>
          <w:szCs w:val="24"/>
        </w:rPr>
        <w:t>RFP</w:t>
      </w:r>
      <w:r w:rsidR="00991EF1" w:rsidRPr="009E1235">
        <w:rPr>
          <w:szCs w:val="24"/>
        </w:rPr>
        <w:t xml:space="preserve"> </w:t>
      </w:r>
      <w:r w:rsidRPr="009E1235">
        <w:rPr>
          <w:szCs w:val="24"/>
        </w:rPr>
        <w:t>will</w:t>
      </w:r>
      <w:r w:rsidR="00991EF1" w:rsidRPr="009E1235">
        <w:rPr>
          <w:szCs w:val="24"/>
        </w:rPr>
        <w:t xml:space="preserve"> </w:t>
      </w:r>
      <w:r w:rsidRPr="009E1235">
        <w:rPr>
          <w:szCs w:val="24"/>
        </w:rPr>
        <w:t>specifically</w:t>
      </w:r>
      <w:r w:rsidR="00991EF1" w:rsidRPr="009E1235">
        <w:rPr>
          <w:szCs w:val="24"/>
        </w:rPr>
        <w:t xml:space="preserve"> </w:t>
      </w:r>
      <w:r w:rsidRPr="009E1235">
        <w:rPr>
          <w:szCs w:val="24"/>
        </w:rPr>
        <w:t>define</w:t>
      </w:r>
      <w:r w:rsidR="00991EF1" w:rsidRPr="009E1235">
        <w:rPr>
          <w:szCs w:val="24"/>
        </w:rPr>
        <w:t xml:space="preserve"> </w:t>
      </w:r>
      <w:r w:rsidRPr="009E1235">
        <w:rPr>
          <w:szCs w:val="24"/>
        </w:rPr>
        <w:t>formats</w:t>
      </w:r>
      <w:r w:rsidR="00991EF1" w:rsidRPr="009E1235">
        <w:rPr>
          <w:szCs w:val="24"/>
        </w:rPr>
        <w:t xml:space="preserve"> </w:t>
      </w:r>
      <w:r w:rsidRPr="009E1235">
        <w:rPr>
          <w:szCs w:val="24"/>
        </w:rPr>
        <w:t>and</w:t>
      </w:r>
      <w:r w:rsidR="00991EF1" w:rsidRPr="009E1235">
        <w:rPr>
          <w:szCs w:val="24"/>
        </w:rPr>
        <w:t xml:space="preserve"> </w:t>
      </w:r>
      <w:r w:rsidRPr="009E1235">
        <w:rPr>
          <w:szCs w:val="24"/>
        </w:rPr>
        <w:t>page</w:t>
      </w:r>
      <w:r w:rsidR="00991EF1" w:rsidRPr="009E1235">
        <w:rPr>
          <w:szCs w:val="24"/>
        </w:rPr>
        <w:t xml:space="preserve"> </w:t>
      </w:r>
      <w:r w:rsidRPr="009E1235">
        <w:rPr>
          <w:szCs w:val="24"/>
        </w:rPr>
        <w:t>limits</w:t>
      </w:r>
      <w:r w:rsidR="00991EF1" w:rsidRPr="009E1235">
        <w:rPr>
          <w:szCs w:val="24"/>
        </w:rPr>
        <w:t xml:space="preserve"> </w:t>
      </w: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00CC2E6F" w:rsidRPr="009E1235">
        <w:rPr>
          <w:szCs w:val="24"/>
        </w:rPr>
        <w:t>P</w:t>
      </w:r>
      <w:r w:rsidRPr="009E1235">
        <w:rPr>
          <w:szCs w:val="24"/>
        </w:rPr>
        <w:t>roposal</w:t>
      </w:r>
      <w:r w:rsidR="00991EF1" w:rsidRPr="009E1235">
        <w:rPr>
          <w:szCs w:val="24"/>
        </w:rPr>
        <w:t xml:space="preserve"> </w:t>
      </w:r>
      <w:r w:rsidRPr="009E1235">
        <w:rPr>
          <w:szCs w:val="24"/>
        </w:rPr>
        <w:t>packaging</w:t>
      </w:r>
      <w:r w:rsidR="00991EF1" w:rsidRPr="009E1235">
        <w:rPr>
          <w:szCs w:val="24"/>
        </w:rPr>
        <w:t xml:space="preserve"> </w:t>
      </w:r>
      <w:r w:rsidRPr="009E1235">
        <w:rPr>
          <w:szCs w:val="24"/>
        </w:rPr>
        <w:t>and</w:t>
      </w:r>
      <w:r w:rsidR="00991EF1" w:rsidRPr="009E1235">
        <w:rPr>
          <w:szCs w:val="24"/>
        </w:rPr>
        <w:t xml:space="preserve"> </w:t>
      </w:r>
      <w:r w:rsidRPr="009E1235">
        <w:rPr>
          <w:szCs w:val="24"/>
        </w:rPr>
        <w:t>all</w:t>
      </w:r>
      <w:r w:rsidR="00991EF1" w:rsidRPr="009E1235">
        <w:rPr>
          <w:szCs w:val="24"/>
        </w:rPr>
        <w:t xml:space="preserve"> </w:t>
      </w:r>
      <w:r w:rsidR="00CC2E6F" w:rsidRPr="009E1235">
        <w:rPr>
          <w:szCs w:val="24"/>
        </w:rPr>
        <w:t>P</w:t>
      </w:r>
      <w:r w:rsidRPr="009E1235">
        <w:rPr>
          <w:szCs w:val="24"/>
        </w:rPr>
        <w:t>roposal</w:t>
      </w:r>
      <w:r w:rsidR="00991EF1" w:rsidRPr="009E1235">
        <w:rPr>
          <w:szCs w:val="24"/>
        </w:rPr>
        <w:t xml:space="preserve"> </w:t>
      </w:r>
      <w:r w:rsidRPr="009E1235">
        <w:rPr>
          <w:szCs w:val="24"/>
        </w:rPr>
        <w:t>contents.</w:t>
      </w:r>
      <w:r w:rsidR="00541D89" w:rsidRPr="009E1235">
        <w:rPr>
          <w:szCs w:val="24"/>
        </w:rPr>
        <w:t xml:space="preserve"> </w:t>
      </w:r>
    </w:p>
    <w:p w:rsidR="004560C3" w:rsidRPr="009E1235" w:rsidRDefault="004560C3" w:rsidP="00C97C71">
      <w:pPr>
        <w:pStyle w:val="Heading2"/>
      </w:pPr>
      <w:bookmarkStart w:id="1135" w:name="_Toc46051579"/>
      <w:bookmarkStart w:id="1136" w:name="_Toc46051707"/>
      <w:bookmarkStart w:id="1137" w:name="_Toc46123271"/>
      <w:bookmarkStart w:id="1138" w:name="_Toc46304605"/>
      <w:bookmarkStart w:id="1139" w:name="_Toc46891299"/>
      <w:bookmarkStart w:id="1140" w:name="_Toc46891825"/>
      <w:bookmarkStart w:id="1141" w:name="_Toc46892546"/>
      <w:bookmarkStart w:id="1142" w:name="_Toc46892728"/>
      <w:bookmarkStart w:id="1143" w:name="_Toc46893101"/>
      <w:bookmarkStart w:id="1144" w:name="_Toc46893302"/>
      <w:bookmarkStart w:id="1145" w:name="_Toc47196409"/>
      <w:bookmarkStart w:id="1146" w:name="_Toc47509506"/>
      <w:bookmarkStart w:id="1147" w:name="_Toc48397590"/>
      <w:bookmarkStart w:id="1148" w:name="_Toc48530306"/>
      <w:bookmarkStart w:id="1149" w:name="_Toc49905211"/>
      <w:bookmarkStart w:id="1150" w:name="_Toc49909942"/>
      <w:bookmarkStart w:id="1151" w:name="_Toc52340057"/>
      <w:bookmarkStart w:id="1152" w:name="_Toc63919069"/>
      <w:bookmarkStart w:id="1153" w:name="_Toc412021713"/>
      <w:bookmarkStart w:id="1154" w:name="_Toc412022182"/>
      <w:bookmarkStart w:id="1155" w:name="_Toc412022929"/>
      <w:bookmarkStart w:id="1156" w:name="_Toc412025384"/>
      <w:bookmarkStart w:id="1157" w:name="_Toc412026468"/>
      <w:r w:rsidRPr="009E1235">
        <w:t>6.5</w:t>
      </w:r>
      <w:r w:rsidRPr="009E1235">
        <w:tab/>
        <w:t>Proposal</w:t>
      </w:r>
      <w:r w:rsidR="00991EF1" w:rsidRPr="009E1235">
        <w:t xml:space="preserve"> </w:t>
      </w:r>
      <w:r w:rsidRPr="009E1235">
        <w:t>Evaluations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711EF0" w:rsidRPr="009E1235" w:rsidRDefault="004560C3" w:rsidP="009E1235">
      <w:pPr>
        <w:pStyle w:val="BodyText2"/>
        <w:widowControl/>
        <w:spacing w:before="120"/>
        <w:rPr>
          <w:szCs w:val="24"/>
        </w:rPr>
      </w:pPr>
      <w:r w:rsidRPr="009E1235">
        <w:rPr>
          <w:szCs w:val="24"/>
        </w:rPr>
        <w:t>CDOT</w:t>
      </w:r>
      <w:r w:rsidR="00991EF1" w:rsidRPr="009E1235">
        <w:rPr>
          <w:szCs w:val="24"/>
        </w:rPr>
        <w:t xml:space="preserve"> </w:t>
      </w:r>
      <w:r w:rsidRPr="009E1235">
        <w:rPr>
          <w:szCs w:val="24"/>
        </w:rPr>
        <w:t>has</w:t>
      </w:r>
      <w:r w:rsidR="00991EF1" w:rsidRPr="009E1235">
        <w:rPr>
          <w:szCs w:val="24"/>
        </w:rPr>
        <w:t xml:space="preserve"> </w:t>
      </w:r>
      <w:r w:rsidRPr="009E1235">
        <w:rPr>
          <w:szCs w:val="24"/>
        </w:rPr>
        <w:t>determined</w:t>
      </w:r>
      <w:r w:rsidR="00991EF1" w:rsidRPr="009E1235">
        <w:rPr>
          <w:szCs w:val="24"/>
        </w:rPr>
        <w:t xml:space="preserve"> </w:t>
      </w:r>
      <w:r w:rsidRPr="009E1235">
        <w:rPr>
          <w:szCs w:val="24"/>
        </w:rPr>
        <w:t>that</w:t>
      </w:r>
      <w:r w:rsidR="00991EF1" w:rsidRPr="009E1235">
        <w:rPr>
          <w:szCs w:val="24"/>
        </w:rPr>
        <w:t xml:space="preserve"> </w:t>
      </w:r>
      <w:r w:rsidRPr="009E1235">
        <w:rPr>
          <w:szCs w:val="24"/>
        </w:rPr>
        <w:t>award</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based</w:t>
      </w:r>
      <w:r w:rsidR="00991EF1" w:rsidRPr="009E1235">
        <w:rPr>
          <w:szCs w:val="24"/>
        </w:rPr>
        <w:t xml:space="preserve"> </w:t>
      </w:r>
      <w:r w:rsidRPr="009E1235">
        <w:rPr>
          <w:szCs w:val="24"/>
        </w:rPr>
        <w:t>on</w:t>
      </w:r>
      <w:r w:rsidR="00991EF1" w:rsidRPr="009E1235">
        <w:rPr>
          <w:szCs w:val="24"/>
        </w:rPr>
        <w:t xml:space="preserve"> </w:t>
      </w:r>
      <w:r w:rsidRPr="009E1235">
        <w:rPr>
          <w:szCs w:val="24"/>
        </w:rPr>
        <w:t>a</w:t>
      </w:r>
      <w:r w:rsidR="00991EF1" w:rsidRPr="009E1235">
        <w:rPr>
          <w:szCs w:val="24"/>
        </w:rPr>
        <w:t xml:space="preserve"> </w:t>
      </w:r>
      <w:r w:rsidRPr="009E1235">
        <w:rPr>
          <w:szCs w:val="24"/>
        </w:rPr>
        <w:t>“best</w:t>
      </w:r>
      <w:r w:rsidR="00991EF1" w:rsidRPr="009E1235">
        <w:rPr>
          <w:szCs w:val="24"/>
        </w:rPr>
        <w:t xml:space="preserve"> </w:t>
      </w:r>
      <w:r w:rsidRPr="009E1235">
        <w:rPr>
          <w:szCs w:val="24"/>
        </w:rPr>
        <w:t>value”</w:t>
      </w:r>
      <w:r w:rsidR="00991EF1" w:rsidRPr="009E1235">
        <w:rPr>
          <w:szCs w:val="24"/>
        </w:rPr>
        <w:t xml:space="preserve"> </w:t>
      </w:r>
      <w:r w:rsidRPr="009E1235">
        <w:rPr>
          <w:szCs w:val="24"/>
        </w:rPr>
        <w:t>determination</w:t>
      </w:r>
      <w:r w:rsidR="00991EF1" w:rsidRPr="009E1235">
        <w:rPr>
          <w:szCs w:val="24"/>
        </w:rPr>
        <w:t xml:space="preserve"> </w:t>
      </w:r>
      <w:r w:rsidRPr="009E1235">
        <w:rPr>
          <w:szCs w:val="24"/>
        </w:rPr>
        <w:t>under</w:t>
      </w:r>
      <w:r w:rsidR="00991EF1" w:rsidRPr="009E1235">
        <w:rPr>
          <w:szCs w:val="24"/>
        </w:rPr>
        <w:t xml:space="preserve"> </w:t>
      </w:r>
      <w:r w:rsidRPr="009E1235">
        <w:rPr>
          <w:szCs w:val="24"/>
        </w:rPr>
        <w:t>C.R.S.</w:t>
      </w:r>
      <w:r w:rsidR="00991EF1" w:rsidRPr="009E1235">
        <w:rPr>
          <w:szCs w:val="24"/>
        </w:rPr>
        <w:t xml:space="preserve"> </w:t>
      </w:r>
      <w:r w:rsidRPr="009E1235">
        <w:rPr>
          <w:szCs w:val="24"/>
        </w:rPr>
        <w:t>Sections</w:t>
      </w:r>
      <w:r w:rsidR="00991EF1" w:rsidRPr="009E1235">
        <w:rPr>
          <w:szCs w:val="24"/>
        </w:rPr>
        <w:t xml:space="preserve"> </w:t>
      </w:r>
      <w:r w:rsidRPr="009E1235">
        <w:rPr>
          <w:szCs w:val="24"/>
        </w:rPr>
        <w:t>43-1-1401</w:t>
      </w:r>
      <w:r w:rsidR="00991EF1" w:rsidRPr="009E1235">
        <w:rPr>
          <w:szCs w:val="24"/>
        </w:rPr>
        <w:t xml:space="preserve"> </w:t>
      </w:r>
      <w:r w:rsidRPr="009E1235">
        <w:rPr>
          <w:szCs w:val="24"/>
        </w:rPr>
        <w:t>through</w:t>
      </w:r>
      <w:r w:rsidR="00991EF1" w:rsidRPr="009E1235">
        <w:rPr>
          <w:szCs w:val="24"/>
        </w:rPr>
        <w:t xml:space="preserve"> </w:t>
      </w:r>
      <w:r w:rsidRPr="009E1235">
        <w:rPr>
          <w:szCs w:val="24"/>
        </w:rPr>
        <w:t>43-1-1412.</w:t>
      </w:r>
      <w:r w:rsidR="00541D89" w:rsidRPr="009E1235">
        <w:rPr>
          <w:szCs w:val="24"/>
        </w:rPr>
        <w:t xml:space="preserve"> </w:t>
      </w:r>
    </w:p>
    <w:p w:rsidR="004560C3" w:rsidRPr="009E1235" w:rsidRDefault="004560C3" w:rsidP="00C97C71">
      <w:pPr>
        <w:pStyle w:val="Heading2"/>
      </w:pPr>
      <w:bookmarkStart w:id="1158" w:name="_Toc46051580"/>
      <w:bookmarkStart w:id="1159" w:name="_Toc46051708"/>
      <w:bookmarkStart w:id="1160" w:name="_Toc46123272"/>
      <w:bookmarkStart w:id="1161" w:name="_Toc46304606"/>
      <w:bookmarkStart w:id="1162" w:name="_Toc46891300"/>
      <w:bookmarkStart w:id="1163" w:name="_Toc46891826"/>
      <w:bookmarkStart w:id="1164" w:name="_Toc46892547"/>
      <w:bookmarkStart w:id="1165" w:name="_Toc46892729"/>
      <w:bookmarkStart w:id="1166" w:name="_Toc46893102"/>
      <w:bookmarkStart w:id="1167" w:name="_Toc46893303"/>
      <w:bookmarkStart w:id="1168" w:name="_Toc47196410"/>
      <w:bookmarkStart w:id="1169" w:name="_Toc47509507"/>
      <w:bookmarkStart w:id="1170" w:name="_Toc48397591"/>
      <w:bookmarkStart w:id="1171" w:name="_Toc48530307"/>
      <w:bookmarkStart w:id="1172" w:name="_Toc49905212"/>
      <w:bookmarkStart w:id="1173" w:name="_Toc49909943"/>
      <w:bookmarkStart w:id="1174" w:name="_Toc52340058"/>
      <w:bookmarkStart w:id="1175" w:name="_Toc63919070"/>
      <w:bookmarkStart w:id="1176" w:name="_Toc412021714"/>
      <w:bookmarkStart w:id="1177" w:name="_Toc412022183"/>
      <w:bookmarkStart w:id="1178" w:name="_Toc412022930"/>
      <w:bookmarkStart w:id="1179" w:name="_Toc412025385"/>
      <w:bookmarkStart w:id="1180" w:name="_Toc412026469"/>
      <w:r w:rsidRPr="009E1235">
        <w:t>6.6</w:t>
      </w:r>
      <w:r w:rsidRPr="009E1235">
        <w:tab/>
        <w:t>Stipends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4A5170" w:rsidRPr="009E1235" w:rsidRDefault="004A5170" w:rsidP="009E1235">
      <w:pPr>
        <w:widowControl/>
        <w:spacing w:before="120"/>
        <w:rPr>
          <w:szCs w:val="24"/>
        </w:rPr>
      </w:pPr>
      <w:r w:rsidRPr="009E1235">
        <w:rPr>
          <w:szCs w:val="24"/>
        </w:rPr>
        <w:t xml:space="preserve">CDOT will award a stipend to each short-listed, responsible Proposers that provides a responsive but unsuccessful Proposal. The amount of such stipends, and their terms and conditions, will be stated in the RFP. </w:t>
      </w:r>
    </w:p>
    <w:p w:rsidR="004A5170" w:rsidRPr="009E1235" w:rsidRDefault="004A5170" w:rsidP="009E1235">
      <w:pPr>
        <w:widowControl/>
        <w:spacing w:before="120"/>
        <w:rPr>
          <w:szCs w:val="24"/>
        </w:rPr>
      </w:pPr>
      <w:r w:rsidRPr="009E1235">
        <w:rPr>
          <w:szCs w:val="24"/>
        </w:rPr>
        <w:t xml:space="preserve">No stipends will be paid for submitting SOQs. </w:t>
      </w:r>
    </w:p>
    <w:p w:rsidR="004A5170" w:rsidRPr="009E1235" w:rsidRDefault="004A5170" w:rsidP="009E1235">
      <w:pPr>
        <w:widowControl/>
        <w:spacing w:before="120"/>
        <w:rPr>
          <w:szCs w:val="24"/>
        </w:rPr>
      </w:pPr>
      <w:r w:rsidRPr="009E1235">
        <w:rPr>
          <w:szCs w:val="24"/>
        </w:rPr>
        <w:t xml:space="preserve">In consideration for paying the stipend, CDOT may use any ideas or information contained in the Proposals in connection with any Contract Awarded for the Project, or in connection with a subsequent procurement, without any obligation to pay any additional compensation to the unsuccessful short-listed Proposers. </w:t>
      </w:r>
    </w:p>
    <w:p w:rsidR="00711EF0" w:rsidRPr="009E1235" w:rsidRDefault="004A5170" w:rsidP="009E1235">
      <w:pPr>
        <w:widowControl/>
        <w:spacing w:before="120"/>
        <w:rPr>
          <w:szCs w:val="24"/>
        </w:rPr>
      </w:pPr>
      <w:r w:rsidRPr="009E1235">
        <w:rPr>
          <w:szCs w:val="24"/>
        </w:rPr>
        <w:t>CDOT will pay the stipend to each eligible Proposer within 90 days after the award of the Contract or the decision not to award a Contract.</w:t>
      </w:r>
      <w:r w:rsidR="007E5450" w:rsidRPr="009E1235">
        <w:rPr>
          <w:szCs w:val="24"/>
        </w:rPr>
        <w:t xml:space="preserve"> </w:t>
      </w:r>
    </w:p>
    <w:p w:rsidR="004560C3" w:rsidRPr="009E1235" w:rsidRDefault="004560C3" w:rsidP="00993359">
      <w:pPr>
        <w:pStyle w:val="Heading1"/>
      </w:pPr>
      <w:bookmarkStart w:id="1181" w:name="_Toc46051581"/>
      <w:bookmarkStart w:id="1182" w:name="_Toc46051709"/>
      <w:bookmarkStart w:id="1183" w:name="_Toc46123273"/>
      <w:bookmarkStart w:id="1184" w:name="_Toc46304607"/>
      <w:bookmarkStart w:id="1185" w:name="_Toc46891301"/>
      <w:bookmarkStart w:id="1186" w:name="_Toc46891827"/>
      <w:bookmarkStart w:id="1187" w:name="_Toc46892548"/>
      <w:bookmarkStart w:id="1188" w:name="_Toc46892730"/>
      <w:bookmarkStart w:id="1189" w:name="_Toc46893103"/>
      <w:bookmarkStart w:id="1190" w:name="_Toc46893304"/>
      <w:bookmarkStart w:id="1191" w:name="_Toc47196411"/>
      <w:bookmarkStart w:id="1192" w:name="_Toc47509508"/>
      <w:bookmarkStart w:id="1193" w:name="_Toc48397592"/>
      <w:bookmarkStart w:id="1194" w:name="_Toc48530308"/>
      <w:bookmarkStart w:id="1195" w:name="_Toc49905213"/>
      <w:bookmarkStart w:id="1196" w:name="_Toc49909944"/>
      <w:bookmarkStart w:id="1197" w:name="_Toc52340059"/>
      <w:bookmarkStart w:id="1198" w:name="_Toc63919071"/>
      <w:bookmarkStart w:id="1199" w:name="_Toc412021715"/>
      <w:bookmarkStart w:id="1200" w:name="_Toc412022184"/>
      <w:bookmarkStart w:id="1201" w:name="_Toc412022931"/>
      <w:bookmarkStart w:id="1202" w:name="_Toc412025386"/>
      <w:bookmarkStart w:id="1203" w:name="_Toc412026470"/>
      <w:r w:rsidRPr="009E1235">
        <w:t>7.0</w:t>
      </w:r>
      <w:r w:rsidRPr="009E1235">
        <w:tab/>
        <w:t>Protest</w:t>
      </w:r>
      <w:r w:rsidR="00991EF1" w:rsidRPr="009E1235">
        <w:t xml:space="preserve"> </w:t>
      </w:r>
      <w:r w:rsidRPr="009E1235">
        <w:t>Procedures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4560C3" w:rsidRPr="009E1235" w:rsidRDefault="009C1982" w:rsidP="00C97C71">
      <w:pPr>
        <w:pStyle w:val="Heading2"/>
      </w:pPr>
      <w:bookmarkStart w:id="1204" w:name="_Toc32069678"/>
      <w:bookmarkStart w:id="1205" w:name="_Toc33934656"/>
      <w:bookmarkStart w:id="1206" w:name="_Toc34560492"/>
      <w:bookmarkStart w:id="1207" w:name="_Toc34560842"/>
      <w:bookmarkStart w:id="1208" w:name="_Toc46051582"/>
      <w:bookmarkStart w:id="1209" w:name="_Toc46051710"/>
      <w:bookmarkStart w:id="1210" w:name="_Toc46123274"/>
      <w:bookmarkStart w:id="1211" w:name="_Toc46304608"/>
      <w:bookmarkStart w:id="1212" w:name="_Toc46891302"/>
      <w:bookmarkStart w:id="1213" w:name="_Toc46891828"/>
      <w:bookmarkStart w:id="1214" w:name="_Toc46892549"/>
      <w:bookmarkStart w:id="1215" w:name="_Toc46892731"/>
      <w:bookmarkStart w:id="1216" w:name="_Toc46893104"/>
      <w:bookmarkStart w:id="1217" w:name="_Toc46893305"/>
      <w:bookmarkStart w:id="1218" w:name="_Toc47196412"/>
      <w:bookmarkStart w:id="1219" w:name="_Toc47509509"/>
      <w:bookmarkStart w:id="1220" w:name="_Toc48397593"/>
      <w:bookmarkStart w:id="1221" w:name="_Toc48530309"/>
      <w:bookmarkStart w:id="1222" w:name="_Toc49905214"/>
      <w:bookmarkStart w:id="1223" w:name="_Toc49909945"/>
      <w:bookmarkStart w:id="1224" w:name="_Toc52340060"/>
      <w:bookmarkStart w:id="1225" w:name="_Toc63919072"/>
      <w:bookmarkStart w:id="1226" w:name="_Toc412021716"/>
      <w:bookmarkStart w:id="1227" w:name="_Toc412022185"/>
      <w:bookmarkStart w:id="1228" w:name="_Toc412022932"/>
      <w:bookmarkStart w:id="1229" w:name="_Toc412025387"/>
      <w:bookmarkStart w:id="1230" w:name="_Toc412026471"/>
      <w:r w:rsidRPr="009E1235">
        <w:t>7.1</w:t>
      </w:r>
      <w:r w:rsidRPr="009E1235">
        <w:tab/>
      </w:r>
      <w:r w:rsidR="004560C3" w:rsidRPr="009E1235">
        <w:t>Protests</w:t>
      </w:r>
      <w:r w:rsidR="00991EF1" w:rsidRPr="009E1235">
        <w:t xml:space="preserve"> </w:t>
      </w:r>
      <w:r w:rsidR="004560C3" w:rsidRPr="009E1235">
        <w:t>Regarding</w:t>
      </w:r>
      <w:r w:rsidR="00991EF1" w:rsidRPr="009E1235">
        <w:t xml:space="preserve"> </w:t>
      </w:r>
      <w:r w:rsidR="004560C3" w:rsidRPr="009E1235">
        <w:t>RFQ</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rsidR="00541D89" w:rsidRPr="009E1235" w:rsidRDefault="004560C3" w:rsidP="009E1235">
      <w:pPr>
        <w:widowControl/>
        <w:spacing w:before="120"/>
        <w:rPr>
          <w:szCs w:val="24"/>
        </w:rPr>
      </w:pPr>
      <w:r w:rsidRPr="009E1235">
        <w:rPr>
          <w:szCs w:val="24"/>
        </w:rPr>
        <w:t>Any</w:t>
      </w:r>
      <w:r w:rsidR="00991EF1" w:rsidRPr="009E1235">
        <w:rPr>
          <w:szCs w:val="24"/>
        </w:rPr>
        <w:t xml:space="preserve"> </w:t>
      </w:r>
      <w:r w:rsidRPr="009E1235">
        <w:rPr>
          <w:szCs w:val="24"/>
        </w:rPr>
        <w:t>protests</w:t>
      </w:r>
      <w:r w:rsidR="00991EF1" w:rsidRPr="009E1235">
        <w:rPr>
          <w:szCs w:val="24"/>
        </w:rPr>
        <w:t xml:space="preserve"> </w:t>
      </w:r>
      <w:r w:rsidRPr="009E1235">
        <w:rPr>
          <w:szCs w:val="24"/>
        </w:rPr>
        <w:t>regarding</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00FE32AC" w:rsidRPr="009E1235">
        <w:rPr>
          <w:szCs w:val="24"/>
        </w:rPr>
        <w:t>hand</w:t>
      </w:r>
      <w:r w:rsidR="00991EF1" w:rsidRPr="009E1235">
        <w:rPr>
          <w:szCs w:val="24"/>
        </w:rPr>
        <w:t xml:space="preserve"> </w:t>
      </w:r>
      <w:r w:rsidR="00FE32AC" w:rsidRPr="009E1235">
        <w:rPr>
          <w:szCs w:val="24"/>
        </w:rPr>
        <w:t>delivered</w:t>
      </w:r>
      <w:r w:rsidR="00991EF1" w:rsidRPr="009E1235">
        <w:rPr>
          <w:szCs w:val="24"/>
        </w:rPr>
        <w:t xml:space="preserve"> </w:t>
      </w:r>
      <w:r w:rsidR="00FE32AC"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006E61F3">
        <w:rPr>
          <w:szCs w:val="24"/>
        </w:rPr>
        <w:t>Project Director</w:t>
      </w:r>
      <w:r w:rsidR="00991EF1" w:rsidRPr="009E1235">
        <w:rPr>
          <w:szCs w:val="24"/>
        </w:rPr>
        <w:t xml:space="preserve"> </w:t>
      </w:r>
      <w:r w:rsidRPr="009E1235">
        <w:rPr>
          <w:szCs w:val="24"/>
        </w:rPr>
        <w:t>identified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93178B" w:rsidRPr="009E1235">
        <w:rPr>
          <w:szCs w:val="24"/>
          <w:u w:val="single"/>
        </w:rPr>
        <w:t>5</w:t>
      </w:r>
      <w:r w:rsidR="00991EF1" w:rsidRPr="009E1235">
        <w:rPr>
          <w:szCs w:val="24"/>
        </w:rPr>
        <w:t xml:space="preserve"> </w:t>
      </w:r>
      <w:r w:rsidRPr="009E1235">
        <w:rPr>
          <w:szCs w:val="24"/>
        </w:rPr>
        <w:t>of</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00FE32AC" w:rsidRPr="009E1235">
        <w:rPr>
          <w:szCs w:val="24"/>
        </w:rPr>
        <w:t>within</w:t>
      </w:r>
      <w:r w:rsidR="00991EF1" w:rsidRPr="009E1235">
        <w:rPr>
          <w:szCs w:val="24"/>
        </w:rPr>
        <w:t xml:space="preserve"> </w:t>
      </w:r>
      <w:r w:rsidR="004A5170" w:rsidRPr="009E1235">
        <w:rPr>
          <w:szCs w:val="24"/>
        </w:rPr>
        <w:t>seven (</w:t>
      </w:r>
      <w:r w:rsidR="00FE32AC" w:rsidRPr="009E1235">
        <w:rPr>
          <w:szCs w:val="24"/>
        </w:rPr>
        <w:t>7</w:t>
      </w:r>
      <w:r w:rsidR="004A5170" w:rsidRPr="009E1235">
        <w:rPr>
          <w:szCs w:val="24"/>
        </w:rPr>
        <w:t>)</w:t>
      </w:r>
      <w:r w:rsidR="00991EF1" w:rsidRPr="009E1235">
        <w:rPr>
          <w:szCs w:val="24"/>
        </w:rPr>
        <w:t xml:space="preserve"> </w:t>
      </w:r>
      <w:r w:rsidR="00241784" w:rsidRPr="009E1235">
        <w:rPr>
          <w:szCs w:val="24"/>
        </w:rPr>
        <w:t>Work</w:t>
      </w:r>
      <w:r w:rsidR="00FE32AC" w:rsidRPr="009E1235">
        <w:rPr>
          <w:szCs w:val="24"/>
        </w:rPr>
        <w:t>ing</w:t>
      </w:r>
      <w:r w:rsidR="00991EF1" w:rsidRPr="009E1235">
        <w:rPr>
          <w:szCs w:val="24"/>
        </w:rPr>
        <w:t xml:space="preserve"> </w:t>
      </w:r>
      <w:r w:rsidR="00FE32AC" w:rsidRPr="009E1235">
        <w:rPr>
          <w:szCs w:val="24"/>
        </w:rPr>
        <w:t>days</w:t>
      </w:r>
      <w:r w:rsidR="00991EF1" w:rsidRPr="009E1235">
        <w:rPr>
          <w:szCs w:val="24"/>
        </w:rPr>
        <w:t xml:space="preserve"> </w:t>
      </w:r>
      <w:r w:rsidRPr="009E1235">
        <w:rPr>
          <w:szCs w:val="24"/>
        </w:rPr>
        <w:t>after</w:t>
      </w:r>
      <w:r w:rsidR="00991EF1" w:rsidRPr="009E1235">
        <w:rPr>
          <w:szCs w:val="24"/>
        </w:rPr>
        <w:t xml:space="preserve"> </w:t>
      </w:r>
      <w:r w:rsidR="00FE32AC"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00FE32AC" w:rsidRPr="009E1235">
        <w:rPr>
          <w:szCs w:val="24"/>
        </w:rPr>
        <w:t>knows</w:t>
      </w:r>
      <w:r w:rsidR="00991EF1" w:rsidRPr="009E1235">
        <w:rPr>
          <w:szCs w:val="24"/>
        </w:rPr>
        <w:t xml:space="preserve"> </w:t>
      </w:r>
      <w:r w:rsidR="00FE32AC" w:rsidRPr="009E1235">
        <w:rPr>
          <w:szCs w:val="24"/>
        </w:rPr>
        <w:t>or</w:t>
      </w:r>
      <w:r w:rsidR="00991EF1" w:rsidRPr="009E1235">
        <w:rPr>
          <w:szCs w:val="24"/>
        </w:rPr>
        <w:t xml:space="preserve"> </w:t>
      </w:r>
      <w:r w:rsidR="00FE32AC" w:rsidRPr="009E1235">
        <w:rPr>
          <w:szCs w:val="24"/>
        </w:rPr>
        <w:t>should</w:t>
      </w:r>
      <w:r w:rsidR="00991EF1" w:rsidRPr="009E1235">
        <w:rPr>
          <w:szCs w:val="24"/>
        </w:rPr>
        <w:t xml:space="preserve"> </w:t>
      </w:r>
      <w:r w:rsidR="00FE32AC" w:rsidRPr="009E1235">
        <w:rPr>
          <w:szCs w:val="24"/>
        </w:rPr>
        <w:t>have</w:t>
      </w:r>
      <w:r w:rsidR="00991EF1" w:rsidRPr="009E1235">
        <w:rPr>
          <w:szCs w:val="24"/>
        </w:rPr>
        <w:t xml:space="preserve"> </w:t>
      </w:r>
      <w:r w:rsidR="00FE32AC" w:rsidRPr="009E1235">
        <w:rPr>
          <w:szCs w:val="24"/>
        </w:rPr>
        <w:t>known</w:t>
      </w:r>
      <w:r w:rsidR="00991EF1" w:rsidRPr="009E1235">
        <w:rPr>
          <w:szCs w:val="24"/>
        </w:rPr>
        <w:t xml:space="preserve"> </w:t>
      </w:r>
      <w:r w:rsidR="00FE32AC" w:rsidRPr="009E1235">
        <w:rPr>
          <w:szCs w:val="24"/>
        </w:rPr>
        <w:t>of</w:t>
      </w:r>
      <w:r w:rsidR="00991EF1" w:rsidRPr="009E1235">
        <w:rPr>
          <w:szCs w:val="24"/>
        </w:rPr>
        <w:t xml:space="preserve"> </w:t>
      </w:r>
      <w:r w:rsidR="00FE32AC" w:rsidRPr="009E1235">
        <w:rPr>
          <w:szCs w:val="24"/>
        </w:rPr>
        <w:t>the</w:t>
      </w:r>
      <w:r w:rsidR="00991EF1" w:rsidRPr="009E1235">
        <w:rPr>
          <w:szCs w:val="24"/>
        </w:rPr>
        <w:t xml:space="preserve"> </w:t>
      </w:r>
      <w:r w:rsidR="00FE32AC" w:rsidRPr="009E1235">
        <w:rPr>
          <w:szCs w:val="24"/>
        </w:rPr>
        <w:t>facts</w:t>
      </w:r>
      <w:r w:rsidR="00991EF1" w:rsidRPr="009E1235">
        <w:rPr>
          <w:szCs w:val="24"/>
        </w:rPr>
        <w:t xml:space="preserve"> </w:t>
      </w:r>
      <w:r w:rsidR="00FE32AC" w:rsidRPr="009E1235">
        <w:rPr>
          <w:szCs w:val="24"/>
        </w:rPr>
        <w:t>giving</w:t>
      </w:r>
      <w:r w:rsidR="00991EF1" w:rsidRPr="009E1235">
        <w:rPr>
          <w:szCs w:val="24"/>
        </w:rPr>
        <w:t xml:space="preserve"> </w:t>
      </w:r>
      <w:r w:rsidR="00FE32AC" w:rsidRPr="009E1235">
        <w:rPr>
          <w:szCs w:val="24"/>
        </w:rPr>
        <w:t>rise</w:t>
      </w:r>
      <w:r w:rsidR="00991EF1" w:rsidRPr="009E1235">
        <w:rPr>
          <w:szCs w:val="24"/>
        </w:rPr>
        <w:t xml:space="preserve"> </w:t>
      </w:r>
      <w:r w:rsidR="00FE32AC" w:rsidRPr="009E1235">
        <w:rPr>
          <w:szCs w:val="24"/>
        </w:rPr>
        <w:t>to</w:t>
      </w:r>
      <w:r w:rsidR="00991EF1" w:rsidRPr="009E1235">
        <w:rPr>
          <w:szCs w:val="24"/>
        </w:rPr>
        <w:t xml:space="preserve"> </w:t>
      </w:r>
      <w:r w:rsidR="00FE32AC" w:rsidRPr="009E1235">
        <w:rPr>
          <w:szCs w:val="24"/>
        </w:rPr>
        <w:t>the</w:t>
      </w:r>
      <w:r w:rsidR="00991EF1" w:rsidRPr="009E1235">
        <w:rPr>
          <w:szCs w:val="24"/>
        </w:rPr>
        <w:t xml:space="preserve"> </w:t>
      </w:r>
      <w:r w:rsidR="00FE32AC" w:rsidRPr="009E1235">
        <w:rPr>
          <w:szCs w:val="24"/>
        </w:rPr>
        <w:t>basis</w:t>
      </w:r>
      <w:r w:rsidR="00991EF1" w:rsidRPr="009E1235">
        <w:rPr>
          <w:szCs w:val="24"/>
        </w:rPr>
        <w:t xml:space="preserve"> </w:t>
      </w:r>
      <w:r w:rsidR="00FE32AC" w:rsidRPr="009E1235">
        <w:rPr>
          <w:szCs w:val="24"/>
        </w:rPr>
        <w:t>for</w:t>
      </w:r>
      <w:r w:rsidR="00991EF1" w:rsidRPr="009E1235">
        <w:rPr>
          <w:szCs w:val="24"/>
        </w:rPr>
        <w:t xml:space="preserve"> </w:t>
      </w:r>
      <w:r w:rsidR="00FE32AC" w:rsidRPr="009E1235">
        <w:rPr>
          <w:szCs w:val="24"/>
        </w:rPr>
        <w:t>the</w:t>
      </w:r>
      <w:r w:rsidR="00991EF1" w:rsidRPr="009E1235">
        <w:rPr>
          <w:szCs w:val="24"/>
        </w:rPr>
        <w:t xml:space="preserve"> </w:t>
      </w:r>
      <w:r w:rsidR="00FE32AC" w:rsidRPr="009E1235">
        <w:rPr>
          <w:szCs w:val="24"/>
        </w:rPr>
        <w:t>protest.</w:t>
      </w:r>
      <w:r w:rsidR="00991EF1" w:rsidRPr="009E1235">
        <w:rPr>
          <w:szCs w:val="24"/>
        </w:rPr>
        <w:t xml:space="preserve"> </w:t>
      </w:r>
      <w:r w:rsidR="00FE32AC" w:rsidRPr="009E1235">
        <w:rPr>
          <w:szCs w:val="24"/>
        </w:rPr>
        <w:t>The</w:t>
      </w:r>
      <w:r w:rsidR="00991EF1" w:rsidRPr="009E1235">
        <w:rPr>
          <w:szCs w:val="24"/>
        </w:rPr>
        <w:t xml:space="preserve"> </w:t>
      </w:r>
      <w:r w:rsidR="00FE32AC" w:rsidRPr="009E1235">
        <w:rPr>
          <w:szCs w:val="24"/>
        </w:rPr>
        <w:t>Submitter</w:t>
      </w:r>
      <w:r w:rsidR="00991EF1" w:rsidRPr="009E1235">
        <w:rPr>
          <w:szCs w:val="24"/>
        </w:rPr>
        <w:t xml:space="preserve"> </w:t>
      </w:r>
      <w:r w:rsidR="00FE32AC" w:rsidRPr="009E1235">
        <w:rPr>
          <w:szCs w:val="24"/>
        </w:rPr>
        <w:t>is</w:t>
      </w:r>
      <w:r w:rsidR="00991EF1" w:rsidRPr="009E1235">
        <w:rPr>
          <w:szCs w:val="24"/>
        </w:rPr>
        <w:t xml:space="preserve"> </w:t>
      </w:r>
      <w:r w:rsidR="00FE32AC" w:rsidRPr="009E1235">
        <w:rPr>
          <w:szCs w:val="24"/>
        </w:rPr>
        <w:t>responsible</w:t>
      </w:r>
      <w:r w:rsidR="00991EF1" w:rsidRPr="009E1235">
        <w:rPr>
          <w:szCs w:val="24"/>
        </w:rPr>
        <w:t xml:space="preserve"> </w:t>
      </w:r>
      <w:r w:rsidR="00FE32AC" w:rsidRPr="009E1235">
        <w:rPr>
          <w:szCs w:val="24"/>
        </w:rPr>
        <w:t>for</w:t>
      </w:r>
      <w:r w:rsidR="00991EF1" w:rsidRPr="009E1235">
        <w:rPr>
          <w:szCs w:val="24"/>
        </w:rPr>
        <w:t xml:space="preserve"> </w:t>
      </w:r>
      <w:r w:rsidR="00FE32AC" w:rsidRPr="009E1235">
        <w:rPr>
          <w:szCs w:val="24"/>
        </w:rPr>
        <w:t>obtaining</w:t>
      </w:r>
      <w:r w:rsidR="00991EF1" w:rsidRPr="009E1235">
        <w:rPr>
          <w:szCs w:val="24"/>
        </w:rPr>
        <w:t xml:space="preserve"> </w:t>
      </w:r>
      <w:r w:rsidR="00FE32AC" w:rsidRPr="009E1235">
        <w:rPr>
          <w:szCs w:val="24"/>
        </w:rPr>
        <w:t>proof</w:t>
      </w:r>
      <w:r w:rsidR="00991EF1" w:rsidRPr="009E1235">
        <w:rPr>
          <w:szCs w:val="24"/>
        </w:rPr>
        <w:t xml:space="preserve"> </w:t>
      </w:r>
      <w:r w:rsidRPr="009E1235">
        <w:rPr>
          <w:szCs w:val="24"/>
        </w:rPr>
        <w:t>of</w:t>
      </w:r>
      <w:r w:rsidR="00991EF1" w:rsidRPr="009E1235">
        <w:rPr>
          <w:szCs w:val="24"/>
        </w:rPr>
        <w:t xml:space="preserve"> </w:t>
      </w:r>
      <w:r w:rsidR="00FE32AC" w:rsidRPr="009E1235">
        <w:rPr>
          <w:szCs w:val="24"/>
        </w:rPr>
        <w:t>delivery.</w:t>
      </w:r>
      <w:r w:rsidR="00541D89" w:rsidRPr="009E1235">
        <w:rPr>
          <w:szCs w:val="24"/>
        </w:rPr>
        <w:t xml:space="preserve"> </w:t>
      </w:r>
    </w:p>
    <w:p w:rsidR="00541D89" w:rsidRPr="009E1235" w:rsidRDefault="00FE32AC" w:rsidP="009E1235">
      <w:pPr>
        <w:widowControl/>
        <w:spacing w:before="120"/>
        <w:rPr>
          <w:szCs w:val="24"/>
        </w:rPr>
      </w:pPr>
      <w:r w:rsidRPr="009E1235">
        <w:rPr>
          <w:szCs w:val="24"/>
        </w:rPr>
        <w:t>No</w:t>
      </w:r>
      <w:r w:rsidR="00991EF1" w:rsidRPr="009E1235">
        <w:rPr>
          <w:szCs w:val="24"/>
        </w:rPr>
        <w:t xml:space="preserve"> </w:t>
      </w:r>
      <w:r w:rsidRPr="009E1235">
        <w:rPr>
          <w:szCs w:val="24"/>
        </w:rPr>
        <w:t>hearing</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held</w:t>
      </w:r>
      <w:r w:rsidR="00991EF1" w:rsidRPr="009E1235">
        <w:rPr>
          <w:szCs w:val="24"/>
        </w:rPr>
        <w:t xml:space="preserve"> </w:t>
      </w:r>
      <w:r w:rsidRPr="009E1235">
        <w:rPr>
          <w:szCs w:val="24"/>
        </w:rPr>
        <w:t>on</w:t>
      </w:r>
      <w:r w:rsidR="00991EF1" w:rsidRPr="009E1235">
        <w:rPr>
          <w:szCs w:val="24"/>
        </w:rPr>
        <w:t xml:space="preserve"> </w:t>
      </w:r>
      <w:r w:rsidR="004560C3" w:rsidRPr="009E1235">
        <w:rPr>
          <w:szCs w:val="24"/>
        </w:rPr>
        <w:t>the</w:t>
      </w:r>
      <w:r w:rsidR="00991EF1" w:rsidRPr="009E1235">
        <w:rPr>
          <w:szCs w:val="24"/>
        </w:rPr>
        <w:t xml:space="preserve"> </w:t>
      </w:r>
      <w:r w:rsidR="004560C3" w:rsidRPr="009E1235">
        <w:rPr>
          <w:szCs w:val="24"/>
        </w:rPr>
        <w:t>protest</w:t>
      </w:r>
      <w:r w:rsidRPr="009E1235">
        <w:rPr>
          <w:szCs w:val="24"/>
        </w:rPr>
        <w:t>,</w:t>
      </w:r>
      <w:r w:rsidR="00991EF1" w:rsidRPr="009E1235">
        <w:rPr>
          <w:szCs w:val="24"/>
        </w:rPr>
        <w:t xml:space="preserve"> </w:t>
      </w:r>
      <w:r w:rsidRPr="009E1235">
        <w:rPr>
          <w:szCs w:val="24"/>
        </w:rPr>
        <w:t>but</w:t>
      </w:r>
      <w:r w:rsidR="00991EF1" w:rsidRPr="009E1235">
        <w:rPr>
          <w:szCs w:val="24"/>
        </w:rPr>
        <w:t xml:space="preserve"> </w:t>
      </w:r>
      <w:r w:rsidRPr="009E1235">
        <w:rPr>
          <w:szCs w:val="24"/>
        </w:rPr>
        <w:t>the</w:t>
      </w:r>
      <w:r w:rsidR="00991EF1" w:rsidRPr="009E1235">
        <w:rPr>
          <w:szCs w:val="24"/>
        </w:rPr>
        <w:t xml:space="preserve"> </w:t>
      </w:r>
      <w:r w:rsidRPr="009E1235">
        <w:rPr>
          <w:szCs w:val="24"/>
        </w:rPr>
        <w:t>CDOT</w:t>
      </w:r>
      <w:r w:rsidR="00991EF1" w:rsidRPr="009E1235">
        <w:rPr>
          <w:szCs w:val="24"/>
        </w:rPr>
        <w:t xml:space="preserve"> </w:t>
      </w:r>
      <w:r w:rsidRPr="009E1235">
        <w:rPr>
          <w:szCs w:val="24"/>
        </w:rPr>
        <w:t>Chief</w:t>
      </w:r>
      <w:r w:rsidR="00991EF1" w:rsidRPr="009E1235">
        <w:rPr>
          <w:szCs w:val="24"/>
        </w:rPr>
        <w:t xml:space="preserve"> </w:t>
      </w:r>
      <w:r w:rsidRPr="009E1235">
        <w:rPr>
          <w:szCs w:val="24"/>
        </w:rPr>
        <w:t>Engineer</w:t>
      </w:r>
      <w:r w:rsidR="00991EF1" w:rsidRPr="009E1235">
        <w:rPr>
          <w:szCs w:val="24"/>
        </w:rPr>
        <w:t xml:space="preserve"> </w:t>
      </w:r>
      <w:r w:rsidRPr="009E1235">
        <w:rPr>
          <w:szCs w:val="24"/>
        </w:rPr>
        <w:t>or</w:t>
      </w:r>
      <w:r w:rsidR="00991EF1" w:rsidRPr="009E1235">
        <w:rPr>
          <w:szCs w:val="24"/>
        </w:rPr>
        <w:t xml:space="preserve"> </w:t>
      </w:r>
      <w:r w:rsidRPr="009E1235">
        <w:rPr>
          <w:szCs w:val="24"/>
        </w:rPr>
        <w:t>his/her</w:t>
      </w:r>
      <w:r w:rsidR="00991EF1" w:rsidRPr="009E1235">
        <w:rPr>
          <w:szCs w:val="24"/>
        </w:rPr>
        <w:t xml:space="preserve"> </w:t>
      </w:r>
      <w:r w:rsidRPr="009E1235">
        <w:rPr>
          <w:szCs w:val="24"/>
        </w:rPr>
        <w:t>designee</w:t>
      </w:r>
      <w:r w:rsidR="00991EF1" w:rsidRPr="009E1235">
        <w:rPr>
          <w:szCs w:val="24"/>
        </w:rPr>
        <w:t xml:space="preserve"> </w:t>
      </w:r>
      <w:r w:rsidRPr="009E1235">
        <w:rPr>
          <w:szCs w:val="24"/>
        </w:rPr>
        <w:t>shall</w:t>
      </w:r>
      <w:r w:rsidR="00991EF1" w:rsidRPr="009E1235">
        <w:rPr>
          <w:szCs w:val="24"/>
        </w:rPr>
        <w:t xml:space="preserve"> </w:t>
      </w:r>
      <w:r w:rsidRPr="009E1235">
        <w:rPr>
          <w:szCs w:val="24"/>
        </w:rPr>
        <w:t>decide</w:t>
      </w:r>
      <w:r w:rsidR="00991EF1" w:rsidRPr="009E1235">
        <w:rPr>
          <w:szCs w:val="24"/>
        </w:rPr>
        <w:t xml:space="preserve"> </w:t>
      </w:r>
      <w:r w:rsidRPr="009E1235">
        <w:rPr>
          <w:szCs w:val="24"/>
        </w:rPr>
        <w:t>it</w:t>
      </w:r>
      <w:r w:rsidR="00991EF1" w:rsidRPr="009E1235">
        <w:rPr>
          <w:szCs w:val="24"/>
        </w:rPr>
        <w:t xml:space="preserve"> </w:t>
      </w:r>
      <w:r w:rsidRPr="009E1235">
        <w:rPr>
          <w:szCs w:val="24"/>
        </w:rPr>
        <w:t>on</w:t>
      </w:r>
      <w:r w:rsidR="00991EF1" w:rsidRPr="009E1235">
        <w:rPr>
          <w:szCs w:val="24"/>
        </w:rPr>
        <w:t xml:space="preserve"> </w:t>
      </w:r>
      <w:r w:rsidR="004560C3" w:rsidRPr="009E1235">
        <w:rPr>
          <w:szCs w:val="24"/>
        </w:rPr>
        <w:t>the</w:t>
      </w:r>
      <w:r w:rsidR="00991EF1" w:rsidRPr="009E1235">
        <w:rPr>
          <w:szCs w:val="24"/>
        </w:rPr>
        <w:t xml:space="preserve"> </w:t>
      </w:r>
      <w:r w:rsidRPr="009E1235">
        <w:rPr>
          <w:szCs w:val="24"/>
        </w:rPr>
        <w:t>basis</w:t>
      </w:r>
      <w:r w:rsidR="00991EF1" w:rsidRPr="009E1235">
        <w:rPr>
          <w:szCs w:val="24"/>
        </w:rPr>
        <w:t xml:space="preserve"> </w:t>
      </w:r>
      <w:r w:rsidR="004560C3" w:rsidRPr="009E1235">
        <w:rPr>
          <w:szCs w:val="24"/>
        </w:rPr>
        <w:t>of</w:t>
      </w:r>
      <w:r w:rsidR="00991EF1" w:rsidRPr="009E1235">
        <w:rPr>
          <w:szCs w:val="24"/>
        </w:rPr>
        <w:t xml:space="preserve"> </w:t>
      </w:r>
      <w:r w:rsidR="004560C3" w:rsidRPr="009E1235">
        <w:rPr>
          <w:szCs w:val="24"/>
        </w:rPr>
        <w:t>the</w:t>
      </w:r>
      <w:r w:rsidR="00991EF1" w:rsidRPr="009E1235">
        <w:rPr>
          <w:szCs w:val="24"/>
        </w:rPr>
        <w:t xml:space="preserve"> </w:t>
      </w:r>
      <w:r w:rsidRPr="009E1235">
        <w:rPr>
          <w:szCs w:val="24"/>
        </w:rPr>
        <w:t>written</w:t>
      </w:r>
      <w:r w:rsidR="00991EF1" w:rsidRPr="009E1235">
        <w:rPr>
          <w:szCs w:val="24"/>
        </w:rPr>
        <w:t xml:space="preserve"> </w:t>
      </w:r>
      <w:r w:rsidRPr="009E1235">
        <w:rPr>
          <w:szCs w:val="24"/>
        </w:rPr>
        <w:t>submissions.</w:t>
      </w:r>
      <w:r w:rsidR="00991EF1" w:rsidRPr="009E1235">
        <w:rPr>
          <w:szCs w:val="24"/>
        </w:rPr>
        <w:t xml:space="preserve"> </w:t>
      </w:r>
      <w:r w:rsidRPr="009E1235">
        <w:rPr>
          <w:szCs w:val="24"/>
        </w:rPr>
        <w:t>Any</w:t>
      </w:r>
      <w:r w:rsidR="00991EF1" w:rsidRPr="009E1235">
        <w:rPr>
          <w:szCs w:val="24"/>
        </w:rPr>
        <w:t xml:space="preserve"> </w:t>
      </w:r>
      <w:r w:rsidRPr="009E1235">
        <w:rPr>
          <w:szCs w:val="24"/>
        </w:rPr>
        <w:t>additional</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regarding</w:t>
      </w:r>
      <w:r w:rsidR="00991EF1" w:rsidRPr="009E1235">
        <w:rPr>
          <w:szCs w:val="24"/>
        </w:rPr>
        <w:t xml:space="preserve"> </w:t>
      </w:r>
      <w:r w:rsidR="004560C3" w:rsidRPr="009E1235">
        <w:rPr>
          <w:szCs w:val="24"/>
        </w:rPr>
        <w:t>the</w:t>
      </w:r>
      <w:r w:rsidR="00991EF1" w:rsidRPr="009E1235">
        <w:rPr>
          <w:szCs w:val="24"/>
        </w:rPr>
        <w:t xml:space="preserve"> </w:t>
      </w:r>
      <w:r w:rsidRPr="009E1235">
        <w:rPr>
          <w:szCs w:val="24"/>
        </w:rPr>
        <w:t>protest</w:t>
      </w:r>
      <w:r w:rsidR="00991EF1" w:rsidRPr="009E1235">
        <w:rPr>
          <w:szCs w:val="24"/>
        </w:rPr>
        <w:t xml:space="preserve"> </w:t>
      </w:r>
      <w:r w:rsidRPr="009E1235">
        <w:rPr>
          <w:szCs w:val="24"/>
        </w:rPr>
        <w:t>should</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Pr="009E1235">
        <w:rPr>
          <w:szCs w:val="24"/>
        </w:rPr>
        <w:t>within</w:t>
      </w:r>
      <w:r w:rsidR="00991EF1" w:rsidRPr="009E1235">
        <w:rPr>
          <w:szCs w:val="24"/>
        </w:rPr>
        <w:t xml:space="preserve"> </w:t>
      </w:r>
      <w:r w:rsidR="004560C3" w:rsidRPr="009E1235">
        <w:rPr>
          <w:szCs w:val="24"/>
        </w:rPr>
        <w:t>the</w:t>
      </w:r>
      <w:r w:rsidR="00991EF1" w:rsidRPr="009E1235">
        <w:rPr>
          <w:szCs w:val="24"/>
        </w:rPr>
        <w:t xml:space="preserve"> </w:t>
      </w:r>
      <w:r w:rsidRPr="009E1235">
        <w:rPr>
          <w:szCs w:val="24"/>
        </w:rPr>
        <w:t>time</w:t>
      </w:r>
      <w:r w:rsidR="00991EF1" w:rsidRPr="009E1235">
        <w:rPr>
          <w:szCs w:val="24"/>
        </w:rPr>
        <w:t xml:space="preserve"> </w:t>
      </w:r>
      <w:r w:rsidRPr="009E1235">
        <w:rPr>
          <w:szCs w:val="24"/>
        </w:rPr>
        <w:t>period</w:t>
      </w:r>
      <w:r w:rsidR="00991EF1" w:rsidRPr="009E1235">
        <w:rPr>
          <w:szCs w:val="24"/>
        </w:rPr>
        <w:t xml:space="preserve"> </w:t>
      </w:r>
      <w:r w:rsidRPr="009E1235">
        <w:rPr>
          <w:szCs w:val="24"/>
        </w:rPr>
        <w:t>requested</w:t>
      </w:r>
      <w:r w:rsidR="00991EF1" w:rsidRPr="009E1235">
        <w:rPr>
          <w:szCs w:val="24"/>
        </w:rPr>
        <w:t xml:space="preserve"> </w:t>
      </w:r>
      <w:r w:rsidRPr="009E1235">
        <w:rPr>
          <w:szCs w:val="24"/>
        </w:rPr>
        <w:t>in</w:t>
      </w:r>
      <w:r w:rsidR="00991EF1" w:rsidRPr="009E1235">
        <w:rPr>
          <w:szCs w:val="24"/>
        </w:rPr>
        <w:t xml:space="preserve"> </w:t>
      </w:r>
      <w:r w:rsidRPr="009E1235">
        <w:rPr>
          <w:szCs w:val="24"/>
        </w:rPr>
        <w:t>order</w:t>
      </w:r>
      <w:r w:rsidR="00991EF1" w:rsidRPr="009E1235">
        <w:rPr>
          <w:szCs w:val="24"/>
        </w:rPr>
        <w:t xml:space="preserve"> </w:t>
      </w:r>
      <w:r w:rsidRPr="009E1235">
        <w:rPr>
          <w:szCs w:val="24"/>
        </w:rPr>
        <w:t>to</w:t>
      </w:r>
      <w:r w:rsidR="00991EF1" w:rsidRPr="009E1235">
        <w:rPr>
          <w:szCs w:val="24"/>
        </w:rPr>
        <w:t xml:space="preserve"> </w:t>
      </w:r>
      <w:r w:rsidRPr="009E1235">
        <w:rPr>
          <w:szCs w:val="24"/>
        </w:rPr>
        <w:t>expedite</w:t>
      </w:r>
      <w:r w:rsidR="00991EF1" w:rsidRPr="009E1235">
        <w:rPr>
          <w:szCs w:val="24"/>
        </w:rPr>
        <w:t xml:space="preserve"> </w:t>
      </w:r>
      <w:r w:rsidRPr="009E1235">
        <w:rPr>
          <w:szCs w:val="24"/>
        </w:rPr>
        <w:t>resolution</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protest.</w:t>
      </w:r>
      <w:r w:rsidR="00991EF1" w:rsidRPr="009E1235">
        <w:rPr>
          <w:szCs w:val="24"/>
        </w:rPr>
        <w:t xml:space="preserve"> </w:t>
      </w:r>
      <w:r w:rsidRPr="009E1235">
        <w:rPr>
          <w:szCs w:val="24"/>
        </w:rPr>
        <w:t>If</w:t>
      </w:r>
      <w:r w:rsidR="00991EF1" w:rsidRPr="009E1235">
        <w:rPr>
          <w:szCs w:val="24"/>
        </w:rPr>
        <w:t xml:space="preserve"> </w:t>
      </w:r>
      <w:r w:rsidRPr="009E1235">
        <w:rPr>
          <w:szCs w:val="24"/>
        </w:rPr>
        <w:t>any</w:t>
      </w:r>
      <w:r w:rsidR="00991EF1" w:rsidRPr="009E1235">
        <w:rPr>
          <w:szCs w:val="24"/>
        </w:rPr>
        <w:t xml:space="preserve"> </w:t>
      </w:r>
      <w:r w:rsidRPr="009E1235">
        <w:rPr>
          <w:szCs w:val="24"/>
        </w:rPr>
        <w:t>party</w:t>
      </w:r>
      <w:r w:rsidR="00991EF1" w:rsidRPr="009E1235">
        <w:rPr>
          <w:szCs w:val="24"/>
        </w:rPr>
        <w:t xml:space="preserve"> </w:t>
      </w:r>
      <w:r w:rsidRPr="009E1235">
        <w:rPr>
          <w:szCs w:val="24"/>
        </w:rPr>
        <w:t>fails</w:t>
      </w:r>
      <w:r w:rsidR="00991EF1" w:rsidRPr="009E1235">
        <w:rPr>
          <w:szCs w:val="24"/>
        </w:rPr>
        <w:t xml:space="preserve"> </w:t>
      </w:r>
      <w:r w:rsidRPr="009E1235">
        <w:rPr>
          <w:szCs w:val="24"/>
        </w:rPr>
        <w:t>to</w:t>
      </w:r>
      <w:r w:rsidR="00991EF1" w:rsidRPr="009E1235">
        <w:rPr>
          <w:szCs w:val="24"/>
        </w:rPr>
        <w:t xml:space="preserve"> </w:t>
      </w:r>
      <w:r w:rsidRPr="009E1235">
        <w:rPr>
          <w:szCs w:val="24"/>
        </w:rPr>
        <w:t>comply</w:t>
      </w:r>
      <w:r w:rsidR="00991EF1" w:rsidRPr="009E1235">
        <w:rPr>
          <w:szCs w:val="24"/>
        </w:rPr>
        <w:t xml:space="preserve"> </w:t>
      </w:r>
      <w:r w:rsidRPr="009E1235">
        <w:rPr>
          <w:szCs w:val="24"/>
        </w:rPr>
        <w:t>expeditiously</w:t>
      </w:r>
      <w:r w:rsidR="00991EF1" w:rsidRPr="009E1235">
        <w:rPr>
          <w:szCs w:val="24"/>
        </w:rPr>
        <w:t xml:space="preserve"> </w:t>
      </w:r>
      <w:r w:rsidRPr="009E1235">
        <w:rPr>
          <w:szCs w:val="24"/>
        </w:rPr>
        <w:t>with</w:t>
      </w:r>
      <w:r w:rsidR="00991EF1" w:rsidRPr="009E1235">
        <w:rPr>
          <w:szCs w:val="24"/>
        </w:rPr>
        <w:t xml:space="preserve"> </w:t>
      </w:r>
      <w:r w:rsidRPr="009E1235">
        <w:rPr>
          <w:szCs w:val="24"/>
        </w:rPr>
        <w:t>any</w:t>
      </w:r>
      <w:r w:rsidR="00991EF1" w:rsidRPr="009E1235">
        <w:rPr>
          <w:szCs w:val="24"/>
        </w:rPr>
        <w:t xml:space="preserve"> </w:t>
      </w:r>
      <w:r w:rsidRPr="009E1235">
        <w:rPr>
          <w:szCs w:val="24"/>
        </w:rPr>
        <w:t>request</w:t>
      </w:r>
      <w:r w:rsidR="00991EF1" w:rsidRPr="009E1235">
        <w:rPr>
          <w:szCs w:val="24"/>
        </w:rPr>
        <w:t xml:space="preserve"> </w:t>
      </w:r>
      <w:r w:rsidRPr="009E1235">
        <w:rPr>
          <w:szCs w:val="24"/>
        </w:rPr>
        <w:t>for</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by</w:t>
      </w:r>
      <w:r w:rsidR="00991EF1" w:rsidRPr="009E1235">
        <w:rPr>
          <w:szCs w:val="24"/>
        </w:rPr>
        <w:t xml:space="preserve"> </w:t>
      </w:r>
      <w:r w:rsidRPr="009E1235">
        <w:rPr>
          <w:szCs w:val="24"/>
        </w:rPr>
        <w:t>the</w:t>
      </w:r>
      <w:r w:rsidR="00991EF1" w:rsidRPr="009E1235">
        <w:rPr>
          <w:szCs w:val="24"/>
        </w:rPr>
        <w:t xml:space="preserve"> </w:t>
      </w:r>
      <w:r w:rsidRPr="009E1235">
        <w:rPr>
          <w:szCs w:val="24"/>
        </w:rPr>
        <w:t>CDOT</w:t>
      </w:r>
      <w:r w:rsidR="00991EF1" w:rsidRPr="009E1235">
        <w:rPr>
          <w:szCs w:val="24"/>
        </w:rPr>
        <w:t xml:space="preserve"> </w:t>
      </w:r>
      <w:r w:rsidRPr="009E1235">
        <w:rPr>
          <w:szCs w:val="24"/>
        </w:rPr>
        <w:t>Chief</w:t>
      </w:r>
      <w:r w:rsidR="00991EF1" w:rsidRPr="009E1235">
        <w:rPr>
          <w:szCs w:val="24"/>
        </w:rPr>
        <w:t xml:space="preserve"> </w:t>
      </w:r>
      <w:r w:rsidRPr="009E1235">
        <w:rPr>
          <w:szCs w:val="24"/>
        </w:rPr>
        <w:t>Engineer</w:t>
      </w:r>
      <w:r w:rsidR="00991EF1" w:rsidRPr="009E1235">
        <w:rPr>
          <w:szCs w:val="24"/>
        </w:rPr>
        <w:t xml:space="preserve"> </w:t>
      </w:r>
      <w:r w:rsidR="004560C3" w:rsidRPr="009E1235">
        <w:rPr>
          <w:szCs w:val="24"/>
        </w:rPr>
        <w:t>or</w:t>
      </w:r>
      <w:r w:rsidR="00991EF1" w:rsidRPr="009E1235">
        <w:rPr>
          <w:szCs w:val="24"/>
        </w:rPr>
        <w:t xml:space="preserve"> </w:t>
      </w:r>
      <w:r w:rsidRPr="009E1235">
        <w:rPr>
          <w:szCs w:val="24"/>
        </w:rPr>
        <w:t>his/her</w:t>
      </w:r>
      <w:r w:rsidR="00991EF1" w:rsidRPr="009E1235">
        <w:rPr>
          <w:szCs w:val="24"/>
        </w:rPr>
        <w:t xml:space="preserve"> </w:t>
      </w:r>
      <w:r w:rsidRPr="009E1235">
        <w:rPr>
          <w:szCs w:val="24"/>
        </w:rPr>
        <w:t>designee,</w:t>
      </w:r>
      <w:r w:rsidR="00991EF1" w:rsidRPr="009E1235">
        <w:rPr>
          <w:szCs w:val="24"/>
        </w:rPr>
        <w:t xml:space="preserve"> </w:t>
      </w:r>
      <w:r w:rsidRPr="009E1235">
        <w:rPr>
          <w:szCs w:val="24"/>
        </w:rPr>
        <w:t>the</w:t>
      </w:r>
      <w:r w:rsidR="00991EF1" w:rsidRPr="009E1235">
        <w:rPr>
          <w:szCs w:val="24"/>
        </w:rPr>
        <w:t xml:space="preserve"> </w:t>
      </w:r>
      <w:r w:rsidRPr="009E1235">
        <w:rPr>
          <w:szCs w:val="24"/>
        </w:rPr>
        <w:t>protest</w:t>
      </w:r>
      <w:r w:rsidR="00991EF1" w:rsidRPr="009E1235">
        <w:rPr>
          <w:szCs w:val="24"/>
        </w:rPr>
        <w:t xml:space="preserve"> </w:t>
      </w:r>
      <w:r w:rsidRPr="009E1235">
        <w:rPr>
          <w:szCs w:val="24"/>
        </w:rPr>
        <w:t>may</w:t>
      </w:r>
      <w:r w:rsidR="00991EF1" w:rsidRPr="009E1235">
        <w:rPr>
          <w:szCs w:val="24"/>
        </w:rPr>
        <w:t xml:space="preserve"> </w:t>
      </w:r>
      <w:r w:rsidRPr="009E1235">
        <w:rPr>
          <w:szCs w:val="24"/>
        </w:rPr>
        <w:t>be</w:t>
      </w:r>
      <w:r w:rsidR="00991EF1" w:rsidRPr="009E1235">
        <w:rPr>
          <w:szCs w:val="24"/>
        </w:rPr>
        <w:t xml:space="preserve"> </w:t>
      </w:r>
      <w:r w:rsidRPr="009E1235">
        <w:rPr>
          <w:szCs w:val="24"/>
        </w:rPr>
        <w:t>resolved</w:t>
      </w:r>
      <w:r w:rsidR="00991EF1" w:rsidRPr="009E1235">
        <w:rPr>
          <w:szCs w:val="24"/>
        </w:rPr>
        <w:t xml:space="preserve"> </w:t>
      </w:r>
      <w:r w:rsidRPr="009E1235">
        <w:rPr>
          <w:szCs w:val="24"/>
        </w:rPr>
        <w:t>without</w:t>
      </w:r>
      <w:r w:rsidR="00991EF1" w:rsidRPr="009E1235">
        <w:rPr>
          <w:szCs w:val="24"/>
        </w:rPr>
        <w:t xml:space="preserve"> </w:t>
      </w:r>
      <w:r w:rsidRPr="009E1235">
        <w:rPr>
          <w:szCs w:val="24"/>
        </w:rPr>
        <w:t>such</w:t>
      </w:r>
      <w:r w:rsidR="00991EF1" w:rsidRPr="009E1235">
        <w:rPr>
          <w:szCs w:val="24"/>
        </w:rPr>
        <w:t xml:space="preserve"> </w:t>
      </w:r>
      <w:r w:rsidRPr="009E1235">
        <w:rPr>
          <w:szCs w:val="24"/>
        </w:rPr>
        <w:t>information.</w:t>
      </w:r>
      <w:r w:rsidR="00541D89" w:rsidRPr="009E1235">
        <w:rPr>
          <w:szCs w:val="24"/>
        </w:rPr>
        <w:t xml:space="preserve"> </w:t>
      </w:r>
    </w:p>
    <w:p w:rsidR="00541D89" w:rsidRPr="004A5170" w:rsidRDefault="00FE32AC" w:rsidP="009E1235">
      <w:pPr>
        <w:widowControl/>
        <w:spacing w:before="120"/>
        <w:rPr>
          <w:rFonts w:cstheme="minorHAnsi"/>
          <w:szCs w:val="24"/>
        </w:rPr>
      </w:pPr>
      <w:r w:rsidRPr="009E1235">
        <w:rPr>
          <w:szCs w:val="24"/>
        </w:rPr>
        <w:t>The</w:t>
      </w:r>
      <w:r w:rsidR="00991EF1" w:rsidRPr="009E1235">
        <w:rPr>
          <w:szCs w:val="24"/>
        </w:rPr>
        <w:t xml:space="preserve"> </w:t>
      </w:r>
      <w:r w:rsidRPr="009E1235">
        <w:rPr>
          <w:szCs w:val="24"/>
        </w:rPr>
        <w:t>CDOT</w:t>
      </w:r>
      <w:r w:rsidR="00991EF1" w:rsidRPr="009E1235">
        <w:rPr>
          <w:szCs w:val="24"/>
        </w:rPr>
        <w:t xml:space="preserve"> </w:t>
      </w:r>
      <w:r w:rsidRPr="009E1235">
        <w:rPr>
          <w:szCs w:val="24"/>
        </w:rPr>
        <w:t>Chief</w:t>
      </w:r>
      <w:r w:rsidR="00991EF1" w:rsidRPr="009E1235">
        <w:rPr>
          <w:szCs w:val="24"/>
        </w:rPr>
        <w:t xml:space="preserve"> </w:t>
      </w:r>
      <w:r w:rsidRPr="009E1235">
        <w:rPr>
          <w:szCs w:val="24"/>
        </w:rPr>
        <w:t>Engineer</w:t>
      </w:r>
      <w:r w:rsidR="00991EF1" w:rsidRPr="009E1235">
        <w:rPr>
          <w:szCs w:val="24"/>
        </w:rPr>
        <w:t xml:space="preserve"> </w:t>
      </w:r>
      <w:r w:rsidRPr="009E1235">
        <w:rPr>
          <w:szCs w:val="24"/>
        </w:rPr>
        <w:t>or</w:t>
      </w:r>
      <w:r w:rsidR="00991EF1" w:rsidRPr="009E1235">
        <w:rPr>
          <w:szCs w:val="24"/>
        </w:rPr>
        <w:t xml:space="preserve"> </w:t>
      </w:r>
      <w:r w:rsidRPr="009E1235">
        <w:rPr>
          <w:szCs w:val="24"/>
        </w:rPr>
        <w:t>his/her</w:t>
      </w:r>
      <w:r w:rsidR="00991EF1" w:rsidRPr="009E1235">
        <w:rPr>
          <w:szCs w:val="24"/>
        </w:rPr>
        <w:t xml:space="preserve"> </w:t>
      </w:r>
      <w:r w:rsidRPr="009E1235">
        <w:rPr>
          <w:szCs w:val="24"/>
        </w:rPr>
        <w:t>designee</w:t>
      </w:r>
      <w:r w:rsidR="00991EF1" w:rsidRPr="009E1235">
        <w:rPr>
          <w:szCs w:val="24"/>
        </w:rPr>
        <w:t xml:space="preserve"> </w:t>
      </w:r>
      <w:r w:rsidRPr="009E1235">
        <w:rPr>
          <w:szCs w:val="24"/>
        </w:rPr>
        <w:t>will</w:t>
      </w:r>
      <w:r w:rsidR="00991EF1" w:rsidRPr="009E1235">
        <w:rPr>
          <w:szCs w:val="24"/>
        </w:rPr>
        <w:t xml:space="preserve"> </w:t>
      </w:r>
      <w:r w:rsidRPr="009E1235">
        <w:rPr>
          <w:szCs w:val="24"/>
        </w:rPr>
        <w:t>issue</w:t>
      </w:r>
      <w:r w:rsidR="00991EF1" w:rsidRPr="009E1235">
        <w:rPr>
          <w:szCs w:val="24"/>
        </w:rPr>
        <w:t xml:space="preserve"> </w:t>
      </w:r>
      <w:r w:rsidRPr="009E1235">
        <w:rPr>
          <w:szCs w:val="24"/>
        </w:rPr>
        <w:t>a</w:t>
      </w:r>
      <w:r w:rsidR="00991EF1" w:rsidRPr="009E1235">
        <w:rPr>
          <w:szCs w:val="24"/>
        </w:rPr>
        <w:t xml:space="preserve"> </w:t>
      </w:r>
      <w:r w:rsidRPr="009E1235">
        <w:rPr>
          <w:szCs w:val="24"/>
        </w:rPr>
        <w:t>written</w:t>
      </w:r>
      <w:r w:rsidR="00991EF1" w:rsidRPr="009E1235">
        <w:rPr>
          <w:szCs w:val="24"/>
        </w:rPr>
        <w:t xml:space="preserve"> </w:t>
      </w:r>
      <w:r w:rsidRPr="009E1235">
        <w:rPr>
          <w:szCs w:val="24"/>
        </w:rPr>
        <w:t>decision</w:t>
      </w:r>
      <w:r w:rsidR="00991EF1" w:rsidRPr="009E1235">
        <w:rPr>
          <w:szCs w:val="24"/>
        </w:rPr>
        <w:t xml:space="preserve"> </w:t>
      </w:r>
      <w:r w:rsidRPr="009E1235">
        <w:rPr>
          <w:szCs w:val="24"/>
        </w:rPr>
        <w:t>regarding</w:t>
      </w:r>
      <w:r w:rsidR="00991EF1" w:rsidRPr="009E1235">
        <w:rPr>
          <w:szCs w:val="24"/>
        </w:rPr>
        <w:t xml:space="preserve"> </w:t>
      </w:r>
      <w:r w:rsidRPr="009E1235">
        <w:rPr>
          <w:szCs w:val="24"/>
        </w:rPr>
        <w:t>the</w:t>
      </w:r>
      <w:r w:rsidR="00991EF1" w:rsidRPr="009E1235">
        <w:rPr>
          <w:szCs w:val="24"/>
        </w:rPr>
        <w:t xml:space="preserve"> </w:t>
      </w:r>
      <w:r w:rsidRPr="009E1235">
        <w:rPr>
          <w:szCs w:val="24"/>
        </w:rPr>
        <w:t>protest</w:t>
      </w:r>
      <w:r w:rsidR="00991EF1" w:rsidRPr="009E1235">
        <w:rPr>
          <w:szCs w:val="24"/>
        </w:rPr>
        <w:t xml:space="preserve"> </w:t>
      </w:r>
      <w:r w:rsidRPr="009E1235">
        <w:rPr>
          <w:szCs w:val="24"/>
        </w:rPr>
        <w:t>within</w:t>
      </w:r>
      <w:r w:rsidR="00991EF1" w:rsidRPr="009E1235">
        <w:rPr>
          <w:szCs w:val="24"/>
        </w:rPr>
        <w:t xml:space="preserve"> </w:t>
      </w:r>
      <w:r w:rsidR="004A5170" w:rsidRPr="009E1235">
        <w:rPr>
          <w:szCs w:val="24"/>
        </w:rPr>
        <w:t>seven (</w:t>
      </w:r>
      <w:r w:rsidRPr="009E1235">
        <w:rPr>
          <w:szCs w:val="24"/>
        </w:rPr>
        <w:t>7</w:t>
      </w:r>
      <w:r w:rsidR="004A5170" w:rsidRPr="009E1235">
        <w:rPr>
          <w:szCs w:val="24"/>
        </w:rPr>
        <w:t>)</w:t>
      </w:r>
      <w:r w:rsidR="00991EF1" w:rsidRPr="009E1235">
        <w:rPr>
          <w:szCs w:val="24"/>
        </w:rPr>
        <w:t xml:space="preserve"> </w:t>
      </w:r>
      <w:r w:rsidR="00241784" w:rsidRPr="009E1235">
        <w:rPr>
          <w:szCs w:val="24"/>
        </w:rPr>
        <w:t>Work</w:t>
      </w:r>
      <w:r w:rsidRPr="009E1235">
        <w:rPr>
          <w:szCs w:val="24"/>
        </w:rPr>
        <w:t>ing</w:t>
      </w:r>
      <w:r w:rsidR="00991EF1" w:rsidRPr="009E1235">
        <w:rPr>
          <w:szCs w:val="24"/>
        </w:rPr>
        <w:t xml:space="preserve"> </w:t>
      </w:r>
      <w:r w:rsidRPr="009E1235">
        <w:rPr>
          <w:szCs w:val="24"/>
        </w:rPr>
        <w:t>days</w:t>
      </w:r>
      <w:r w:rsidR="00991EF1" w:rsidRPr="009E1235">
        <w:rPr>
          <w:szCs w:val="24"/>
        </w:rPr>
        <w:t xml:space="preserve"> </w:t>
      </w:r>
      <w:r w:rsidRPr="009E1235">
        <w:rPr>
          <w:szCs w:val="24"/>
        </w:rPr>
        <w:t>after</w:t>
      </w:r>
      <w:r w:rsidR="00991EF1" w:rsidRPr="009E1235">
        <w:rPr>
          <w:szCs w:val="24"/>
        </w:rPr>
        <w:t xml:space="preserve"> </w:t>
      </w:r>
      <w:r w:rsidRPr="009E1235">
        <w:rPr>
          <w:szCs w:val="24"/>
        </w:rPr>
        <w:t>the</w:t>
      </w:r>
      <w:r w:rsidR="00991EF1" w:rsidRPr="009E1235">
        <w:rPr>
          <w:szCs w:val="24"/>
        </w:rPr>
        <w:t xml:space="preserve"> </w:t>
      </w:r>
      <w:r w:rsidRPr="009E1235">
        <w:rPr>
          <w:szCs w:val="24"/>
        </w:rPr>
        <w:t>protest</w:t>
      </w:r>
      <w:r w:rsidR="00991EF1" w:rsidRPr="009E1235">
        <w:rPr>
          <w:szCs w:val="24"/>
        </w:rPr>
        <w:t xml:space="preserve"> </w:t>
      </w:r>
      <w:r w:rsidRPr="009E1235">
        <w:rPr>
          <w:szCs w:val="24"/>
        </w:rPr>
        <w:t>is</w:t>
      </w:r>
      <w:r w:rsidR="00991EF1" w:rsidRPr="009E1235">
        <w:rPr>
          <w:szCs w:val="24"/>
        </w:rPr>
        <w:t xml:space="preserve"> </w:t>
      </w:r>
      <w:r w:rsidRPr="009E1235">
        <w:rPr>
          <w:szCs w:val="24"/>
        </w:rPr>
        <w:t>filed.</w:t>
      </w:r>
      <w:r w:rsidR="00991EF1" w:rsidRPr="009E1235">
        <w:rPr>
          <w:szCs w:val="24"/>
        </w:rPr>
        <w:t xml:space="preserve"> </w:t>
      </w:r>
      <w:r w:rsidRPr="009E1235">
        <w:rPr>
          <w:szCs w:val="24"/>
        </w:rPr>
        <w:t>The</w:t>
      </w:r>
      <w:r w:rsidR="00991EF1" w:rsidRPr="009E1235">
        <w:rPr>
          <w:szCs w:val="24"/>
        </w:rPr>
        <w:t xml:space="preserve"> </w:t>
      </w:r>
      <w:r w:rsidRPr="009E1235">
        <w:rPr>
          <w:szCs w:val="24"/>
        </w:rPr>
        <w:t>decision</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Pr="009E1235">
        <w:rPr>
          <w:szCs w:val="24"/>
        </w:rPr>
        <w:t>based</w:t>
      </w:r>
      <w:r w:rsidR="00991EF1" w:rsidRPr="009E1235">
        <w:rPr>
          <w:szCs w:val="24"/>
        </w:rPr>
        <w:t xml:space="preserve"> </w:t>
      </w:r>
      <w:r w:rsidRPr="009E1235">
        <w:rPr>
          <w:szCs w:val="24"/>
        </w:rPr>
        <w:t>on</w:t>
      </w:r>
      <w:r w:rsidR="00991EF1" w:rsidRPr="009E1235">
        <w:rPr>
          <w:szCs w:val="24"/>
        </w:rPr>
        <w:t xml:space="preserve"> </w:t>
      </w:r>
      <w:r w:rsidRPr="009E1235">
        <w:rPr>
          <w:szCs w:val="24"/>
        </w:rPr>
        <w:t>and</w:t>
      </w:r>
      <w:r w:rsidR="00991EF1" w:rsidRPr="009E1235">
        <w:rPr>
          <w:szCs w:val="24"/>
        </w:rPr>
        <w:t xml:space="preserve"> </w:t>
      </w:r>
      <w:r w:rsidRPr="009E1235">
        <w:rPr>
          <w:szCs w:val="24"/>
        </w:rPr>
        <w:t>limited</w:t>
      </w:r>
      <w:r w:rsidR="00991EF1" w:rsidRPr="009E1235">
        <w:rPr>
          <w:szCs w:val="24"/>
        </w:rPr>
        <w:t xml:space="preserve"> </w:t>
      </w:r>
      <w:r w:rsidRPr="009E1235">
        <w:rPr>
          <w:szCs w:val="24"/>
        </w:rPr>
        <w:t>to</w:t>
      </w:r>
      <w:r w:rsidR="00991EF1" w:rsidRPr="009E1235">
        <w:rPr>
          <w:szCs w:val="24"/>
        </w:rPr>
        <w:t xml:space="preserve"> </w:t>
      </w:r>
      <w:r w:rsidRPr="009E1235">
        <w:rPr>
          <w:szCs w:val="24"/>
        </w:rPr>
        <w:t>a</w:t>
      </w:r>
      <w:r w:rsidR="00991EF1" w:rsidRPr="009E1235">
        <w:rPr>
          <w:szCs w:val="24"/>
        </w:rPr>
        <w:t xml:space="preserve"> </w:t>
      </w:r>
      <w:r w:rsidRPr="009E1235">
        <w:rPr>
          <w:szCs w:val="24"/>
        </w:rPr>
        <w:t>review</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issues</w:t>
      </w:r>
      <w:r w:rsidR="00991EF1" w:rsidRPr="009E1235">
        <w:rPr>
          <w:szCs w:val="24"/>
        </w:rPr>
        <w:t xml:space="preserve"> </w:t>
      </w:r>
      <w:r w:rsidRPr="009E1235">
        <w:rPr>
          <w:szCs w:val="24"/>
        </w:rPr>
        <w:t>raised</w:t>
      </w:r>
      <w:r w:rsidR="00991EF1" w:rsidRPr="009E1235">
        <w:rPr>
          <w:szCs w:val="24"/>
        </w:rPr>
        <w:t xml:space="preserve"> </w:t>
      </w:r>
      <w:r w:rsidRPr="009E1235">
        <w:rPr>
          <w:szCs w:val="24"/>
        </w:rPr>
        <w:t>by</w:t>
      </w:r>
      <w:r w:rsidR="00991EF1" w:rsidRPr="009E1235">
        <w:rPr>
          <w:szCs w:val="24"/>
        </w:rPr>
        <w:t xml:space="preserve"> </w:t>
      </w:r>
      <w:r w:rsidRPr="009E1235">
        <w:rPr>
          <w:szCs w:val="24"/>
        </w:rPr>
        <w:t>the</w:t>
      </w:r>
      <w:r w:rsidR="00991EF1" w:rsidRPr="009E1235">
        <w:rPr>
          <w:szCs w:val="24"/>
        </w:rPr>
        <w:t xml:space="preserve"> </w:t>
      </w:r>
      <w:r w:rsidRPr="009E1235">
        <w:rPr>
          <w:szCs w:val="24"/>
        </w:rPr>
        <w:t>aggrieved</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and</w:t>
      </w:r>
      <w:r w:rsidR="00991EF1" w:rsidRPr="009E1235">
        <w:rPr>
          <w:szCs w:val="24"/>
        </w:rPr>
        <w:t xml:space="preserve"> </w:t>
      </w:r>
      <w:r w:rsidRPr="009E1235">
        <w:rPr>
          <w:szCs w:val="24"/>
        </w:rPr>
        <w:t>shall</w:t>
      </w:r>
      <w:r w:rsidR="00991EF1" w:rsidRPr="009E1235">
        <w:rPr>
          <w:szCs w:val="24"/>
        </w:rPr>
        <w:t xml:space="preserve"> </w:t>
      </w:r>
      <w:r w:rsidRPr="009E1235">
        <w:rPr>
          <w:szCs w:val="24"/>
        </w:rPr>
        <w:t>set</w:t>
      </w:r>
      <w:r w:rsidR="00991EF1" w:rsidRPr="009E1235">
        <w:rPr>
          <w:szCs w:val="24"/>
        </w:rPr>
        <w:t xml:space="preserve"> </w:t>
      </w:r>
      <w:r w:rsidRPr="009E1235">
        <w:rPr>
          <w:szCs w:val="24"/>
        </w:rPr>
        <w:t>forth</w:t>
      </w:r>
      <w:r w:rsidR="00991EF1" w:rsidRPr="009E1235">
        <w:rPr>
          <w:szCs w:val="24"/>
        </w:rPr>
        <w:t xml:space="preserve"> </w:t>
      </w:r>
      <w:r w:rsidRPr="009E1235">
        <w:rPr>
          <w:szCs w:val="24"/>
        </w:rPr>
        <w:t>each</w:t>
      </w:r>
      <w:r w:rsidR="00991EF1" w:rsidRPr="009E1235">
        <w:rPr>
          <w:szCs w:val="24"/>
        </w:rPr>
        <w:t xml:space="preserve"> </w:t>
      </w:r>
      <w:r w:rsidRPr="009E1235">
        <w:rPr>
          <w:szCs w:val="24"/>
        </w:rPr>
        <w:t>factor</w:t>
      </w:r>
      <w:r w:rsidR="00991EF1" w:rsidRPr="009E1235">
        <w:rPr>
          <w:szCs w:val="24"/>
        </w:rPr>
        <w:t xml:space="preserve"> </w:t>
      </w:r>
      <w:r w:rsidRPr="009E1235">
        <w:rPr>
          <w:szCs w:val="24"/>
        </w:rPr>
        <w:t>taken</w:t>
      </w:r>
      <w:r w:rsidR="00991EF1" w:rsidRPr="009E1235">
        <w:rPr>
          <w:szCs w:val="24"/>
        </w:rPr>
        <w:t xml:space="preserve"> </w:t>
      </w:r>
      <w:r w:rsidRPr="009E1235">
        <w:rPr>
          <w:szCs w:val="24"/>
        </w:rPr>
        <w:t>into</w:t>
      </w:r>
      <w:r w:rsidR="00991EF1" w:rsidRPr="009E1235">
        <w:rPr>
          <w:szCs w:val="24"/>
        </w:rPr>
        <w:t xml:space="preserve"> </w:t>
      </w:r>
      <w:r w:rsidRPr="009E1235">
        <w:rPr>
          <w:szCs w:val="24"/>
        </w:rPr>
        <w:t>account</w:t>
      </w:r>
      <w:r w:rsidR="00991EF1" w:rsidRPr="009E1235">
        <w:rPr>
          <w:szCs w:val="24"/>
        </w:rPr>
        <w:t xml:space="preserve"> </w:t>
      </w:r>
      <w:r w:rsidRPr="009E1235">
        <w:rPr>
          <w:szCs w:val="24"/>
        </w:rPr>
        <w:t>in</w:t>
      </w:r>
      <w:r w:rsidR="00991EF1" w:rsidRPr="009E1235">
        <w:rPr>
          <w:szCs w:val="24"/>
        </w:rPr>
        <w:t xml:space="preserve"> </w:t>
      </w:r>
      <w:r w:rsidRPr="009E1235">
        <w:rPr>
          <w:szCs w:val="24"/>
        </w:rPr>
        <w:t>reaching</w:t>
      </w:r>
      <w:r w:rsidR="00991EF1" w:rsidRPr="009E1235">
        <w:rPr>
          <w:szCs w:val="24"/>
        </w:rPr>
        <w:t xml:space="preserve"> </w:t>
      </w:r>
      <w:r w:rsidRPr="009E1235">
        <w:rPr>
          <w:szCs w:val="24"/>
        </w:rPr>
        <w:t>the</w:t>
      </w:r>
      <w:r w:rsidR="00991EF1" w:rsidRPr="009E1235">
        <w:rPr>
          <w:szCs w:val="24"/>
        </w:rPr>
        <w:t xml:space="preserve"> </w:t>
      </w:r>
      <w:r w:rsidRPr="009E1235">
        <w:rPr>
          <w:szCs w:val="24"/>
        </w:rPr>
        <w:t>decision.</w:t>
      </w:r>
      <w:r w:rsidR="00991EF1" w:rsidRPr="009E1235">
        <w:rPr>
          <w:szCs w:val="24"/>
        </w:rPr>
        <w:t xml:space="preserve"> </w:t>
      </w:r>
      <w:r w:rsidRPr="009E1235">
        <w:rPr>
          <w:szCs w:val="24"/>
        </w:rPr>
        <w:t>The</w:t>
      </w:r>
      <w:r w:rsidR="00991EF1" w:rsidRPr="009E1235">
        <w:rPr>
          <w:szCs w:val="24"/>
        </w:rPr>
        <w:t xml:space="preserve"> </w:t>
      </w:r>
      <w:r w:rsidRPr="009E1235">
        <w:rPr>
          <w:szCs w:val="24"/>
        </w:rPr>
        <w:t>CDOT</w:t>
      </w:r>
      <w:r w:rsidR="00991EF1" w:rsidRPr="009E1235">
        <w:rPr>
          <w:szCs w:val="24"/>
        </w:rPr>
        <w:t xml:space="preserve"> </w:t>
      </w:r>
      <w:r w:rsidRPr="009E1235">
        <w:rPr>
          <w:szCs w:val="24"/>
        </w:rPr>
        <w:t>Chief</w:t>
      </w:r>
      <w:r w:rsidR="00991EF1" w:rsidRPr="009E1235">
        <w:rPr>
          <w:szCs w:val="24"/>
        </w:rPr>
        <w:t xml:space="preserve"> </w:t>
      </w:r>
      <w:r w:rsidRPr="009E1235">
        <w:rPr>
          <w:szCs w:val="24"/>
        </w:rPr>
        <w:t>Engineer’s</w:t>
      </w:r>
      <w:r w:rsidR="00991EF1" w:rsidRPr="009E1235">
        <w:rPr>
          <w:szCs w:val="24"/>
        </w:rPr>
        <w:t xml:space="preserve"> </w:t>
      </w:r>
      <w:r w:rsidRPr="009E1235">
        <w:rPr>
          <w:szCs w:val="24"/>
        </w:rPr>
        <w:t>decision</w:t>
      </w:r>
      <w:r w:rsidR="00991EF1" w:rsidRPr="009E1235">
        <w:rPr>
          <w:szCs w:val="24"/>
        </w:rPr>
        <w:t xml:space="preserve"> </w:t>
      </w:r>
      <w:r w:rsidRPr="009E1235">
        <w:rPr>
          <w:szCs w:val="24"/>
        </w:rPr>
        <w:t>is</w:t>
      </w:r>
      <w:r w:rsidR="00991EF1" w:rsidRPr="009E1235">
        <w:rPr>
          <w:szCs w:val="24"/>
        </w:rPr>
        <w:t xml:space="preserve"> </w:t>
      </w:r>
      <w:r w:rsidRPr="009E1235">
        <w:rPr>
          <w:szCs w:val="24"/>
        </w:rPr>
        <w:t>final</w:t>
      </w:r>
      <w:r w:rsidR="00991EF1" w:rsidRPr="009E1235">
        <w:rPr>
          <w:szCs w:val="24"/>
        </w:rPr>
        <w:t xml:space="preserve"> </w:t>
      </w:r>
      <w:r w:rsidRPr="009E1235">
        <w:rPr>
          <w:szCs w:val="24"/>
        </w:rPr>
        <w:t>and</w:t>
      </w:r>
      <w:r w:rsidR="00991EF1" w:rsidRPr="009E1235">
        <w:rPr>
          <w:szCs w:val="24"/>
        </w:rPr>
        <w:t xml:space="preserve"> </w:t>
      </w:r>
      <w:r w:rsidR="00A14051">
        <w:rPr>
          <w:szCs w:val="24"/>
        </w:rPr>
        <w:t xml:space="preserve">the </w:t>
      </w:r>
      <w:r w:rsidRPr="009E1235">
        <w:rPr>
          <w:szCs w:val="24"/>
        </w:rPr>
        <w:t>protestor</w:t>
      </w:r>
      <w:r w:rsidR="00991EF1" w:rsidRPr="009E1235">
        <w:rPr>
          <w:szCs w:val="24"/>
        </w:rPr>
        <w:t xml:space="preserve"> </w:t>
      </w:r>
      <w:r w:rsidRPr="009E1235">
        <w:rPr>
          <w:szCs w:val="24"/>
        </w:rPr>
        <w:t>has</w:t>
      </w:r>
      <w:r w:rsidR="00991EF1" w:rsidRPr="009E1235">
        <w:rPr>
          <w:szCs w:val="24"/>
        </w:rPr>
        <w:t xml:space="preserve"> </w:t>
      </w:r>
      <w:r w:rsidRPr="009E1235">
        <w:rPr>
          <w:szCs w:val="24"/>
        </w:rPr>
        <w:t>no</w:t>
      </w:r>
      <w:r w:rsidR="00991EF1" w:rsidRPr="009E1235">
        <w:rPr>
          <w:szCs w:val="24"/>
        </w:rPr>
        <w:t xml:space="preserve"> </w:t>
      </w:r>
      <w:r w:rsidRPr="009E1235">
        <w:rPr>
          <w:szCs w:val="24"/>
        </w:rPr>
        <w:t>right</w:t>
      </w:r>
      <w:r w:rsidR="00991EF1" w:rsidRPr="009E1235">
        <w:rPr>
          <w:szCs w:val="24"/>
        </w:rPr>
        <w:t xml:space="preserve"> </w:t>
      </w:r>
      <w:r w:rsidRPr="009E1235">
        <w:rPr>
          <w:szCs w:val="24"/>
        </w:rPr>
        <w:t>of</w:t>
      </w:r>
      <w:r w:rsidR="00991EF1" w:rsidRPr="009E1235">
        <w:rPr>
          <w:szCs w:val="24"/>
        </w:rPr>
        <w:t xml:space="preserve"> </w:t>
      </w:r>
      <w:r w:rsidRPr="009E1235">
        <w:rPr>
          <w:szCs w:val="24"/>
        </w:rPr>
        <w:t>appeal.</w:t>
      </w:r>
      <w:r w:rsidR="00991EF1" w:rsidRPr="009E1235">
        <w:rPr>
          <w:szCs w:val="24"/>
        </w:rPr>
        <w:t xml:space="preserve"> </w:t>
      </w:r>
      <w:r w:rsidRPr="009E1235">
        <w:rPr>
          <w:szCs w:val="24"/>
        </w:rPr>
        <w:t>No</w:t>
      </w:r>
      <w:r w:rsidR="00991EF1" w:rsidRPr="009E1235">
        <w:rPr>
          <w:szCs w:val="24"/>
        </w:rPr>
        <w:t xml:space="preserve"> </w:t>
      </w:r>
      <w:r w:rsidRPr="009E1235">
        <w:rPr>
          <w:szCs w:val="24"/>
        </w:rPr>
        <w:t>stay</w:t>
      </w:r>
      <w:r w:rsidR="00991EF1" w:rsidRPr="009E1235">
        <w:rPr>
          <w:szCs w:val="24"/>
        </w:rPr>
        <w:t xml:space="preserve"> </w:t>
      </w:r>
      <w:r w:rsidRPr="009E1235">
        <w:rPr>
          <w:szCs w:val="24"/>
        </w:rPr>
        <w:t>of</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will</w:t>
      </w:r>
      <w:r w:rsidR="00991EF1" w:rsidRPr="009E1235">
        <w:rPr>
          <w:szCs w:val="24"/>
        </w:rPr>
        <w:t xml:space="preserve"> </w:t>
      </w:r>
      <w:r w:rsidRPr="009E1235">
        <w:rPr>
          <w:szCs w:val="24"/>
        </w:rPr>
        <w:t>become</w:t>
      </w:r>
      <w:r w:rsidR="00991EF1" w:rsidRPr="009E1235">
        <w:rPr>
          <w:szCs w:val="24"/>
        </w:rPr>
        <w:t xml:space="preserve"> </w:t>
      </w:r>
      <w:r w:rsidRPr="009E1235">
        <w:rPr>
          <w:szCs w:val="24"/>
        </w:rPr>
        <w:t>effective</w:t>
      </w:r>
      <w:r w:rsidR="004560C3" w:rsidRPr="009E1235">
        <w:rPr>
          <w:szCs w:val="24"/>
        </w:rPr>
        <w:t>.</w:t>
      </w:r>
      <w:r w:rsidR="00541D89" w:rsidRPr="009E1235">
        <w:rPr>
          <w:szCs w:val="24"/>
        </w:rPr>
        <w:t xml:space="preserve"> </w:t>
      </w:r>
    </w:p>
    <w:p w:rsidR="004560C3" w:rsidRPr="004A5170" w:rsidRDefault="004560C3" w:rsidP="0071122C">
      <w:pPr>
        <w:widowControl/>
        <w:sectPr w:rsidR="004560C3" w:rsidRPr="004A5170" w:rsidSect="00F2739C">
          <w:footerReference w:type="default" r:id="rId22"/>
          <w:footnotePr>
            <w:numRestart w:val="eachSect"/>
          </w:footnotePr>
          <w:endnotePr>
            <w:numFmt w:val="decimal"/>
          </w:endnotePr>
          <w:pgSz w:w="12240" w:h="15840" w:code="1"/>
          <w:pgMar w:top="1440" w:right="1440" w:bottom="1080" w:left="1440" w:header="720" w:footer="288" w:gutter="0"/>
          <w:paperSrc w:first="1" w:other="1"/>
          <w:pgNumType w:start="1"/>
          <w:cols w:space="720"/>
          <w:docGrid w:linePitch="272"/>
        </w:sectPr>
      </w:pPr>
    </w:p>
    <w:p w:rsidR="0015174C" w:rsidRPr="0015174C" w:rsidRDefault="0015174C" w:rsidP="0015174C">
      <w:pPr>
        <w:spacing w:after="0"/>
        <w:rPr>
          <w:rFonts w:ascii="Arial" w:hAnsi="Arial" w:cs="Arial"/>
          <w:sz w:val="22"/>
        </w:rPr>
      </w:pPr>
      <w:r w:rsidRPr="0015174C">
        <w:rPr>
          <w:rFonts w:ascii="Arial" w:hAnsi="Arial" w:cs="Arial"/>
          <w:sz w:val="22"/>
        </w:rPr>
        <w:t xml:space="preserve">Submitter: </w:t>
      </w:r>
      <w:r w:rsidR="00B40D5E" w:rsidRPr="0015174C">
        <w:rPr>
          <w:rFonts w:cs="Arial"/>
          <w:sz w:val="22"/>
        </w:rPr>
        <w:fldChar w:fldCharType="begin">
          <w:ffData>
            <w:name w:val=""/>
            <w:enabled/>
            <w:calcOnExit w:val="0"/>
            <w:checkBox>
              <w:sizeAuto/>
              <w:default w:val="0"/>
            </w:checkBox>
          </w:ffData>
        </w:fldChar>
      </w:r>
      <w:r w:rsidRPr="0015174C">
        <w:rPr>
          <w:rFonts w:cs="Arial"/>
          <w:sz w:val="22"/>
        </w:rPr>
        <w:instrText xml:space="preserve"> FORMCHECKBOX </w:instrText>
      </w:r>
      <w:r w:rsidR="00654013">
        <w:rPr>
          <w:rFonts w:cs="Arial"/>
          <w:sz w:val="22"/>
        </w:rPr>
      </w:r>
      <w:r w:rsidR="00654013">
        <w:rPr>
          <w:rFonts w:cs="Arial"/>
          <w:sz w:val="22"/>
        </w:rPr>
        <w:fldChar w:fldCharType="separate"/>
      </w:r>
      <w:r w:rsidR="00B40D5E" w:rsidRPr="0015174C">
        <w:rPr>
          <w:rFonts w:cs="Arial"/>
          <w:sz w:val="22"/>
        </w:rPr>
        <w:fldChar w:fldCharType="end"/>
      </w:r>
      <w:r w:rsidRPr="0015174C">
        <w:rPr>
          <w:rFonts w:cs="Arial"/>
          <w:sz w:val="22"/>
        </w:rPr>
        <w:t xml:space="preserve"> </w:t>
      </w:r>
      <w:r w:rsidRPr="0015174C">
        <w:rPr>
          <w:rFonts w:ascii="Arial" w:hAnsi="Arial" w:cs="Arial"/>
          <w:sz w:val="22"/>
        </w:rPr>
        <w:t xml:space="preserve">or Major Participant: </w:t>
      </w:r>
      <w:r w:rsidR="00B40D5E" w:rsidRPr="0015174C">
        <w:rPr>
          <w:rFonts w:cs="Arial"/>
          <w:sz w:val="22"/>
        </w:rPr>
        <w:fldChar w:fldCharType="begin">
          <w:ffData>
            <w:name w:val=""/>
            <w:enabled/>
            <w:calcOnExit w:val="0"/>
            <w:checkBox>
              <w:sizeAuto/>
              <w:default w:val="0"/>
            </w:checkBox>
          </w:ffData>
        </w:fldChar>
      </w:r>
      <w:r w:rsidRPr="0015174C">
        <w:rPr>
          <w:rFonts w:cs="Arial"/>
          <w:sz w:val="22"/>
        </w:rPr>
        <w:instrText xml:space="preserve"> FORMCHECKBOX </w:instrText>
      </w:r>
      <w:r w:rsidR="00654013">
        <w:rPr>
          <w:rFonts w:cs="Arial"/>
          <w:sz w:val="22"/>
        </w:rPr>
      </w:r>
      <w:r w:rsidR="00654013">
        <w:rPr>
          <w:rFonts w:cs="Arial"/>
          <w:sz w:val="22"/>
        </w:rPr>
        <w:fldChar w:fldCharType="separate"/>
      </w:r>
      <w:r w:rsidR="00B40D5E" w:rsidRPr="0015174C">
        <w:rPr>
          <w:rFonts w:cs="Arial"/>
          <w:sz w:val="22"/>
        </w:rPr>
        <w:fldChar w:fldCharType="end"/>
      </w:r>
      <w:r w:rsidRPr="0015174C">
        <w:rPr>
          <w:rFonts w:ascii="Arial" w:hAnsi="Arial" w:cs="Arial"/>
          <w:sz w:val="22"/>
        </w:rPr>
        <w:t xml:space="preserve"> (check appropriate box)</w:t>
      </w:r>
    </w:p>
    <w:p w:rsidR="0015174C" w:rsidRPr="0015174C" w:rsidRDefault="0015174C" w:rsidP="0015174C">
      <w:pPr>
        <w:spacing w:after="0"/>
        <w:rPr>
          <w:rFonts w:ascii="Arial" w:hAnsi="Arial" w:cs="Arial"/>
          <w:sz w:val="22"/>
        </w:rPr>
      </w:pPr>
    </w:p>
    <w:p w:rsidR="0015174C" w:rsidRPr="0015174C" w:rsidRDefault="0015174C" w:rsidP="0015174C">
      <w:pPr>
        <w:spacing w:after="120"/>
        <w:rPr>
          <w:rFonts w:ascii="Arial" w:hAnsi="Arial" w:cs="Arial"/>
          <w:sz w:val="22"/>
        </w:rPr>
      </w:pPr>
      <w:r w:rsidRPr="0015174C">
        <w:rPr>
          <w:rFonts w:ascii="Arial" w:hAnsi="Arial" w:cs="Arial"/>
          <w:sz w:val="22"/>
        </w:rPr>
        <w:t>Company Name of Submitter/Major Participant (as indicated above):</w:t>
      </w:r>
    </w:p>
    <w:p w:rsidR="0015174C" w:rsidRPr="0015174C" w:rsidRDefault="0015174C" w:rsidP="0015174C">
      <w:pPr>
        <w:spacing w:after="0"/>
        <w:rPr>
          <w:rFonts w:ascii="Arial" w:hAnsi="Arial" w:cs="Arial"/>
          <w:sz w:val="22"/>
        </w:rPr>
      </w:pPr>
      <w:r w:rsidRPr="0015174C">
        <w:rPr>
          <w:rFonts w:ascii="Arial" w:hAnsi="Arial" w:cs="Arial"/>
          <w:sz w:val="22"/>
        </w:rPr>
        <w:t xml:space="preserve"> </w:t>
      </w:r>
    </w:p>
    <w:p w:rsidR="0015174C" w:rsidRPr="0015174C" w:rsidRDefault="006A74A1" w:rsidP="0015174C">
      <w:pPr>
        <w:spacing w:before="240" w:after="120"/>
        <w:rPr>
          <w:rFonts w:ascii="Arial" w:hAnsi="Arial" w:cs="Arial"/>
          <w:sz w:val="22"/>
        </w:rPr>
      </w:pPr>
      <w:r>
        <w:rPr>
          <w:rFonts w:ascii="Arial" w:hAnsi="Arial" w:cs="Arial"/>
          <w:noProof/>
          <w:sz w:val="22"/>
        </w:rPr>
        <mc:AlternateContent>
          <mc:Choice Requires="wps">
            <w:drawing>
              <wp:anchor distT="4294967293" distB="4294967293" distL="114300" distR="114300" simplePos="0" relativeHeight="251888128" behindDoc="0" locked="0" layoutInCell="1" allowOverlap="1" wp14:anchorId="4E27673F" wp14:editId="58B0B7AC">
                <wp:simplePos x="0" y="0"/>
                <wp:positionH relativeFrom="column">
                  <wp:posOffset>3902075</wp:posOffset>
                </wp:positionH>
                <wp:positionV relativeFrom="paragraph">
                  <wp:posOffset>328929</wp:posOffset>
                </wp:positionV>
                <wp:extent cx="1967230" cy="0"/>
                <wp:effectExtent l="0" t="0" r="3302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5DBA" id="Straight Connector 139" o:spid="_x0000_s1026" style="position:absolute;z-index:25188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7.25pt,25.9pt" to="462.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xO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"/>
            </w:pict>
          </mc:Fallback>
        </mc:AlternateContent>
      </w:r>
      <w:r>
        <w:rPr>
          <w:rFonts w:ascii="Arial" w:hAnsi="Arial" w:cs="Arial"/>
          <w:noProof/>
          <w:sz w:val="22"/>
        </w:rPr>
        <mc:AlternateContent>
          <mc:Choice Requires="wps">
            <w:drawing>
              <wp:anchor distT="4294967293" distB="4294967293" distL="114300" distR="114300" simplePos="0" relativeHeight="251887104" behindDoc="0" locked="0" layoutInCell="1" allowOverlap="1" wp14:anchorId="0E832EE2" wp14:editId="59AA4F12">
                <wp:simplePos x="0" y="0"/>
                <wp:positionH relativeFrom="column">
                  <wp:posOffset>1038225</wp:posOffset>
                </wp:positionH>
                <wp:positionV relativeFrom="paragraph">
                  <wp:posOffset>328929</wp:posOffset>
                </wp:positionV>
                <wp:extent cx="1647825" cy="0"/>
                <wp:effectExtent l="0" t="0" r="28575"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B036" id="Straight Connector 138" o:spid="_x0000_s1026" style="position:absolute;z-index:25188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75pt,25.9pt" to="21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"/>
            </w:pict>
          </mc:Fallback>
        </mc:AlternateContent>
      </w:r>
      <w:r>
        <w:rPr>
          <w:rFonts w:ascii="Arial" w:hAnsi="Arial" w:cs="Arial"/>
          <w:noProof/>
          <w:sz w:val="20"/>
        </w:rPr>
        <mc:AlternateContent>
          <mc:Choice Requires="wps">
            <w:drawing>
              <wp:anchor distT="4294967293" distB="4294967293" distL="114300" distR="114300" simplePos="0" relativeHeight="251884032" behindDoc="0" locked="0" layoutInCell="1" allowOverlap="1" wp14:anchorId="75A83D80" wp14:editId="524C6124">
                <wp:simplePos x="0" y="0"/>
                <wp:positionH relativeFrom="column">
                  <wp:posOffset>0</wp:posOffset>
                </wp:positionH>
                <wp:positionV relativeFrom="paragraph">
                  <wp:posOffset>5079</wp:posOffset>
                </wp:positionV>
                <wp:extent cx="5873750" cy="0"/>
                <wp:effectExtent l="0" t="0" r="31750" b="19050"/>
                <wp:wrapSquare wrapText="bothSides"/>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1CC0" id="Straight Connector 137" o:spid="_x0000_s1026" style="position:absolute;z-index:251884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pt" to="4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">
                <w10:wrap type="square"/>
              </v:line>
            </w:pict>
          </mc:Fallback>
        </mc:AlternateContent>
      </w:r>
      <w:r w:rsidR="0015174C" w:rsidRPr="0015174C">
        <w:rPr>
          <w:rFonts w:ascii="Arial" w:hAnsi="Arial" w:cs="Arial"/>
          <w:sz w:val="22"/>
        </w:rPr>
        <w:t xml:space="preserve">Year Established: </w:t>
      </w:r>
      <w:r w:rsidR="0015174C" w:rsidRPr="0015174C">
        <w:rPr>
          <w:rFonts w:ascii="Arial" w:hAnsi="Arial" w:cs="Arial"/>
          <w:sz w:val="22"/>
        </w:rPr>
        <w:tab/>
      </w:r>
      <w:r w:rsidR="0015174C" w:rsidRPr="0015174C">
        <w:rPr>
          <w:rFonts w:ascii="Arial" w:hAnsi="Arial" w:cs="Arial"/>
          <w:sz w:val="22"/>
        </w:rPr>
        <w:tab/>
      </w:r>
      <w:r w:rsidR="0015174C" w:rsidRPr="0015174C">
        <w:rPr>
          <w:rFonts w:ascii="Arial" w:hAnsi="Arial" w:cs="Arial"/>
          <w:sz w:val="22"/>
        </w:rPr>
        <w:tab/>
      </w:r>
      <w:r w:rsidR="0015174C" w:rsidRPr="0015174C">
        <w:rPr>
          <w:rFonts w:ascii="Arial" w:hAnsi="Arial" w:cs="Arial"/>
          <w:sz w:val="22"/>
        </w:rPr>
        <w:tab/>
        <w:t xml:space="preserve">Federal Tax ID No.: </w:t>
      </w:r>
    </w:p>
    <w:p w:rsidR="0015174C" w:rsidRPr="0015174C" w:rsidRDefault="0015174C" w:rsidP="0015174C">
      <w:pPr>
        <w:spacing w:after="0"/>
        <w:rPr>
          <w:rFonts w:ascii="Arial" w:hAnsi="Arial" w:cs="Arial"/>
          <w:sz w:val="22"/>
        </w:rPr>
      </w:pPr>
    </w:p>
    <w:p w:rsidR="0015174C" w:rsidRPr="0015174C" w:rsidRDefault="0015174C" w:rsidP="0015174C">
      <w:pPr>
        <w:spacing w:after="0"/>
        <w:rPr>
          <w:rFonts w:ascii="Arial" w:hAnsi="Arial" w:cs="Arial"/>
          <w:sz w:val="22"/>
        </w:rPr>
      </w:pPr>
      <w:r w:rsidRPr="0015174C">
        <w:rPr>
          <w:rFonts w:ascii="Arial" w:hAnsi="Arial" w:cs="Arial"/>
          <w:sz w:val="22"/>
        </w:rPr>
        <w:t xml:space="preserve">Name of Official Representative: </w:t>
      </w:r>
    </w:p>
    <w:p w:rsidR="0015174C" w:rsidRPr="0015174C" w:rsidRDefault="006A74A1" w:rsidP="0015174C">
      <w:pPr>
        <w:spacing w:after="0"/>
        <w:rPr>
          <w:rFonts w:ascii="Arial" w:hAnsi="Arial" w:cs="Arial"/>
          <w:sz w:val="22"/>
        </w:rPr>
      </w:pPr>
      <w:r>
        <w:rPr>
          <w:rFonts w:ascii="Arial" w:hAnsi="Arial" w:cs="Arial"/>
          <w:noProof/>
          <w:sz w:val="22"/>
        </w:rPr>
        <mc:AlternateContent>
          <mc:Choice Requires="wps">
            <w:drawing>
              <wp:anchor distT="4294967293" distB="4294967293" distL="114300" distR="114300" simplePos="0" relativeHeight="251886080" behindDoc="0" locked="0" layoutInCell="1" allowOverlap="1" wp14:anchorId="573795D7" wp14:editId="0A7C4B4D">
                <wp:simplePos x="0" y="0"/>
                <wp:positionH relativeFrom="column">
                  <wp:posOffset>2000250</wp:posOffset>
                </wp:positionH>
                <wp:positionV relativeFrom="paragraph">
                  <wp:posOffset>-1271</wp:posOffset>
                </wp:positionV>
                <wp:extent cx="3914140" cy="0"/>
                <wp:effectExtent l="0" t="0" r="2921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ED5A" id="Straight Connector 136" o:spid="_x0000_s1026" style="position:absolute;z-index:251886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5pt,-.1pt" to="46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j6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"/>
            </w:pict>
          </mc:Fallback>
        </mc:AlternateContent>
      </w:r>
      <w:r>
        <w:rPr>
          <w:rFonts w:ascii="Arial" w:hAnsi="Arial" w:cs="Arial"/>
          <w:noProof/>
          <w:sz w:val="22"/>
        </w:rPr>
        <mc:AlternateContent>
          <mc:Choice Requires="wps">
            <w:drawing>
              <wp:anchor distT="4294967293" distB="4294967293" distL="114300" distR="114300" simplePos="0" relativeHeight="251885056" behindDoc="0" locked="0" layoutInCell="1" allowOverlap="1" wp14:anchorId="5D61758E" wp14:editId="7EE7A558">
                <wp:simplePos x="0" y="0"/>
                <wp:positionH relativeFrom="column">
                  <wp:posOffset>974090</wp:posOffset>
                </wp:positionH>
                <wp:positionV relativeFrom="paragraph">
                  <wp:posOffset>322579</wp:posOffset>
                </wp:positionV>
                <wp:extent cx="4913630" cy="0"/>
                <wp:effectExtent l="0" t="0" r="2032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3DCB" id="Straight Connector 135" o:spid="_x0000_s1026" style="position:absolute;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7pt,25.4pt" to="463.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QB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"/>
            </w:pict>
          </mc:Fallback>
        </mc:AlternateContent>
      </w:r>
    </w:p>
    <w:p w:rsidR="0015174C" w:rsidRPr="0015174C" w:rsidRDefault="0015174C" w:rsidP="0015174C">
      <w:pPr>
        <w:spacing w:after="0"/>
        <w:rPr>
          <w:rFonts w:ascii="Arial" w:hAnsi="Arial" w:cs="Arial"/>
          <w:sz w:val="22"/>
        </w:rPr>
      </w:pPr>
      <w:r w:rsidRPr="0015174C">
        <w:rPr>
          <w:rFonts w:ascii="Arial" w:hAnsi="Arial" w:cs="Arial"/>
          <w:sz w:val="22"/>
        </w:rPr>
        <w:t xml:space="preserve">Contact Person: </w:t>
      </w:r>
    </w:p>
    <w:p w:rsidR="0015174C" w:rsidRPr="0015174C" w:rsidRDefault="0015174C" w:rsidP="0015174C">
      <w:pPr>
        <w:spacing w:after="0"/>
        <w:rPr>
          <w:rFonts w:ascii="Arial" w:hAnsi="Arial" w:cs="Arial"/>
          <w:sz w:val="22"/>
        </w:rPr>
      </w:pPr>
    </w:p>
    <w:p w:rsidR="0015174C" w:rsidRPr="0015174C" w:rsidRDefault="006A74A1" w:rsidP="0015174C">
      <w:pPr>
        <w:spacing w:after="0"/>
        <w:rPr>
          <w:rFonts w:ascii="Arial" w:hAnsi="Arial" w:cs="Arial"/>
          <w:sz w:val="22"/>
        </w:rPr>
      </w:pPr>
      <w:r>
        <w:rPr>
          <w:rFonts w:ascii="Arial" w:hAnsi="Arial" w:cs="Arial"/>
          <w:noProof/>
          <w:sz w:val="22"/>
        </w:rPr>
        <mc:AlternateContent>
          <mc:Choice Requires="wps">
            <w:drawing>
              <wp:anchor distT="4294967293" distB="4294967293" distL="114300" distR="114300" simplePos="0" relativeHeight="251881984" behindDoc="0" locked="0" layoutInCell="1" allowOverlap="1" wp14:anchorId="17BF1C3B" wp14:editId="19AAAF45">
                <wp:simplePos x="0" y="0"/>
                <wp:positionH relativeFrom="column">
                  <wp:posOffset>551815</wp:posOffset>
                </wp:positionH>
                <wp:positionV relativeFrom="paragraph">
                  <wp:posOffset>141604</wp:posOffset>
                </wp:positionV>
                <wp:extent cx="5321935" cy="0"/>
                <wp:effectExtent l="0" t="0" r="3111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AD8F" id="Straight Connector 134" o:spid="_x0000_s1026" style="position:absolute;z-index:25188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45pt,11.15pt" to="4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w/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HCNF&#10;emjSzlsi2s6jSisFEmqLghe0GowrIKVSWxuqpSe1My+afndI6aojquWR8+vZAEwWMpI3KWHjDNy4&#10;Hz5rBjHk4HUU7tTYPkCCJOgU+3O+94efPKJwOJtOssV0hhG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"/>
            </w:pict>
          </mc:Fallback>
        </mc:AlternateContent>
      </w:r>
      <w:r w:rsidR="0015174C" w:rsidRPr="0015174C">
        <w:rPr>
          <w:rFonts w:ascii="Arial" w:hAnsi="Arial" w:cs="Arial"/>
          <w:sz w:val="22"/>
        </w:rPr>
        <w:t xml:space="preserve">Address: </w:t>
      </w:r>
    </w:p>
    <w:p w:rsidR="0015174C" w:rsidRPr="0015174C" w:rsidRDefault="0015174C" w:rsidP="0015174C">
      <w:pPr>
        <w:spacing w:after="0"/>
        <w:rPr>
          <w:rFonts w:ascii="Arial" w:hAnsi="Arial" w:cs="Arial"/>
          <w:sz w:val="22"/>
        </w:rPr>
      </w:pPr>
    </w:p>
    <w:p w:rsidR="0015174C" w:rsidRPr="0015174C" w:rsidRDefault="0015174C" w:rsidP="0015174C">
      <w:pPr>
        <w:spacing w:after="0"/>
        <w:rPr>
          <w:rFonts w:ascii="Arial" w:hAnsi="Arial" w:cs="Arial"/>
          <w:sz w:val="22"/>
        </w:rPr>
      </w:pPr>
      <w:r w:rsidRPr="0015174C">
        <w:rPr>
          <w:rFonts w:ascii="Arial" w:hAnsi="Arial" w:cs="Arial"/>
          <w:sz w:val="22"/>
        </w:rPr>
        <w:t xml:space="preserve">Telephone No.: </w:t>
      </w:r>
      <w:r w:rsidRPr="0015174C">
        <w:rPr>
          <w:rFonts w:ascii="Arial" w:hAnsi="Arial" w:cs="Arial"/>
          <w:sz w:val="22"/>
        </w:rPr>
        <w:tab/>
      </w:r>
      <w:r w:rsidRPr="0015174C">
        <w:rPr>
          <w:rFonts w:ascii="Arial" w:hAnsi="Arial" w:cs="Arial"/>
          <w:sz w:val="22"/>
        </w:rPr>
        <w:tab/>
      </w:r>
      <w:r w:rsidRPr="0015174C">
        <w:rPr>
          <w:rFonts w:ascii="Arial" w:hAnsi="Arial" w:cs="Arial"/>
          <w:sz w:val="22"/>
        </w:rPr>
        <w:tab/>
      </w:r>
      <w:r w:rsidRPr="0015174C">
        <w:rPr>
          <w:rFonts w:ascii="Arial" w:hAnsi="Arial" w:cs="Arial"/>
          <w:sz w:val="22"/>
        </w:rPr>
        <w:tab/>
      </w:r>
      <w:r w:rsidRPr="0015174C">
        <w:rPr>
          <w:rFonts w:ascii="Arial" w:hAnsi="Arial" w:cs="Arial"/>
          <w:sz w:val="22"/>
        </w:rPr>
        <w:tab/>
        <w:t xml:space="preserve">Fax No.: </w:t>
      </w:r>
    </w:p>
    <w:p w:rsidR="0015174C" w:rsidRPr="0015174C" w:rsidRDefault="006A74A1" w:rsidP="0015174C">
      <w:pPr>
        <w:spacing w:after="0"/>
        <w:rPr>
          <w:rFonts w:ascii="Arial" w:hAnsi="Arial" w:cs="Arial"/>
          <w:sz w:val="22"/>
        </w:rPr>
      </w:pPr>
      <w:r>
        <w:rPr>
          <w:rFonts w:ascii="Arial" w:hAnsi="Arial" w:cs="Arial"/>
          <w:noProof/>
          <w:sz w:val="22"/>
        </w:rPr>
        <mc:AlternateContent>
          <mc:Choice Requires="wps">
            <w:drawing>
              <wp:anchor distT="4294967293" distB="4294967293" distL="114300" distR="114300" simplePos="0" relativeHeight="251879936" behindDoc="0" locked="0" layoutInCell="1" allowOverlap="1" wp14:anchorId="4412A782" wp14:editId="1AB0FDF8">
                <wp:simplePos x="0" y="0"/>
                <wp:positionH relativeFrom="column">
                  <wp:posOffset>955040</wp:posOffset>
                </wp:positionH>
                <wp:positionV relativeFrom="paragraph">
                  <wp:posOffset>3174</wp:posOffset>
                </wp:positionV>
                <wp:extent cx="20574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506C" id="Straight Connector 133" o:spid="_x0000_s1026" style="position:absolute;z-index:25187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2pt,.25pt" to="2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HU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"/>
            </w:pict>
          </mc:Fallback>
        </mc:AlternateContent>
      </w:r>
      <w:r>
        <w:rPr>
          <w:rFonts w:ascii="Arial" w:hAnsi="Arial" w:cs="Arial"/>
          <w:noProof/>
          <w:sz w:val="22"/>
        </w:rPr>
        <mc:AlternateContent>
          <mc:Choice Requires="wps">
            <w:drawing>
              <wp:anchor distT="4294967293" distB="4294967293" distL="114300" distR="114300" simplePos="0" relativeHeight="251880960" behindDoc="0" locked="0" layoutInCell="1" allowOverlap="1" wp14:anchorId="130BE179" wp14:editId="49D59248">
                <wp:simplePos x="0" y="0"/>
                <wp:positionH relativeFrom="column">
                  <wp:posOffset>3730625</wp:posOffset>
                </wp:positionH>
                <wp:positionV relativeFrom="paragraph">
                  <wp:posOffset>3174</wp:posOffset>
                </wp:positionV>
                <wp:extent cx="2139950" cy="0"/>
                <wp:effectExtent l="0" t="0" r="317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E8B5" id="Straight Connector 132" o:spid="_x0000_s1026" style="position:absolute;z-index:251880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3.7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3HwIAADo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"/>
            </w:pict>
          </mc:Fallback>
        </mc:AlternateContent>
      </w:r>
    </w:p>
    <w:p w:rsidR="0015174C" w:rsidRPr="0015174C" w:rsidRDefault="0015174C" w:rsidP="0015174C">
      <w:pPr>
        <w:spacing w:after="0"/>
        <w:rPr>
          <w:rFonts w:ascii="Arial" w:hAnsi="Arial" w:cs="Arial"/>
          <w:sz w:val="22"/>
        </w:rPr>
      </w:pPr>
      <w:r w:rsidRPr="0015174C">
        <w:rPr>
          <w:rFonts w:ascii="Arial" w:hAnsi="Arial" w:cs="Arial"/>
          <w:sz w:val="22"/>
        </w:rPr>
        <w:t xml:space="preserve">E-mail address: </w:t>
      </w:r>
    </w:p>
    <w:p w:rsidR="0015174C" w:rsidRPr="0015174C" w:rsidRDefault="006A74A1" w:rsidP="0015174C">
      <w:pPr>
        <w:spacing w:after="0"/>
        <w:rPr>
          <w:rFonts w:ascii="Arial" w:hAnsi="Arial" w:cs="Arial"/>
          <w:sz w:val="22"/>
        </w:rPr>
      </w:pPr>
      <w:r>
        <w:rPr>
          <w:rFonts w:ascii="Arial" w:hAnsi="Arial" w:cs="Arial"/>
          <w:noProof/>
          <w:sz w:val="22"/>
        </w:rPr>
        <mc:AlternateContent>
          <mc:Choice Requires="wps">
            <w:drawing>
              <wp:anchor distT="4294967293" distB="4294967293" distL="114300" distR="114300" simplePos="0" relativeHeight="251883008" behindDoc="0" locked="0" layoutInCell="1" allowOverlap="1" wp14:anchorId="2159BE42" wp14:editId="0AE4A540">
                <wp:simplePos x="0" y="0"/>
                <wp:positionH relativeFrom="column">
                  <wp:posOffset>976630</wp:posOffset>
                </wp:positionH>
                <wp:positionV relativeFrom="paragraph">
                  <wp:posOffset>-1906</wp:posOffset>
                </wp:positionV>
                <wp:extent cx="4892040" cy="0"/>
                <wp:effectExtent l="0" t="0" r="2286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BCA1" id="Straight Connector 131" o:spid="_x0000_s1026" style="position:absolute;z-index:251883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pt,-.15pt" to="46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ui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O4pw0iR&#10;HkzaeUtE23lUaaVAQm1RiIJWg3EFlFRqa0O39KR25kXTrw4pXXVEtTxyfj0bgIkVyUNJODgDX9wP&#10;HzWDHHLwOgp3amwfIEESdIr+nO/+8JNHFC7z+WKS5m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"/>
            </w:pict>
          </mc:Fallback>
        </mc:AlternateContent>
      </w:r>
    </w:p>
    <w:p w:rsidR="00190BFC" w:rsidRPr="00166FE7" w:rsidRDefault="00190BFC" w:rsidP="0015174C">
      <w:pPr>
        <w:spacing w:before="120" w:after="0"/>
        <w:rPr>
          <w:rFonts w:ascii="Arial" w:hAnsi="Arial" w:cs="Arial"/>
          <w:sz w:val="22"/>
        </w:rPr>
      </w:pPr>
      <w:r w:rsidRPr="00166FE7">
        <w:rPr>
          <w:rFonts w:ascii="Arial" w:hAnsi="Arial" w:cs="Arial"/>
          <w:sz w:val="22"/>
        </w:rPr>
        <w:t>Business Organization (check one):</w:t>
      </w:r>
    </w:p>
    <w:p w:rsidR="00190BFC" w:rsidRPr="00166FE7" w:rsidRDefault="00190BFC" w:rsidP="0015174C">
      <w:pPr>
        <w:spacing w:after="0"/>
        <w:rPr>
          <w:rFonts w:ascii="Arial" w:hAnsi="Arial" w:cs="Arial"/>
          <w:sz w:val="22"/>
        </w:rPr>
      </w:pPr>
    </w:p>
    <w:p w:rsidR="00190BFC" w:rsidRPr="00166FE7" w:rsidRDefault="00B40D5E" w:rsidP="0015174C">
      <w:pPr>
        <w:tabs>
          <w:tab w:val="left" w:pos="720"/>
        </w:tabs>
        <w:spacing w:after="0"/>
        <w:ind w:left="18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1231" w:name="Check5"/>
      <w:r w:rsidR="00190BFC">
        <w:rPr>
          <w:rFonts w:ascii="Arial" w:hAnsi="Arial" w:cs="Arial"/>
          <w:sz w:val="22"/>
        </w:rPr>
        <w:instrText xml:space="preserve"> FORMCHECKBOX </w:instrText>
      </w:r>
      <w:r w:rsidR="00654013">
        <w:rPr>
          <w:rFonts w:ascii="Arial" w:hAnsi="Arial" w:cs="Arial"/>
          <w:sz w:val="22"/>
        </w:rPr>
      </w:r>
      <w:r w:rsidR="00654013">
        <w:rPr>
          <w:rFonts w:ascii="Arial" w:hAnsi="Arial" w:cs="Arial"/>
          <w:sz w:val="22"/>
        </w:rPr>
        <w:fldChar w:fldCharType="separate"/>
      </w:r>
      <w:r>
        <w:rPr>
          <w:rFonts w:ascii="Arial" w:hAnsi="Arial" w:cs="Arial"/>
          <w:sz w:val="22"/>
        </w:rPr>
        <w:fldChar w:fldCharType="end"/>
      </w:r>
      <w:bookmarkEnd w:id="1231"/>
      <w:r w:rsidR="00190BFC" w:rsidRPr="00166FE7">
        <w:rPr>
          <w:rFonts w:ascii="Arial" w:hAnsi="Arial" w:cs="Arial"/>
          <w:sz w:val="22"/>
        </w:rPr>
        <w:tab/>
        <w:t xml:space="preserve">Corporation </w:t>
      </w:r>
      <w:r w:rsidR="00190BFC" w:rsidRPr="00166FE7">
        <w:rPr>
          <w:rFonts w:ascii="Arial" w:hAnsi="Arial" w:cs="Arial"/>
        </w:rPr>
        <w:t>(If yes, indicate the State and Year of Incorporation)</w:t>
      </w:r>
      <w:r w:rsidR="00190BFC" w:rsidRPr="00166FE7">
        <w:rPr>
          <w:rFonts w:ascii="Arial" w:hAnsi="Arial" w:cs="Arial"/>
          <w:sz w:val="22"/>
        </w:rPr>
        <w:t xml:space="preserve">: </w:t>
      </w:r>
    </w:p>
    <w:p w:rsidR="00190BFC" w:rsidRPr="00166FE7" w:rsidRDefault="00190BFC" w:rsidP="0015174C">
      <w:pPr>
        <w:tabs>
          <w:tab w:val="left" w:pos="720"/>
        </w:tabs>
        <w:spacing w:after="0"/>
        <w:rPr>
          <w:rFonts w:ascii="Arial" w:hAnsi="Arial" w:cs="Arial"/>
          <w:sz w:val="22"/>
        </w:rPr>
      </w:pPr>
    </w:p>
    <w:p w:rsidR="00190BFC" w:rsidRPr="00166FE7" w:rsidRDefault="00B40D5E" w:rsidP="0015174C">
      <w:pPr>
        <w:tabs>
          <w:tab w:val="left" w:pos="720"/>
        </w:tabs>
        <w:spacing w:after="0"/>
        <w:ind w:left="180"/>
        <w:rPr>
          <w:rFonts w:ascii="Arial" w:hAnsi="Arial" w:cs="Arial"/>
          <w:sz w:val="22"/>
        </w:rPr>
      </w:pPr>
      <w:r w:rsidRPr="00166FE7">
        <w:rPr>
          <w:rFonts w:ascii="Arial" w:hAnsi="Arial" w:cs="Arial"/>
          <w:sz w:val="22"/>
        </w:rPr>
        <w:fldChar w:fldCharType="begin">
          <w:ffData>
            <w:name w:val="Check6"/>
            <w:enabled/>
            <w:calcOnExit w:val="0"/>
            <w:checkBox>
              <w:sizeAuto/>
              <w:default w:val="0"/>
            </w:checkBox>
          </w:ffData>
        </w:fldChar>
      </w:r>
      <w:bookmarkStart w:id="1232" w:name="Check6"/>
      <w:r w:rsidR="00190BFC" w:rsidRPr="00166FE7">
        <w:rPr>
          <w:rFonts w:ascii="Arial" w:hAnsi="Arial" w:cs="Arial"/>
          <w:sz w:val="22"/>
        </w:rPr>
        <w:instrText xml:space="preserve"> FORMCHECKBOX </w:instrText>
      </w:r>
      <w:r w:rsidR="00654013">
        <w:rPr>
          <w:rFonts w:ascii="Arial" w:hAnsi="Arial" w:cs="Arial"/>
          <w:sz w:val="22"/>
        </w:rPr>
      </w:r>
      <w:r w:rsidR="00654013">
        <w:rPr>
          <w:rFonts w:ascii="Arial" w:hAnsi="Arial" w:cs="Arial"/>
          <w:sz w:val="22"/>
        </w:rPr>
        <w:fldChar w:fldCharType="separate"/>
      </w:r>
      <w:r w:rsidRPr="00166FE7">
        <w:rPr>
          <w:rFonts w:ascii="Arial" w:hAnsi="Arial" w:cs="Arial"/>
          <w:sz w:val="22"/>
        </w:rPr>
        <w:fldChar w:fldCharType="end"/>
      </w:r>
      <w:bookmarkEnd w:id="1232"/>
      <w:r w:rsidR="00190BFC" w:rsidRPr="00166FE7">
        <w:rPr>
          <w:rFonts w:ascii="Arial" w:hAnsi="Arial" w:cs="Arial"/>
          <w:sz w:val="22"/>
        </w:rPr>
        <w:tab/>
        <w:t>Partnership</w:t>
      </w:r>
    </w:p>
    <w:p w:rsidR="00190BFC" w:rsidRPr="00166FE7" w:rsidRDefault="00190BFC" w:rsidP="0015174C">
      <w:pPr>
        <w:tabs>
          <w:tab w:val="left" w:pos="720"/>
        </w:tabs>
        <w:spacing w:after="0"/>
        <w:rPr>
          <w:rFonts w:ascii="Arial" w:hAnsi="Arial" w:cs="Arial"/>
          <w:sz w:val="22"/>
        </w:rPr>
      </w:pPr>
    </w:p>
    <w:p w:rsidR="00190BFC" w:rsidRPr="00166FE7" w:rsidRDefault="00B40D5E" w:rsidP="0015174C">
      <w:pPr>
        <w:tabs>
          <w:tab w:val="left" w:pos="720"/>
        </w:tabs>
        <w:spacing w:after="0"/>
        <w:ind w:left="180"/>
        <w:rPr>
          <w:rFonts w:ascii="Arial" w:hAnsi="Arial" w:cs="Arial"/>
          <w:sz w:val="22"/>
        </w:rPr>
      </w:pPr>
      <w:r w:rsidRPr="00166FE7">
        <w:rPr>
          <w:rFonts w:ascii="Arial" w:hAnsi="Arial" w:cs="Arial"/>
          <w:sz w:val="22"/>
        </w:rPr>
        <w:fldChar w:fldCharType="begin">
          <w:ffData>
            <w:name w:val="Check7"/>
            <w:enabled/>
            <w:calcOnExit w:val="0"/>
            <w:checkBox>
              <w:sizeAuto/>
              <w:default w:val="0"/>
            </w:checkBox>
          </w:ffData>
        </w:fldChar>
      </w:r>
      <w:bookmarkStart w:id="1233" w:name="Check7"/>
      <w:r w:rsidR="00190BFC" w:rsidRPr="00166FE7">
        <w:rPr>
          <w:rFonts w:ascii="Arial" w:hAnsi="Arial" w:cs="Arial"/>
          <w:sz w:val="22"/>
        </w:rPr>
        <w:instrText xml:space="preserve"> FORMCHECKBOX </w:instrText>
      </w:r>
      <w:r w:rsidR="00654013">
        <w:rPr>
          <w:rFonts w:ascii="Arial" w:hAnsi="Arial" w:cs="Arial"/>
          <w:sz w:val="22"/>
        </w:rPr>
      </w:r>
      <w:r w:rsidR="00654013">
        <w:rPr>
          <w:rFonts w:ascii="Arial" w:hAnsi="Arial" w:cs="Arial"/>
          <w:sz w:val="22"/>
        </w:rPr>
        <w:fldChar w:fldCharType="separate"/>
      </w:r>
      <w:r w:rsidRPr="00166FE7">
        <w:rPr>
          <w:rFonts w:ascii="Arial" w:hAnsi="Arial" w:cs="Arial"/>
          <w:sz w:val="22"/>
        </w:rPr>
        <w:fldChar w:fldCharType="end"/>
      </w:r>
      <w:bookmarkEnd w:id="1233"/>
      <w:r w:rsidR="00190BFC" w:rsidRPr="00166FE7">
        <w:rPr>
          <w:rFonts w:ascii="Arial" w:hAnsi="Arial" w:cs="Arial"/>
          <w:sz w:val="22"/>
        </w:rPr>
        <w:tab/>
        <w:t>Joint Venture</w:t>
      </w:r>
    </w:p>
    <w:p w:rsidR="00190BFC" w:rsidRPr="00166FE7" w:rsidRDefault="00190BFC" w:rsidP="0015174C">
      <w:pPr>
        <w:tabs>
          <w:tab w:val="left" w:pos="720"/>
        </w:tabs>
        <w:spacing w:after="0"/>
        <w:rPr>
          <w:rFonts w:ascii="Arial" w:hAnsi="Arial" w:cs="Arial"/>
          <w:sz w:val="22"/>
        </w:rPr>
      </w:pPr>
    </w:p>
    <w:p w:rsidR="00190BFC" w:rsidRPr="00166FE7" w:rsidRDefault="00B40D5E" w:rsidP="0015174C">
      <w:pPr>
        <w:tabs>
          <w:tab w:val="left" w:pos="720"/>
        </w:tabs>
        <w:spacing w:after="0"/>
        <w:ind w:left="180"/>
        <w:rPr>
          <w:rFonts w:ascii="Arial" w:hAnsi="Arial" w:cs="Arial"/>
          <w:sz w:val="22"/>
        </w:rPr>
      </w:pPr>
      <w:r w:rsidRPr="00166FE7">
        <w:rPr>
          <w:rFonts w:ascii="Arial" w:hAnsi="Arial" w:cs="Arial"/>
          <w:sz w:val="22"/>
        </w:rPr>
        <w:fldChar w:fldCharType="begin">
          <w:ffData>
            <w:name w:val="Check8"/>
            <w:enabled/>
            <w:calcOnExit w:val="0"/>
            <w:checkBox>
              <w:sizeAuto/>
              <w:default w:val="0"/>
            </w:checkBox>
          </w:ffData>
        </w:fldChar>
      </w:r>
      <w:bookmarkStart w:id="1234" w:name="Check8"/>
      <w:r w:rsidR="00190BFC" w:rsidRPr="00166FE7">
        <w:rPr>
          <w:rFonts w:ascii="Arial" w:hAnsi="Arial" w:cs="Arial"/>
          <w:sz w:val="22"/>
        </w:rPr>
        <w:instrText xml:space="preserve"> FORMCHECKBOX </w:instrText>
      </w:r>
      <w:r w:rsidR="00654013">
        <w:rPr>
          <w:rFonts w:ascii="Arial" w:hAnsi="Arial" w:cs="Arial"/>
          <w:sz w:val="22"/>
        </w:rPr>
      </w:r>
      <w:r w:rsidR="00654013">
        <w:rPr>
          <w:rFonts w:ascii="Arial" w:hAnsi="Arial" w:cs="Arial"/>
          <w:sz w:val="22"/>
        </w:rPr>
        <w:fldChar w:fldCharType="separate"/>
      </w:r>
      <w:r w:rsidRPr="00166FE7">
        <w:rPr>
          <w:rFonts w:ascii="Arial" w:hAnsi="Arial" w:cs="Arial"/>
          <w:sz w:val="22"/>
        </w:rPr>
        <w:fldChar w:fldCharType="end"/>
      </w:r>
      <w:bookmarkEnd w:id="1234"/>
      <w:r w:rsidR="00190BFC" w:rsidRPr="00166FE7">
        <w:rPr>
          <w:rFonts w:ascii="Arial" w:hAnsi="Arial" w:cs="Arial"/>
          <w:sz w:val="22"/>
        </w:rPr>
        <w:tab/>
        <w:t>Other (describe):</w:t>
      </w:r>
    </w:p>
    <w:p w:rsidR="00190BFC" w:rsidRPr="00166FE7"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2352" behindDoc="0" locked="0" layoutInCell="1" allowOverlap="1" wp14:anchorId="00A42F5E" wp14:editId="35B9D595">
                <wp:simplePos x="0" y="0"/>
                <wp:positionH relativeFrom="column">
                  <wp:posOffset>1499870</wp:posOffset>
                </wp:positionH>
                <wp:positionV relativeFrom="paragraph">
                  <wp:posOffset>-7621</wp:posOffset>
                </wp:positionV>
                <wp:extent cx="4380230" cy="0"/>
                <wp:effectExtent l="0" t="0" r="20320" b="19050"/>
                <wp:wrapNone/>
                <wp:docPr id="7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4565" id="Line 66" o:spid="_x0000_s1026" style="position:absolute;z-index:251812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1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b8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"/>
            </w:pict>
          </mc:Fallback>
        </mc:AlternateContent>
      </w:r>
    </w:p>
    <w:p w:rsidR="00190BFC" w:rsidRPr="00166FE7" w:rsidRDefault="00190BFC" w:rsidP="0015174C">
      <w:pPr>
        <w:spacing w:before="120" w:after="0"/>
        <w:ind w:left="1080" w:hanging="360"/>
        <w:rPr>
          <w:rFonts w:ascii="Arial" w:hAnsi="Arial" w:cs="Arial"/>
          <w:sz w:val="22"/>
        </w:rPr>
      </w:pPr>
      <w:r w:rsidRPr="00166FE7">
        <w:rPr>
          <w:rFonts w:ascii="Arial" w:hAnsi="Arial" w:cs="Arial"/>
          <w:sz w:val="22"/>
        </w:rPr>
        <w:t>A.</w:t>
      </w:r>
      <w:r w:rsidRPr="00166FE7">
        <w:rPr>
          <w:rFonts w:ascii="Arial" w:hAnsi="Arial" w:cs="Arial"/>
          <w:sz w:val="22"/>
        </w:rPr>
        <w:tab/>
        <w:t xml:space="preserve">Business Name: </w:t>
      </w:r>
    </w:p>
    <w:p w:rsidR="00190BFC" w:rsidRPr="00166FE7" w:rsidRDefault="006A74A1" w:rsidP="0015174C">
      <w:pPr>
        <w:spacing w:after="0"/>
        <w:rPr>
          <w:rFonts w:ascii="Arial" w:hAnsi="Arial" w:cs="Arial"/>
          <w:sz w:val="22"/>
        </w:rPr>
      </w:pPr>
      <w:r>
        <w:rPr>
          <w:rFonts w:ascii="Arial" w:hAnsi="Arial" w:cs="Arial"/>
          <w:noProof/>
        </w:rPr>
        <mc:AlternateContent>
          <mc:Choice Requires="wps">
            <w:drawing>
              <wp:anchor distT="4294967294" distB="4294967294" distL="114300" distR="114300" simplePos="0" relativeHeight="251825664" behindDoc="0" locked="0" layoutInCell="1" allowOverlap="1" wp14:anchorId="354383F5" wp14:editId="7A2A103D">
                <wp:simplePos x="0" y="0"/>
                <wp:positionH relativeFrom="column">
                  <wp:posOffset>1711960</wp:posOffset>
                </wp:positionH>
                <wp:positionV relativeFrom="paragraph">
                  <wp:posOffset>-1</wp:posOffset>
                </wp:positionV>
                <wp:extent cx="4169410" cy="0"/>
                <wp:effectExtent l="0" t="0" r="21590" b="19050"/>
                <wp:wrapNone/>
                <wp:docPr id="7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4676" id="Line 79" o:spid="_x0000_s1026" style="position:absolute;z-index:251825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8pt,0" to="46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"/>
            </w:pict>
          </mc:Fallback>
        </mc:AlternateContent>
      </w:r>
    </w:p>
    <w:p w:rsidR="00190BFC" w:rsidRPr="00166FE7" w:rsidRDefault="006A74A1" w:rsidP="0015174C">
      <w:pPr>
        <w:spacing w:before="120" w:after="0"/>
        <w:ind w:left="1080" w:hanging="360"/>
        <w:rPr>
          <w:rFonts w:ascii="Arial" w:hAnsi="Arial" w:cs="Arial"/>
          <w:sz w:val="22"/>
        </w:rPr>
      </w:pPr>
      <w:r>
        <w:rPr>
          <w:rFonts w:ascii="Arial" w:hAnsi="Arial" w:cs="Arial"/>
          <w:noProof/>
        </w:rPr>
        <mc:AlternateContent>
          <mc:Choice Requires="wps">
            <w:drawing>
              <wp:anchor distT="4294967294" distB="4294967294" distL="114300" distR="114300" simplePos="0" relativeHeight="251826688" behindDoc="0" locked="0" layoutInCell="1" allowOverlap="1" wp14:anchorId="3ABDE3E1" wp14:editId="21DC01FC">
                <wp:simplePos x="0" y="0"/>
                <wp:positionH relativeFrom="column">
                  <wp:posOffset>1864360</wp:posOffset>
                </wp:positionH>
                <wp:positionV relativeFrom="paragraph">
                  <wp:posOffset>236219</wp:posOffset>
                </wp:positionV>
                <wp:extent cx="4014470" cy="0"/>
                <wp:effectExtent l="0" t="0" r="24130" b="19050"/>
                <wp:wrapNone/>
                <wp:docPr id="7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9806" id="Line 80" o:spid="_x0000_s1026" style="position:absolute;z-index:251826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8pt,18.6pt" to="462.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6LEw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"/>
            </w:pict>
          </mc:Fallback>
        </mc:AlternateContent>
      </w:r>
      <w:r w:rsidR="00190BFC" w:rsidRPr="00166FE7">
        <w:rPr>
          <w:rFonts w:ascii="Arial" w:hAnsi="Arial" w:cs="Arial"/>
          <w:sz w:val="22"/>
        </w:rPr>
        <w:t>B.</w:t>
      </w:r>
      <w:r w:rsidR="00190BFC" w:rsidRPr="00166FE7">
        <w:rPr>
          <w:rFonts w:ascii="Arial" w:hAnsi="Arial" w:cs="Arial"/>
          <w:sz w:val="22"/>
        </w:rPr>
        <w:tab/>
        <w:t xml:space="preserve">Business Address: </w:t>
      </w:r>
    </w:p>
    <w:p w:rsidR="00190BFC" w:rsidRPr="00166FE7" w:rsidRDefault="00190BFC" w:rsidP="0015174C">
      <w:pPr>
        <w:spacing w:after="0"/>
        <w:rPr>
          <w:rFonts w:ascii="Arial" w:hAnsi="Arial" w:cs="Arial"/>
          <w:sz w:val="22"/>
        </w:rPr>
      </w:pPr>
    </w:p>
    <w:p w:rsidR="00190BFC" w:rsidRPr="00166FE7" w:rsidRDefault="00190BFC" w:rsidP="0015174C">
      <w:pPr>
        <w:spacing w:after="0"/>
        <w:ind w:left="1080"/>
        <w:rPr>
          <w:rFonts w:ascii="Arial" w:hAnsi="Arial" w:cs="Arial"/>
          <w:sz w:val="22"/>
        </w:rPr>
      </w:pPr>
      <w:r w:rsidRPr="00166FE7">
        <w:rPr>
          <w:rFonts w:ascii="Arial" w:hAnsi="Arial" w:cs="Arial"/>
          <w:sz w:val="22"/>
        </w:rPr>
        <w:t xml:space="preserve">Headquarters: </w:t>
      </w:r>
    </w:p>
    <w:p w:rsidR="00190BFC" w:rsidRPr="00166FE7"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3376" behindDoc="0" locked="0" layoutInCell="1" allowOverlap="1" wp14:anchorId="1044F2D2" wp14:editId="402426B3">
                <wp:simplePos x="0" y="0"/>
                <wp:positionH relativeFrom="column">
                  <wp:posOffset>1575435</wp:posOffset>
                </wp:positionH>
                <wp:positionV relativeFrom="paragraph">
                  <wp:posOffset>3174</wp:posOffset>
                </wp:positionV>
                <wp:extent cx="4305300" cy="0"/>
                <wp:effectExtent l="0" t="0" r="19050" b="19050"/>
                <wp:wrapNone/>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D181" id="Line 67" o:spid="_x0000_s1026" style="position:absolute;z-index:25181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05pt,.25pt" to="46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z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OUaK&#10;dKDRRiiOpk+hN71xBYRUamtDdfSkXs1G0+8OKV21RO155Ph2NpCXhYzkXUrYOAM37PovmkEMOXgd&#10;G3VqbBcgoQXoFPU43/XgJ48oHObjdDJ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"/>
            </w:pict>
          </mc:Fallback>
        </mc:AlternateContent>
      </w:r>
    </w:p>
    <w:p w:rsidR="00190BFC" w:rsidRPr="00166FE7"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4400" behindDoc="0" locked="0" layoutInCell="1" allowOverlap="1" wp14:anchorId="45ED74A6" wp14:editId="41A0D30E">
                <wp:simplePos x="0" y="0"/>
                <wp:positionH relativeFrom="column">
                  <wp:posOffset>1581150</wp:posOffset>
                </wp:positionH>
                <wp:positionV relativeFrom="paragraph">
                  <wp:posOffset>133984</wp:posOffset>
                </wp:positionV>
                <wp:extent cx="4316095" cy="0"/>
                <wp:effectExtent l="0" t="0" r="27305" b="1905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D771" id="Line 68" o:spid="_x0000_s1026" style="position:absolute;z-index:251814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5pt,10.55pt" to="46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Z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"/>
            </w:pict>
          </mc:Fallback>
        </mc:AlternateContent>
      </w:r>
    </w:p>
    <w:p w:rsidR="00190BFC" w:rsidRPr="00166FE7" w:rsidRDefault="00190BFC" w:rsidP="0015174C">
      <w:pPr>
        <w:spacing w:after="0"/>
        <w:rPr>
          <w:rFonts w:ascii="Arial" w:hAnsi="Arial" w:cs="Arial"/>
          <w:sz w:val="22"/>
        </w:rPr>
      </w:pPr>
    </w:p>
    <w:p w:rsidR="00190BFC" w:rsidRPr="00166FE7" w:rsidRDefault="00190BFC" w:rsidP="0015174C">
      <w:pPr>
        <w:spacing w:after="0"/>
        <w:ind w:left="1080"/>
        <w:rPr>
          <w:rFonts w:ascii="Arial" w:hAnsi="Arial" w:cs="Arial"/>
          <w:sz w:val="22"/>
        </w:rPr>
      </w:pPr>
      <w:r w:rsidRPr="00166FE7">
        <w:rPr>
          <w:rFonts w:ascii="Arial" w:hAnsi="Arial" w:cs="Arial"/>
          <w:sz w:val="22"/>
        </w:rPr>
        <w:t xml:space="preserve">Office Performing Work: </w:t>
      </w:r>
    </w:p>
    <w:p w:rsidR="00190BFC" w:rsidRPr="00166FE7"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5424" behindDoc="0" locked="0" layoutInCell="1" allowOverlap="1" wp14:anchorId="51CD9641" wp14:editId="570A111B">
                <wp:simplePos x="0" y="0"/>
                <wp:positionH relativeFrom="column">
                  <wp:posOffset>2175510</wp:posOffset>
                </wp:positionH>
                <wp:positionV relativeFrom="paragraph">
                  <wp:posOffset>2539</wp:posOffset>
                </wp:positionV>
                <wp:extent cx="3730625" cy="0"/>
                <wp:effectExtent l="0" t="0" r="22225" b="19050"/>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4AD6" id="Line 69" o:spid="_x0000_s1026" style="position:absolute;z-index:251815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3pt,.2pt" to="46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"/>
            </w:pict>
          </mc:Fallback>
        </mc:AlternateContent>
      </w:r>
    </w:p>
    <w:p w:rsidR="00190BFC" w:rsidRPr="00166FE7" w:rsidRDefault="00190BFC" w:rsidP="0015174C">
      <w:pPr>
        <w:spacing w:after="0"/>
        <w:rPr>
          <w:rFonts w:ascii="Arial" w:hAnsi="Arial" w:cs="Arial"/>
          <w:noProof/>
          <w:sz w:val="22"/>
        </w:rPr>
      </w:pPr>
      <w:r w:rsidRPr="00166FE7">
        <w:rPr>
          <w:rFonts w:ascii="Arial" w:hAnsi="Arial" w:cs="Arial"/>
          <w:sz w:val="22"/>
        </w:rPr>
        <w:tab/>
      </w:r>
      <w:r w:rsidRPr="00166FE7">
        <w:rPr>
          <w:rFonts w:ascii="Arial" w:hAnsi="Arial" w:cs="Arial"/>
          <w:sz w:val="22"/>
        </w:rPr>
        <w:tab/>
      </w:r>
      <w:r w:rsidRPr="00166FE7">
        <w:rPr>
          <w:rFonts w:ascii="Arial" w:hAnsi="Arial" w:cs="Arial"/>
          <w:sz w:val="22"/>
        </w:rPr>
        <w:tab/>
      </w:r>
      <w:r w:rsidRPr="00166FE7">
        <w:rPr>
          <w:rFonts w:ascii="Arial" w:hAnsi="Arial" w:cs="Arial"/>
          <w:sz w:val="22"/>
        </w:rPr>
        <w:tab/>
      </w:r>
      <w:r w:rsidR="007E5450">
        <w:rPr>
          <w:rFonts w:ascii="Arial" w:hAnsi="Arial" w:cs="Arial"/>
          <w:sz w:val="22"/>
        </w:rPr>
        <w:t xml:space="preserve">  </w:t>
      </w:r>
    </w:p>
    <w:p w:rsidR="00190BFC" w:rsidRPr="00166FE7"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6448" behindDoc="0" locked="0" layoutInCell="1" allowOverlap="1" wp14:anchorId="383F1C50" wp14:editId="682E0B4B">
                <wp:simplePos x="0" y="0"/>
                <wp:positionH relativeFrom="column">
                  <wp:posOffset>2171700</wp:posOffset>
                </wp:positionH>
                <wp:positionV relativeFrom="paragraph">
                  <wp:posOffset>-2541</wp:posOffset>
                </wp:positionV>
                <wp:extent cx="3730625" cy="0"/>
                <wp:effectExtent l="0" t="0" r="22225" b="19050"/>
                <wp:wrapNone/>
                <wp:docPr id="6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248D" id="Line 70" o:spid="_x0000_s1026" style="position:absolute;z-index:251816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2pt"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"/>
            </w:pict>
          </mc:Fallback>
        </mc:AlternateContent>
      </w:r>
    </w:p>
    <w:p w:rsidR="00190BFC" w:rsidRDefault="00190BFC" w:rsidP="0015174C">
      <w:pPr>
        <w:spacing w:after="0"/>
        <w:ind w:left="1080"/>
        <w:rPr>
          <w:rFonts w:ascii="Arial" w:hAnsi="Arial" w:cs="Arial"/>
          <w:sz w:val="22"/>
        </w:rPr>
      </w:pPr>
      <w:r w:rsidRPr="00166FE7">
        <w:rPr>
          <w:rFonts w:ascii="Arial" w:hAnsi="Arial" w:cs="Arial"/>
          <w:sz w:val="22"/>
        </w:rPr>
        <w:t>Contact Telephone Number:</w:t>
      </w:r>
      <w:r>
        <w:rPr>
          <w:rFonts w:ascii="Arial" w:hAnsi="Arial" w:cs="Arial"/>
          <w:sz w:val="22"/>
        </w:rPr>
        <w:t xml:space="preserve"> </w:t>
      </w:r>
    </w:p>
    <w:p w:rsidR="00190BFC"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19520" behindDoc="0" locked="0" layoutInCell="1" allowOverlap="1" wp14:anchorId="49741B1B" wp14:editId="0640B301">
                <wp:simplePos x="0" y="0"/>
                <wp:positionH relativeFrom="column">
                  <wp:posOffset>2440940</wp:posOffset>
                </wp:positionH>
                <wp:positionV relativeFrom="paragraph">
                  <wp:posOffset>10794</wp:posOffset>
                </wp:positionV>
                <wp:extent cx="3437890" cy="0"/>
                <wp:effectExtent l="0" t="0" r="29210" b="19050"/>
                <wp:wrapNone/>
                <wp:docPr id="6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B32A" id="Line 73" o:spid="_x0000_s1026" style="position:absolute;z-index:251819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2pt,.85pt" to="46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9W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"/>
            </w:pict>
          </mc:Fallback>
        </mc:AlternateContent>
      </w:r>
    </w:p>
    <w:p w:rsidR="00190BFC" w:rsidRDefault="00190BFC" w:rsidP="0015174C">
      <w:pPr>
        <w:spacing w:before="120" w:after="0"/>
        <w:ind w:left="1080" w:hanging="360"/>
        <w:rPr>
          <w:rFonts w:ascii="Arial" w:hAnsi="Arial" w:cs="Arial"/>
          <w:sz w:val="22"/>
        </w:rPr>
      </w:pPr>
      <w:r>
        <w:rPr>
          <w:rFonts w:ascii="Arial" w:hAnsi="Arial" w:cs="Arial"/>
          <w:sz w:val="22"/>
        </w:rPr>
        <w:t>C.</w:t>
      </w:r>
      <w:r>
        <w:rPr>
          <w:rFonts w:ascii="Arial" w:hAnsi="Arial" w:cs="Arial"/>
          <w:sz w:val="22"/>
        </w:rPr>
        <w:tab/>
      </w:r>
      <w:r w:rsidRPr="00B31BFD">
        <w:rPr>
          <w:rFonts w:ascii="Arial" w:hAnsi="Arial" w:cs="Arial"/>
          <w:sz w:val="22"/>
        </w:rPr>
        <w:t>Bonding Capacity:</w:t>
      </w:r>
    </w:p>
    <w:p w:rsidR="00190BFC" w:rsidRDefault="00190BFC" w:rsidP="0015174C">
      <w:pPr>
        <w:spacing w:after="0"/>
        <w:rPr>
          <w:rFonts w:ascii="Arial" w:hAnsi="Arial" w:cs="Arial"/>
          <w:sz w:val="22"/>
        </w:rPr>
      </w:pPr>
    </w:p>
    <w:p w:rsidR="00190BFC" w:rsidRDefault="00190BFC" w:rsidP="0015174C">
      <w:pPr>
        <w:spacing w:after="0"/>
        <w:ind w:left="1080"/>
        <w:rPr>
          <w:rFonts w:ascii="Arial" w:hAnsi="Arial" w:cs="Arial"/>
          <w:sz w:val="22"/>
        </w:rPr>
      </w:pPr>
      <w:r>
        <w:rPr>
          <w:rFonts w:ascii="Arial" w:hAnsi="Arial" w:cs="Arial"/>
          <w:sz w:val="22"/>
        </w:rPr>
        <w:t xml:space="preserve">Total: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Available: </w:t>
      </w:r>
    </w:p>
    <w:p w:rsidR="00190BFC"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20544" behindDoc="0" locked="0" layoutInCell="1" allowOverlap="1" wp14:anchorId="7B1FD8D2" wp14:editId="0FCDD79E">
                <wp:simplePos x="0" y="0"/>
                <wp:positionH relativeFrom="column">
                  <wp:posOffset>3801110</wp:posOffset>
                </wp:positionH>
                <wp:positionV relativeFrom="paragraph">
                  <wp:posOffset>3174</wp:posOffset>
                </wp:positionV>
                <wp:extent cx="2094230" cy="0"/>
                <wp:effectExtent l="0" t="0" r="20320" b="19050"/>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6EA3" id="Line 74" o:spid="_x0000_s1026" style="position:absolute;z-index:251820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3pt,.25pt" to="46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Dd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ywkiR&#10;DjTaCMXRUxF60xtXQshSbW2ojp7Uq9lo+t0hpZctUXseOb6dDeRlISN5lxI2zsANu/6LZhBDDl7H&#10;Rp0a2wVIaAE6RT3Odz34ySMKh3k6K/IR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"/>
            </w:pict>
          </mc:Fallback>
        </mc:AlternateContent>
      </w:r>
      <w:r>
        <w:rPr>
          <w:rFonts w:ascii="Arial" w:hAnsi="Arial" w:cs="Arial"/>
          <w:noProof/>
          <w:sz w:val="22"/>
        </w:rPr>
        <mc:AlternateContent>
          <mc:Choice Requires="wps">
            <w:drawing>
              <wp:anchor distT="4294967294" distB="4294967294" distL="114300" distR="114300" simplePos="0" relativeHeight="251817472" behindDoc="0" locked="0" layoutInCell="1" allowOverlap="1" wp14:anchorId="66D58E74" wp14:editId="29C6F1FA">
                <wp:simplePos x="0" y="0"/>
                <wp:positionH relativeFrom="column">
                  <wp:posOffset>1030605</wp:posOffset>
                </wp:positionH>
                <wp:positionV relativeFrom="paragraph">
                  <wp:posOffset>5714</wp:posOffset>
                </wp:positionV>
                <wp:extent cx="1856740" cy="0"/>
                <wp:effectExtent l="0" t="0" r="29210" b="19050"/>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C25B" id="Line 71" o:spid="_x0000_s1026" style="position:absolute;z-index:25181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15pt,.45pt" to="22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D5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"/>
            </w:pict>
          </mc:Fallback>
        </mc:AlternateContent>
      </w:r>
    </w:p>
    <w:p w:rsidR="00190BFC" w:rsidRPr="0015174C" w:rsidRDefault="00990DD1" w:rsidP="0015174C">
      <w:pPr>
        <w:spacing w:after="0"/>
        <w:ind w:firstLine="720"/>
        <w:jc w:val="center"/>
        <w:rPr>
          <w:rFonts w:ascii="Arial" w:hAnsi="Arial" w:cs="Arial"/>
          <w:i/>
          <w:sz w:val="20"/>
        </w:rPr>
      </w:pPr>
      <w:r w:rsidRPr="0015174C">
        <w:rPr>
          <w:rFonts w:ascii="Arial" w:hAnsi="Arial" w:cs="Arial"/>
          <w:i/>
          <w:sz w:val="20"/>
        </w:rPr>
        <w:t>[Note: Bonding Capacity does no</w:t>
      </w:r>
      <w:r w:rsidR="00331027" w:rsidRPr="0015174C">
        <w:rPr>
          <w:rFonts w:ascii="Arial" w:hAnsi="Arial" w:cs="Arial"/>
          <w:i/>
          <w:sz w:val="20"/>
        </w:rPr>
        <w:t>t apply to Major Participants</w:t>
      </w:r>
      <w:r w:rsidR="004001AC" w:rsidRPr="0015174C">
        <w:rPr>
          <w:rFonts w:ascii="Arial" w:hAnsi="Arial" w:cs="Arial"/>
          <w:i/>
          <w:sz w:val="20"/>
        </w:rPr>
        <w:t xml:space="preserve"> that are Designers.</w:t>
      </w:r>
      <w:r w:rsidRPr="0015174C">
        <w:rPr>
          <w:rFonts w:ascii="Arial" w:hAnsi="Arial" w:cs="Arial"/>
          <w:i/>
          <w:sz w:val="20"/>
        </w:rPr>
        <w:t>]</w:t>
      </w:r>
    </w:p>
    <w:p w:rsidR="00990DD1" w:rsidRDefault="00990DD1" w:rsidP="00190BFC">
      <w:pPr>
        <w:rPr>
          <w:rFonts w:ascii="Arial" w:hAnsi="Arial" w:cs="Arial"/>
          <w:sz w:val="22"/>
        </w:rPr>
      </w:pPr>
    </w:p>
    <w:p w:rsidR="0015174C" w:rsidRDefault="0015174C" w:rsidP="00190BFC">
      <w:pPr>
        <w:rPr>
          <w:rFonts w:ascii="Arial" w:hAnsi="Arial" w:cs="Arial"/>
          <w:sz w:val="22"/>
        </w:rPr>
      </w:pPr>
    </w:p>
    <w:p w:rsidR="00190BFC" w:rsidRDefault="00190BFC" w:rsidP="00190BFC">
      <w:pPr>
        <w:spacing w:after="120"/>
        <w:ind w:left="1080" w:hanging="360"/>
        <w:rPr>
          <w:rFonts w:ascii="Arial" w:hAnsi="Arial" w:cs="Arial"/>
          <w:sz w:val="22"/>
        </w:rPr>
      </w:pPr>
      <w:r>
        <w:rPr>
          <w:rFonts w:ascii="Arial" w:hAnsi="Arial" w:cs="Arial"/>
          <w:sz w:val="22"/>
        </w:rPr>
        <w:t>D.</w:t>
      </w:r>
      <w:r>
        <w:rPr>
          <w:rFonts w:ascii="Arial" w:hAnsi="Arial" w:cs="Arial"/>
          <w:sz w:val="22"/>
        </w:rPr>
        <w:tab/>
        <w:t>If the entity is a Joint Venture or Partnership, indicate the name and role of each member company in the space below.</w:t>
      </w:r>
      <w:r w:rsidR="007E5450">
        <w:rPr>
          <w:rFonts w:ascii="Arial" w:hAnsi="Arial" w:cs="Arial"/>
          <w:sz w:val="22"/>
        </w:rPr>
        <w:t xml:space="preserve"> </w:t>
      </w:r>
      <w:r>
        <w:rPr>
          <w:rFonts w:ascii="Arial" w:hAnsi="Arial" w:cs="Arial"/>
          <w:sz w:val="22"/>
        </w:rPr>
        <w:t>Complete a separate Contractor Information form for each member company and attach it to the SOQ.</w:t>
      </w:r>
      <w:r w:rsidR="007E5450">
        <w:rPr>
          <w:rFonts w:ascii="Arial" w:hAnsi="Arial" w:cs="Arial"/>
          <w:sz w:val="22"/>
        </w:rPr>
        <w:t xml:space="preserve"> </w:t>
      </w:r>
      <w:r>
        <w:rPr>
          <w:rFonts w:ascii="Arial" w:hAnsi="Arial" w:cs="Arial"/>
          <w:sz w:val="22"/>
        </w:rPr>
        <w:t>Also indicate the name and role of each other financially liable party and attach a separate form.</w:t>
      </w:r>
    </w:p>
    <w:p w:rsidR="00190BFC" w:rsidRDefault="00190BFC" w:rsidP="00190BFC">
      <w:pPr>
        <w:tabs>
          <w:tab w:val="left" w:pos="5040"/>
          <w:tab w:val="left" w:pos="7200"/>
        </w:tabs>
        <w:ind w:left="1080"/>
        <w:rPr>
          <w:rFonts w:ascii="Arial" w:hAnsi="Arial" w:cs="Arial"/>
          <w:sz w:val="22"/>
        </w:rPr>
      </w:pPr>
      <w:r>
        <w:rPr>
          <w:rFonts w:ascii="Arial" w:hAnsi="Arial" w:cs="Arial"/>
          <w:sz w:val="22"/>
        </w:rPr>
        <w:t>Name of Member Company</w:t>
      </w:r>
      <w:r>
        <w:rPr>
          <w:rFonts w:ascii="Arial" w:hAnsi="Arial" w:cs="Arial"/>
          <w:sz w:val="22"/>
        </w:rPr>
        <w:tab/>
        <w:t>Role</w:t>
      </w:r>
      <w:r>
        <w:rPr>
          <w:rFonts w:ascii="Arial" w:hAnsi="Arial" w:cs="Arial"/>
          <w:sz w:val="22"/>
        </w:rPr>
        <w:tab/>
        <w:t>Financial Liability</w:t>
      </w:r>
    </w:p>
    <w:p w:rsidR="00190BFC" w:rsidRDefault="00190BFC" w:rsidP="0015174C">
      <w:pPr>
        <w:spacing w:after="0"/>
        <w:rPr>
          <w:rFonts w:ascii="Arial" w:hAnsi="Arial" w:cs="Arial"/>
          <w:sz w:val="22"/>
        </w:rPr>
      </w:pPr>
    </w:p>
    <w:p w:rsidR="00190BFC" w:rsidRDefault="00190BFC" w:rsidP="0015174C">
      <w:pPr>
        <w:spacing w:after="0"/>
        <w:rPr>
          <w:rFonts w:ascii="Arial" w:hAnsi="Arial" w:cs="Arial"/>
          <w:sz w:val="22"/>
        </w:rPr>
      </w:pPr>
      <w:r>
        <w:rPr>
          <w:rFonts w:ascii="Arial" w:hAnsi="Arial" w:cs="Arial"/>
          <w:sz w:val="22"/>
        </w:rPr>
        <w:tab/>
      </w:r>
      <w:r w:rsidR="007E5450">
        <w:rPr>
          <w:rFonts w:ascii="Arial" w:hAnsi="Arial" w:cs="Arial"/>
          <w:sz w:val="22"/>
        </w:rPr>
        <w:t xml:space="preserve"> </w:t>
      </w:r>
    </w:p>
    <w:p w:rsidR="00190BFC"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32832" behindDoc="0" locked="0" layoutInCell="1" allowOverlap="1" wp14:anchorId="503DC4A2" wp14:editId="6CAD5942">
                <wp:simplePos x="0" y="0"/>
                <wp:positionH relativeFrom="column">
                  <wp:posOffset>677545</wp:posOffset>
                </wp:positionH>
                <wp:positionV relativeFrom="paragraph">
                  <wp:posOffset>-2541</wp:posOffset>
                </wp:positionV>
                <wp:extent cx="5257800" cy="0"/>
                <wp:effectExtent l="0" t="0" r="19050" b="19050"/>
                <wp:wrapNone/>
                <wp:docPr id="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635A" id="Line 85" o:spid="_x0000_s1026" style="position:absolute;z-index:251832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2pt" to="46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d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"/>
            </w:pict>
          </mc:Fallback>
        </mc:AlternateContent>
      </w:r>
    </w:p>
    <w:p w:rsidR="00190BFC"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33856" behindDoc="0" locked="0" layoutInCell="1" allowOverlap="1" wp14:anchorId="51463415" wp14:editId="0D48F441">
                <wp:simplePos x="0" y="0"/>
                <wp:positionH relativeFrom="column">
                  <wp:posOffset>666750</wp:posOffset>
                </wp:positionH>
                <wp:positionV relativeFrom="paragraph">
                  <wp:posOffset>111759</wp:posOffset>
                </wp:positionV>
                <wp:extent cx="5257800" cy="0"/>
                <wp:effectExtent l="0" t="0" r="19050" b="19050"/>
                <wp:wrapNone/>
                <wp:docPr id="6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36DB" id="Line 86" o:spid="_x0000_s1026" style="position:absolute;z-index:251833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8.8pt" to="46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1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"/>
            </w:pict>
          </mc:Fallback>
        </mc:AlternateContent>
      </w:r>
    </w:p>
    <w:p w:rsidR="00190BFC" w:rsidRDefault="00190BFC" w:rsidP="0015174C">
      <w:pPr>
        <w:spacing w:after="0"/>
        <w:rPr>
          <w:rFonts w:ascii="Arial" w:hAnsi="Arial" w:cs="Arial"/>
          <w:sz w:val="22"/>
        </w:rPr>
      </w:pPr>
    </w:p>
    <w:p w:rsidR="00190BFC" w:rsidRDefault="006A74A1" w:rsidP="0015174C">
      <w:pPr>
        <w:spacing w:after="0"/>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34880" behindDoc="0" locked="0" layoutInCell="1" allowOverlap="1" wp14:anchorId="42CF274C" wp14:editId="2023659A">
                <wp:simplePos x="0" y="0"/>
                <wp:positionH relativeFrom="column">
                  <wp:posOffset>666750</wp:posOffset>
                </wp:positionH>
                <wp:positionV relativeFrom="paragraph">
                  <wp:posOffset>74929</wp:posOffset>
                </wp:positionV>
                <wp:extent cx="5257800" cy="0"/>
                <wp:effectExtent l="0" t="0" r="19050" b="19050"/>
                <wp:wrapNone/>
                <wp:docPr id="5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03FD" id="Line 87" o:spid="_x0000_s1026" style="position:absolute;z-index:251834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5.9pt" to="4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n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"/>
            </w:pict>
          </mc:Fallback>
        </mc:AlternateContent>
      </w:r>
    </w:p>
    <w:p w:rsidR="00190BFC" w:rsidRDefault="00190BFC" w:rsidP="0015174C">
      <w:pPr>
        <w:spacing w:after="0"/>
        <w:rPr>
          <w:rFonts w:ascii="Arial" w:hAnsi="Arial" w:cs="Arial"/>
          <w:sz w:val="22"/>
        </w:rPr>
      </w:pPr>
    </w:p>
    <w:p w:rsidR="00190BFC" w:rsidRDefault="006A74A1" w:rsidP="0015174C">
      <w:pPr>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35904" behindDoc="0" locked="0" layoutInCell="1" allowOverlap="1" wp14:anchorId="08FD9A5E" wp14:editId="0417BE53">
                <wp:simplePos x="0" y="0"/>
                <wp:positionH relativeFrom="column">
                  <wp:posOffset>666750</wp:posOffset>
                </wp:positionH>
                <wp:positionV relativeFrom="paragraph">
                  <wp:posOffset>57149</wp:posOffset>
                </wp:positionV>
                <wp:extent cx="5257800" cy="0"/>
                <wp:effectExtent l="0" t="0" r="19050" b="19050"/>
                <wp:wrapNone/>
                <wp:docPr id="5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28E2" id="Line 88" o:spid="_x0000_s1026" style="position:absolute;z-index:251835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4XEg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"/>
            </w:pict>
          </mc:Fallback>
        </mc:AlternateContent>
      </w:r>
    </w:p>
    <w:p w:rsidR="00190BFC" w:rsidRDefault="00190BFC" w:rsidP="00190BFC">
      <w:pPr>
        <w:ind w:right="-90"/>
        <w:rPr>
          <w:rFonts w:ascii="Arial" w:hAnsi="Arial" w:cs="Arial"/>
          <w:smallCaps/>
          <w:sz w:val="22"/>
        </w:rPr>
      </w:pPr>
      <w:r>
        <w:rPr>
          <w:rFonts w:ascii="Arial" w:hAnsi="Arial" w:cs="Arial"/>
          <w:smallCaps/>
          <w:sz w:val="22"/>
        </w:rPr>
        <w:t>Under penalty of perjury, I certify that I am the company’s Official Representative and that, to the best of my knowledge and belief, following reasonable inquiry; the foregoing is true and correct.</w:t>
      </w:r>
    </w:p>
    <w:p w:rsidR="0015174C" w:rsidRDefault="0015174C" w:rsidP="00190BFC">
      <w:pPr>
        <w:tabs>
          <w:tab w:val="left" w:pos="4680"/>
        </w:tabs>
        <w:spacing w:after="120"/>
        <w:rPr>
          <w:rFonts w:ascii="Arial" w:hAnsi="Arial" w:cs="Arial"/>
          <w:smallCaps/>
          <w:sz w:val="22"/>
        </w:rPr>
      </w:pPr>
    </w:p>
    <w:p w:rsidR="00190BFC" w:rsidRPr="005E5369" w:rsidRDefault="006A74A1" w:rsidP="00190BFC">
      <w:pPr>
        <w:tabs>
          <w:tab w:val="left" w:pos="4680"/>
        </w:tabs>
        <w:spacing w:after="120"/>
        <w:rPr>
          <w:rFonts w:ascii="Arial" w:hAnsi="Arial" w:cs="Arial"/>
          <w:sz w:val="22"/>
        </w:rPr>
      </w:pPr>
      <w:r>
        <w:rPr>
          <w:rFonts w:ascii="Arial" w:hAnsi="Arial" w:cs="Arial"/>
          <w:smallCaps/>
          <w:noProof/>
          <w:sz w:val="22"/>
        </w:rPr>
        <mc:AlternateContent>
          <mc:Choice Requires="wps">
            <w:drawing>
              <wp:anchor distT="4294967294" distB="4294967294" distL="114300" distR="114300" simplePos="0" relativeHeight="251838976" behindDoc="0" locked="0" layoutInCell="1" allowOverlap="1" wp14:anchorId="1DED3625" wp14:editId="3042E190">
                <wp:simplePos x="0" y="0"/>
                <wp:positionH relativeFrom="column">
                  <wp:posOffset>3744595</wp:posOffset>
                </wp:positionH>
                <wp:positionV relativeFrom="paragraph">
                  <wp:posOffset>156209</wp:posOffset>
                </wp:positionV>
                <wp:extent cx="2212975" cy="0"/>
                <wp:effectExtent l="0" t="0" r="34925" b="19050"/>
                <wp:wrapNone/>
                <wp:docPr id="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2098" id="Line 91" o:spid="_x0000_s1026" style="position:absolute;z-index:251838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J1FQ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"/>
            </w:pict>
          </mc:Fallback>
        </mc:AlternateContent>
      </w:r>
      <w:r>
        <w:rPr>
          <w:rFonts w:ascii="Arial" w:hAnsi="Arial" w:cs="Arial"/>
          <w:smallCaps/>
          <w:noProof/>
          <w:sz w:val="22"/>
        </w:rPr>
        <mc:AlternateContent>
          <mc:Choice Requires="wps">
            <w:drawing>
              <wp:anchor distT="4294967294" distB="4294967294" distL="114300" distR="114300" simplePos="0" relativeHeight="251836928" behindDoc="0" locked="0" layoutInCell="1" allowOverlap="1" wp14:anchorId="10D42D07" wp14:editId="36D0259C">
                <wp:simplePos x="0" y="0"/>
                <wp:positionH relativeFrom="column">
                  <wp:posOffset>217805</wp:posOffset>
                </wp:positionH>
                <wp:positionV relativeFrom="paragraph">
                  <wp:posOffset>156209</wp:posOffset>
                </wp:positionV>
                <wp:extent cx="2487295" cy="0"/>
                <wp:effectExtent l="0" t="0" r="27305" b="19050"/>
                <wp:wrapNone/>
                <wp:docPr id="5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0633" id="Line 89" o:spid="_x0000_s1026" style="position:absolute;z-index:251836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pt,12.3pt" to="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J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"/>
            </w:pict>
          </mc:Fallback>
        </mc:AlternateContent>
      </w:r>
      <w:r w:rsidR="00190BFC" w:rsidRPr="00766068">
        <w:rPr>
          <w:rFonts w:ascii="Arial" w:hAnsi="Arial" w:cs="Arial"/>
          <w:smallCaps/>
          <w:sz w:val="22"/>
        </w:rPr>
        <w:t>By</w:t>
      </w:r>
      <w:r w:rsidR="00190BFC">
        <w:rPr>
          <w:rFonts w:ascii="Arial" w:hAnsi="Arial" w:cs="Arial"/>
          <w:sz w:val="22"/>
        </w:rPr>
        <w:t>:</w:t>
      </w:r>
      <w:r w:rsidR="00190BFC" w:rsidRPr="00766068">
        <w:rPr>
          <w:rFonts w:ascii="Arial" w:hAnsi="Arial" w:cs="Arial"/>
          <w:smallCaps/>
          <w:sz w:val="22"/>
        </w:rPr>
        <w:tab/>
        <w:t>Print Name</w:t>
      </w:r>
      <w:r w:rsidR="00190BFC" w:rsidRPr="00CD1823">
        <w:rPr>
          <w:rFonts w:ascii="Arial" w:hAnsi="Arial" w:cs="Arial"/>
          <w:sz w:val="22"/>
        </w:rPr>
        <w:t xml:space="preserve">: </w:t>
      </w:r>
    </w:p>
    <w:p w:rsidR="00190BFC" w:rsidRPr="005E5369" w:rsidRDefault="00190BFC" w:rsidP="00190BFC">
      <w:pPr>
        <w:tabs>
          <w:tab w:val="left" w:pos="4680"/>
        </w:tabs>
        <w:spacing w:after="360"/>
        <w:rPr>
          <w:rFonts w:ascii="Arial" w:hAnsi="Arial" w:cs="Arial"/>
          <w:smallCaps/>
          <w:sz w:val="22"/>
        </w:rPr>
      </w:pPr>
      <w:r>
        <w:rPr>
          <w:rFonts w:ascii="Arial" w:hAnsi="Arial" w:cs="Arial"/>
          <w:smallCaps/>
          <w:sz w:val="22"/>
        </w:rPr>
        <w:t xml:space="preserve">(Signature) </w:t>
      </w:r>
    </w:p>
    <w:p w:rsidR="00190BFC" w:rsidRDefault="00190BFC" w:rsidP="0015174C">
      <w:pPr>
        <w:tabs>
          <w:tab w:val="left" w:pos="4680"/>
        </w:tabs>
        <w:spacing w:after="0"/>
        <w:rPr>
          <w:rFonts w:ascii="Arial" w:hAnsi="Arial" w:cs="Arial"/>
          <w:smallCaps/>
          <w:sz w:val="22"/>
        </w:rPr>
      </w:pPr>
      <w:r w:rsidRPr="005E5369">
        <w:rPr>
          <w:rFonts w:ascii="Arial" w:hAnsi="Arial" w:cs="Arial"/>
          <w:smallCaps/>
          <w:sz w:val="22"/>
        </w:rPr>
        <w:t>Title:</w:t>
      </w:r>
      <w:r w:rsidRPr="005E5369">
        <w:rPr>
          <w:rFonts w:ascii="Arial" w:hAnsi="Arial" w:cs="Arial"/>
          <w:smallCaps/>
          <w:sz w:val="22"/>
        </w:rPr>
        <w:tab/>
        <w:t>Date:</w:t>
      </w:r>
      <w:r>
        <w:rPr>
          <w:rFonts w:ascii="Arial" w:hAnsi="Arial" w:cs="Arial"/>
          <w:smallCaps/>
          <w:sz w:val="22"/>
        </w:rPr>
        <w:t xml:space="preserve"> </w:t>
      </w:r>
    </w:p>
    <w:p w:rsidR="00190BFC" w:rsidRDefault="006A74A1" w:rsidP="00190BFC">
      <w:pPr>
        <w:rPr>
          <w:rFonts w:ascii="Arial" w:hAnsi="Arial" w:cs="Arial"/>
          <w:smallCaps/>
          <w:sz w:val="22"/>
        </w:rPr>
      </w:pPr>
      <w:r>
        <w:rPr>
          <w:rFonts w:ascii="Arial" w:hAnsi="Arial" w:cs="Arial"/>
          <w:smallCaps/>
          <w:noProof/>
          <w:sz w:val="22"/>
        </w:rPr>
        <mc:AlternateContent>
          <mc:Choice Requires="wps">
            <w:drawing>
              <wp:anchor distT="4294967294" distB="4294967294" distL="114300" distR="114300" simplePos="0" relativeHeight="251840000" behindDoc="0" locked="0" layoutInCell="1" allowOverlap="1" wp14:anchorId="6A3F90C2" wp14:editId="23A1606F">
                <wp:simplePos x="0" y="0"/>
                <wp:positionH relativeFrom="column">
                  <wp:posOffset>3329305</wp:posOffset>
                </wp:positionH>
                <wp:positionV relativeFrom="paragraph">
                  <wp:posOffset>-3176</wp:posOffset>
                </wp:positionV>
                <wp:extent cx="2614930" cy="0"/>
                <wp:effectExtent l="0" t="0" r="33020" b="19050"/>
                <wp:wrapNone/>
                <wp:docPr id="5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D711" id="Line 92" o:spid="_x0000_s1026" style="position:absolute;z-index:251840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6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"/>
            </w:pict>
          </mc:Fallback>
        </mc:AlternateContent>
      </w:r>
      <w:r>
        <w:rPr>
          <w:rFonts w:ascii="Arial" w:hAnsi="Arial" w:cs="Arial"/>
          <w:smallCaps/>
          <w:noProof/>
          <w:sz w:val="22"/>
        </w:rPr>
        <mc:AlternateContent>
          <mc:Choice Requires="wps">
            <w:drawing>
              <wp:anchor distT="4294967294" distB="4294967294" distL="114300" distR="114300" simplePos="0" relativeHeight="251837952" behindDoc="0" locked="0" layoutInCell="1" allowOverlap="1" wp14:anchorId="00FD42C4" wp14:editId="0EF714C6">
                <wp:simplePos x="0" y="0"/>
                <wp:positionH relativeFrom="column">
                  <wp:posOffset>363220</wp:posOffset>
                </wp:positionH>
                <wp:positionV relativeFrom="paragraph">
                  <wp:posOffset>-636</wp:posOffset>
                </wp:positionV>
                <wp:extent cx="2368550" cy="0"/>
                <wp:effectExtent l="0" t="0" r="31750" b="19050"/>
                <wp:wrapNone/>
                <wp:docPr id="5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A220" id="Line 90" o:spid="_x0000_s1026" style="position:absolute;z-index:251837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6pt,-.05pt" to="21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4FQ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"/>
            </w:pict>
          </mc:Fallback>
        </mc:AlternateContent>
      </w:r>
    </w:p>
    <w:p w:rsidR="00190BFC" w:rsidRDefault="00190BFC" w:rsidP="00190BFC">
      <w:pPr>
        <w:pStyle w:val="formtext"/>
        <w:rPr>
          <w:rFonts w:cs="Arial"/>
          <w:sz w:val="22"/>
        </w:rPr>
      </w:pPr>
    </w:p>
    <w:p w:rsidR="004560C3" w:rsidRPr="0015174C" w:rsidRDefault="00190BFC" w:rsidP="00190BFC">
      <w:pPr>
        <w:jc w:val="center"/>
        <w:rPr>
          <w:rFonts w:ascii="Arial" w:hAnsi="Arial" w:cs="Arial"/>
          <w:i/>
          <w:sz w:val="20"/>
        </w:rPr>
        <w:sectPr w:rsidR="004560C3" w:rsidRPr="0015174C" w:rsidSect="007C4072">
          <w:headerReference w:type="even" r:id="rId23"/>
          <w:headerReference w:type="default" r:id="rId24"/>
          <w:footerReference w:type="default" r:id="rId25"/>
          <w:headerReference w:type="first" r:id="rId26"/>
          <w:footerReference w:type="first" r:id="rId27"/>
          <w:footnotePr>
            <w:numRestart w:val="eachSect"/>
          </w:footnotePr>
          <w:endnotePr>
            <w:numFmt w:val="decimal"/>
          </w:endnotePr>
          <w:pgSz w:w="12240" w:h="15840" w:code="1"/>
          <w:pgMar w:top="1440" w:right="1440" w:bottom="1080" w:left="1440" w:header="720" w:footer="576" w:gutter="0"/>
          <w:paperSrc w:first="1" w:other="1"/>
          <w:cols w:space="720"/>
          <w:titlePg/>
        </w:sectPr>
      </w:pPr>
      <w:r w:rsidRPr="0015174C">
        <w:rPr>
          <w:rFonts w:ascii="Arial" w:hAnsi="Arial" w:cs="Arial"/>
          <w:i/>
          <w:sz w:val="20"/>
        </w:rPr>
        <w:t>[Please make additional copies of this form as needed].</w:t>
      </w:r>
    </w:p>
    <w:p w:rsidR="00190BFC" w:rsidRDefault="00190BFC" w:rsidP="0015174C">
      <w:pPr>
        <w:pStyle w:val="formtext"/>
        <w:spacing w:after="0"/>
        <w:rPr>
          <w:u w:val="single"/>
        </w:rPr>
      </w:pPr>
      <w:r>
        <w:rPr>
          <w:bCs/>
          <w:kern w:val="0"/>
          <w:sz w:val="22"/>
        </w:rPr>
        <w:t>Contractor’s Name:</w:t>
      </w:r>
      <w:r w:rsidR="007E5450">
        <w:rPr>
          <w:bCs/>
          <w:kern w:val="0"/>
          <w:sz w:val="22"/>
        </w:rPr>
        <w:t xml:space="preserve"> </w:t>
      </w:r>
    </w:p>
    <w:p w:rsidR="00190BFC" w:rsidRPr="007E07F7" w:rsidRDefault="006A74A1" w:rsidP="0015174C">
      <w:pPr>
        <w:pStyle w:val="formtext"/>
        <w:spacing w:after="0"/>
        <w:rPr>
          <w:u w:val="single"/>
        </w:rPr>
      </w:pPr>
      <w:r>
        <w:rPr>
          <w:bCs/>
          <w:noProof/>
          <w:snapToGrid/>
          <w:kern w:val="0"/>
        </w:rPr>
        <mc:AlternateContent>
          <mc:Choice Requires="wps">
            <w:drawing>
              <wp:anchor distT="4294967294" distB="4294967294" distL="114300" distR="114300" simplePos="0" relativeHeight="251848192" behindDoc="0" locked="0" layoutInCell="1" allowOverlap="1" wp14:anchorId="37E4B2EB" wp14:editId="5BB0AF2F">
                <wp:simplePos x="0" y="0"/>
                <wp:positionH relativeFrom="column">
                  <wp:posOffset>1200150</wp:posOffset>
                </wp:positionH>
                <wp:positionV relativeFrom="paragraph">
                  <wp:posOffset>1269</wp:posOffset>
                </wp:positionV>
                <wp:extent cx="4736465" cy="0"/>
                <wp:effectExtent l="0" t="0" r="26035" b="19050"/>
                <wp:wrapNone/>
                <wp:docPr id="5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0A595" id="Line 99" o:spid="_x0000_s1026" style="position:absolute;z-index:251848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5pt,.1pt" to="4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"/>
            </w:pict>
          </mc:Fallback>
        </mc:AlternateConten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954"/>
        <w:gridCol w:w="792"/>
        <w:gridCol w:w="1332"/>
        <w:gridCol w:w="1967"/>
        <w:gridCol w:w="1080"/>
        <w:gridCol w:w="1080"/>
        <w:gridCol w:w="1260"/>
      </w:tblGrid>
      <w:tr w:rsidR="00190BFC" w:rsidTr="00654013">
        <w:tc>
          <w:tcPr>
            <w:tcW w:w="895" w:type="dxa"/>
            <w:tcBorders>
              <w:top w:val="single" w:sz="18" w:space="0" w:color="auto"/>
              <w:left w:val="single" w:sz="18"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Year</w:t>
            </w:r>
          </w:p>
        </w:tc>
        <w:tc>
          <w:tcPr>
            <w:tcW w:w="954"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Incident Rate</w:t>
            </w:r>
          </w:p>
        </w:tc>
        <w:tc>
          <w:tcPr>
            <w:tcW w:w="792"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Lost Work Day Index</w:t>
            </w:r>
          </w:p>
        </w:tc>
        <w:tc>
          <w:tcPr>
            <w:tcW w:w="1332"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Cost of Accident per Employee</w:t>
            </w:r>
          </w:p>
        </w:tc>
        <w:tc>
          <w:tcPr>
            <w:tcW w:w="1967"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Experience Modification Rating</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No. of Fatalities</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No. of Lost Work Days</w:t>
            </w:r>
          </w:p>
        </w:tc>
        <w:tc>
          <w:tcPr>
            <w:tcW w:w="1260" w:type="dxa"/>
            <w:tcBorders>
              <w:top w:val="single" w:sz="18" w:space="0" w:color="auto"/>
              <w:left w:val="single" w:sz="4" w:space="0" w:color="auto"/>
              <w:bottom w:val="single" w:sz="18" w:space="0" w:color="auto"/>
              <w:right w:val="single" w:sz="18" w:space="0" w:color="auto"/>
            </w:tcBorders>
            <w:shd w:val="pct5" w:color="auto" w:fill="auto"/>
            <w:vAlign w:val="center"/>
          </w:tcPr>
          <w:p w:rsidR="00190BFC" w:rsidRPr="0015174C" w:rsidRDefault="00190BFC" w:rsidP="00323F9E">
            <w:pPr>
              <w:pStyle w:val="formtext"/>
              <w:spacing w:before="60" w:after="60"/>
              <w:jc w:val="center"/>
              <w:rPr>
                <w:sz w:val="20"/>
              </w:rPr>
            </w:pPr>
            <w:r w:rsidRPr="0015174C">
              <w:rPr>
                <w:sz w:val="20"/>
              </w:rPr>
              <w:t>No. of Recordable Injuries</w:t>
            </w:r>
          </w:p>
        </w:tc>
      </w:tr>
      <w:tr w:rsidR="00190BFC" w:rsidTr="00654013">
        <w:tc>
          <w:tcPr>
            <w:tcW w:w="895" w:type="dxa"/>
            <w:tcBorders>
              <w:top w:val="single" w:sz="18" w:space="0" w:color="auto"/>
            </w:tcBorders>
            <w:vAlign w:val="center"/>
          </w:tcPr>
          <w:p w:rsidR="00190BFC" w:rsidRPr="002E5524" w:rsidRDefault="001D08F3" w:rsidP="00C31C43">
            <w:pPr>
              <w:pStyle w:val="formtext"/>
              <w:spacing w:before="120" w:after="120"/>
              <w:rPr>
                <w:color w:val="FF0000"/>
                <w:sz w:val="20"/>
              </w:rPr>
            </w:pPr>
            <w:r w:rsidRPr="00654013">
              <w:rPr>
                <w:color w:val="FF0000"/>
                <w:sz w:val="20"/>
              </w:rPr>
              <w:t>[YEAR]</w:t>
            </w:r>
          </w:p>
        </w:tc>
        <w:tc>
          <w:tcPr>
            <w:tcW w:w="954"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792"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1332"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1967"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1080"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1080" w:type="dxa"/>
            <w:tcBorders>
              <w:top w:val="single" w:sz="18" w:space="0" w:color="auto"/>
            </w:tcBorders>
            <w:vAlign w:val="center"/>
          </w:tcPr>
          <w:p w:rsidR="00190BFC" w:rsidRPr="0015174C" w:rsidRDefault="00190BFC" w:rsidP="00323F9E">
            <w:pPr>
              <w:pStyle w:val="formtext"/>
              <w:spacing w:before="120" w:after="120"/>
              <w:jc w:val="center"/>
              <w:rPr>
                <w:sz w:val="20"/>
              </w:rPr>
            </w:pPr>
          </w:p>
        </w:tc>
        <w:tc>
          <w:tcPr>
            <w:tcW w:w="1260" w:type="dxa"/>
            <w:tcBorders>
              <w:top w:val="single" w:sz="18" w:space="0" w:color="auto"/>
            </w:tcBorders>
            <w:vAlign w:val="center"/>
          </w:tcPr>
          <w:p w:rsidR="00190BFC" w:rsidRPr="0015174C" w:rsidRDefault="00190BFC" w:rsidP="00323F9E">
            <w:pPr>
              <w:pStyle w:val="formtext"/>
              <w:spacing w:before="120" w:after="120"/>
              <w:jc w:val="center"/>
              <w:rPr>
                <w:sz w:val="20"/>
              </w:rPr>
            </w:pPr>
          </w:p>
        </w:tc>
      </w:tr>
      <w:tr w:rsidR="00190BFC" w:rsidTr="00654013">
        <w:tc>
          <w:tcPr>
            <w:tcW w:w="895" w:type="dxa"/>
            <w:vAlign w:val="center"/>
          </w:tcPr>
          <w:p w:rsidR="00190BFC" w:rsidRPr="002E5524" w:rsidRDefault="001D08F3" w:rsidP="00C31C43">
            <w:pPr>
              <w:pStyle w:val="formtext"/>
              <w:spacing w:before="120" w:after="120"/>
              <w:rPr>
                <w:sz w:val="20"/>
              </w:rPr>
            </w:pPr>
            <w:r w:rsidRPr="00654013">
              <w:rPr>
                <w:color w:val="FF0000"/>
                <w:sz w:val="20"/>
              </w:rPr>
              <w:t>[YEAR]</w:t>
            </w:r>
          </w:p>
        </w:tc>
        <w:tc>
          <w:tcPr>
            <w:tcW w:w="954" w:type="dxa"/>
            <w:vAlign w:val="center"/>
          </w:tcPr>
          <w:p w:rsidR="00190BFC" w:rsidRPr="0015174C" w:rsidRDefault="00190BFC" w:rsidP="00323F9E">
            <w:pPr>
              <w:pStyle w:val="formtext"/>
              <w:spacing w:before="120" w:after="120"/>
              <w:jc w:val="center"/>
              <w:rPr>
                <w:sz w:val="20"/>
              </w:rPr>
            </w:pPr>
          </w:p>
        </w:tc>
        <w:tc>
          <w:tcPr>
            <w:tcW w:w="792" w:type="dxa"/>
            <w:vAlign w:val="center"/>
          </w:tcPr>
          <w:p w:rsidR="00190BFC" w:rsidRPr="0015174C" w:rsidRDefault="00190BFC" w:rsidP="00323F9E">
            <w:pPr>
              <w:pStyle w:val="formtext"/>
              <w:spacing w:before="120" w:after="120"/>
              <w:jc w:val="center"/>
              <w:rPr>
                <w:sz w:val="20"/>
              </w:rPr>
            </w:pPr>
          </w:p>
        </w:tc>
        <w:tc>
          <w:tcPr>
            <w:tcW w:w="1332" w:type="dxa"/>
            <w:vAlign w:val="center"/>
          </w:tcPr>
          <w:p w:rsidR="00190BFC" w:rsidRPr="0015174C" w:rsidRDefault="00190BFC" w:rsidP="00323F9E">
            <w:pPr>
              <w:pStyle w:val="formtext"/>
              <w:spacing w:before="120" w:after="120"/>
              <w:jc w:val="center"/>
              <w:rPr>
                <w:sz w:val="20"/>
              </w:rPr>
            </w:pPr>
          </w:p>
        </w:tc>
        <w:tc>
          <w:tcPr>
            <w:tcW w:w="1967" w:type="dxa"/>
            <w:vAlign w:val="center"/>
          </w:tcPr>
          <w:p w:rsidR="00190BFC" w:rsidRPr="0015174C" w:rsidRDefault="00190BFC" w:rsidP="00323F9E">
            <w:pPr>
              <w:pStyle w:val="formtext"/>
              <w:spacing w:before="120" w:after="120"/>
              <w:jc w:val="center"/>
              <w:rPr>
                <w:sz w:val="20"/>
              </w:rPr>
            </w:pPr>
          </w:p>
        </w:tc>
        <w:tc>
          <w:tcPr>
            <w:tcW w:w="1080" w:type="dxa"/>
            <w:vAlign w:val="center"/>
          </w:tcPr>
          <w:p w:rsidR="00190BFC" w:rsidRPr="0015174C" w:rsidRDefault="00190BFC" w:rsidP="00323F9E">
            <w:pPr>
              <w:pStyle w:val="formtext"/>
              <w:spacing w:before="120" w:after="120"/>
              <w:jc w:val="center"/>
              <w:rPr>
                <w:sz w:val="20"/>
              </w:rPr>
            </w:pPr>
          </w:p>
        </w:tc>
        <w:tc>
          <w:tcPr>
            <w:tcW w:w="1080" w:type="dxa"/>
            <w:vAlign w:val="center"/>
          </w:tcPr>
          <w:p w:rsidR="00190BFC" w:rsidRPr="0015174C" w:rsidRDefault="00190BFC" w:rsidP="00323F9E">
            <w:pPr>
              <w:pStyle w:val="formtext"/>
              <w:spacing w:before="120" w:after="120"/>
              <w:jc w:val="center"/>
              <w:rPr>
                <w:sz w:val="20"/>
              </w:rPr>
            </w:pPr>
          </w:p>
        </w:tc>
        <w:tc>
          <w:tcPr>
            <w:tcW w:w="1260" w:type="dxa"/>
            <w:vAlign w:val="center"/>
          </w:tcPr>
          <w:p w:rsidR="00190BFC" w:rsidRPr="0015174C" w:rsidRDefault="00190BFC" w:rsidP="00323F9E">
            <w:pPr>
              <w:pStyle w:val="formtext"/>
              <w:spacing w:before="120" w:after="120"/>
              <w:jc w:val="center"/>
              <w:rPr>
                <w:sz w:val="20"/>
              </w:rPr>
            </w:pPr>
          </w:p>
        </w:tc>
      </w:tr>
      <w:tr w:rsidR="00190BFC" w:rsidTr="00654013">
        <w:tc>
          <w:tcPr>
            <w:tcW w:w="895" w:type="dxa"/>
            <w:vAlign w:val="center"/>
          </w:tcPr>
          <w:p w:rsidR="00190BFC" w:rsidRPr="002E5524" w:rsidRDefault="001D08F3" w:rsidP="00C31C43">
            <w:pPr>
              <w:pStyle w:val="formtext"/>
              <w:spacing w:before="120" w:after="120"/>
              <w:rPr>
                <w:sz w:val="20"/>
              </w:rPr>
            </w:pPr>
            <w:r w:rsidRPr="00654013">
              <w:rPr>
                <w:color w:val="FF0000"/>
                <w:sz w:val="20"/>
              </w:rPr>
              <w:t>[YEAR]</w:t>
            </w:r>
          </w:p>
        </w:tc>
        <w:tc>
          <w:tcPr>
            <w:tcW w:w="954" w:type="dxa"/>
            <w:vAlign w:val="center"/>
          </w:tcPr>
          <w:p w:rsidR="00190BFC" w:rsidRPr="0015174C" w:rsidRDefault="00190BFC" w:rsidP="00323F9E">
            <w:pPr>
              <w:pStyle w:val="formtext"/>
              <w:spacing w:before="120" w:after="120"/>
              <w:jc w:val="center"/>
              <w:rPr>
                <w:sz w:val="20"/>
              </w:rPr>
            </w:pPr>
          </w:p>
        </w:tc>
        <w:tc>
          <w:tcPr>
            <w:tcW w:w="792" w:type="dxa"/>
            <w:vAlign w:val="center"/>
          </w:tcPr>
          <w:p w:rsidR="00190BFC" w:rsidRPr="0015174C" w:rsidRDefault="00190BFC" w:rsidP="00323F9E">
            <w:pPr>
              <w:pStyle w:val="formtext"/>
              <w:spacing w:before="120" w:after="120"/>
              <w:jc w:val="center"/>
              <w:rPr>
                <w:sz w:val="20"/>
              </w:rPr>
            </w:pPr>
          </w:p>
        </w:tc>
        <w:tc>
          <w:tcPr>
            <w:tcW w:w="1332" w:type="dxa"/>
            <w:vAlign w:val="center"/>
          </w:tcPr>
          <w:p w:rsidR="00190BFC" w:rsidRPr="0015174C" w:rsidRDefault="00190BFC" w:rsidP="00323F9E">
            <w:pPr>
              <w:pStyle w:val="formtext"/>
              <w:spacing w:before="120" w:after="120"/>
              <w:jc w:val="center"/>
              <w:rPr>
                <w:sz w:val="20"/>
              </w:rPr>
            </w:pPr>
          </w:p>
        </w:tc>
        <w:tc>
          <w:tcPr>
            <w:tcW w:w="1967" w:type="dxa"/>
            <w:vAlign w:val="center"/>
          </w:tcPr>
          <w:p w:rsidR="00190BFC" w:rsidRPr="0015174C" w:rsidRDefault="00190BFC" w:rsidP="00323F9E">
            <w:pPr>
              <w:pStyle w:val="formtext"/>
              <w:spacing w:before="120" w:after="120"/>
              <w:jc w:val="center"/>
              <w:rPr>
                <w:sz w:val="20"/>
              </w:rPr>
            </w:pPr>
          </w:p>
        </w:tc>
        <w:tc>
          <w:tcPr>
            <w:tcW w:w="1080" w:type="dxa"/>
            <w:vAlign w:val="center"/>
          </w:tcPr>
          <w:p w:rsidR="00190BFC" w:rsidRPr="0015174C" w:rsidRDefault="00190BFC" w:rsidP="00323F9E">
            <w:pPr>
              <w:pStyle w:val="formtext"/>
              <w:spacing w:before="120" w:after="120"/>
              <w:jc w:val="center"/>
              <w:rPr>
                <w:sz w:val="20"/>
              </w:rPr>
            </w:pPr>
          </w:p>
        </w:tc>
        <w:tc>
          <w:tcPr>
            <w:tcW w:w="1080" w:type="dxa"/>
            <w:vAlign w:val="center"/>
          </w:tcPr>
          <w:p w:rsidR="00190BFC" w:rsidRPr="0015174C" w:rsidRDefault="00190BFC" w:rsidP="00323F9E">
            <w:pPr>
              <w:pStyle w:val="formtext"/>
              <w:spacing w:before="120" w:after="120"/>
              <w:jc w:val="center"/>
              <w:rPr>
                <w:sz w:val="20"/>
              </w:rPr>
            </w:pPr>
          </w:p>
        </w:tc>
        <w:tc>
          <w:tcPr>
            <w:tcW w:w="1260" w:type="dxa"/>
            <w:vAlign w:val="center"/>
          </w:tcPr>
          <w:p w:rsidR="00190BFC" w:rsidRPr="0015174C" w:rsidRDefault="00190BFC" w:rsidP="00323F9E">
            <w:pPr>
              <w:pStyle w:val="formtext"/>
              <w:spacing w:before="120" w:after="120"/>
              <w:jc w:val="center"/>
              <w:rPr>
                <w:sz w:val="20"/>
              </w:rPr>
            </w:pPr>
          </w:p>
        </w:tc>
      </w:tr>
    </w:tbl>
    <w:p w:rsidR="00190BFC" w:rsidRDefault="00190BFC" w:rsidP="00190BFC">
      <w:pPr>
        <w:pStyle w:val="formtext"/>
        <w:rPr>
          <w:sz w:val="22"/>
        </w:rPr>
      </w:pPr>
    </w:p>
    <w:p w:rsidR="00190BFC" w:rsidRDefault="006A74A1" w:rsidP="00190BFC">
      <w:pPr>
        <w:pStyle w:val="formtext"/>
        <w:tabs>
          <w:tab w:val="left" w:pos="1800"/>
        </w:tabs>
        <w:spacing w:after="60"/>
        <w:rPr>
          <w:sz w:val="22"/>
          <w:u w:val="single"/>
        </w:rPr>
      </w:pPr>
      <w:r>
        <w:rPr>
          <w:noProof/>
          <w:snapToGrid/>
        </w:rPr>
        <mc:AlternateContent>
          <mc:Choice Requires="wps">
            <w:drawing>
              <wp:anchor distT="4294967294" distB="4294967294" distL="114300" distR="114300" simplePos="0" relativeHeight="251844096" behindDoc="0" locked="0" layoutInCell="1" allowOverlap="1">
                <wp:simplePos x="0" y="0"/>
                <wp:positionH relativeFrom="column">
                  <wp:posOffset>1145540</wp:posOffset>
                </wp:positionH>
                <wp:positionV relativeFrom="paragraph">
                  <wp:posOffset>168274</wp:posOffset>
                </wp:positionV>
                <wp:extent cx="2743200" cy="0"/>
                <wp:effectExtent l="0" t="0" r="1905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FFD7" id="Line 95" o:spid="_x0000_s1026" style="position:absolute;z-index:251844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2pt,13.25pt" to="30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G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5pPQm8G4EkJqtbGhOnpUr+ZZ0+8OKV13RO145Ph2MpCXhYzkXUrYOAM3bIcvmkEM2Xsd&#10;G3VsbR8goQXoGPU43fTgR48oHOaPxQOIjBG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"/>
            </w:pict>
          </mc:Fallback>
        </mc:AlternateContent>
      </w:r>
      <w:r w:rsidR="00190BFC">
        <w:rPr>
          <w:sz w:val="22"/>
        </w:rPr>
        <w:t>Incident Rate =</w:t>
      </w:r>
      <w:r w:rsidR="007E5450">
        <w:rPr>
          <w:sz w:val="22"/>
        </w:rPr>
        <w:t xml:space="preserve"> </w:t>
      </w:r>
      <w:r w:rsidR="00190BFC">
        <w:rPr>
          <w:sz w:val="22"/>
        </w:rPr>
        <w:t>(Number of Injuries and Illnesses) x 200,000</w:t>
      </w:r>
    </w:p>
    <w:p w:rsidR="00190BFC" w:rsidRDefault="00190BFC" w:rsidP="00190BFC">
      <w:pPr>
        <w:pStyle w:val="formtext"/>
        <w:tabs>
          <w:tab w:val="left" w:pos="3060"/>
        </w:tabs>
        <w:spacing w:after="360"/>
        <w:ind w:left="720" w:firstLine="720"/>
        <w:rPr>
          <w:sz w:val="22"/>
        </w:rPr>
      </w:pPr>
      <w:r>
        <w:tab/>
      </w:r>
      <w:r>
        <w:rPr>
          <w:sz w:val="22"/>
        </w:rPr>
        <w:t>Total Hours Worked</w:t>
      </w:r>
    </w:p>
    <w:p w:rsidR="00190BFC" w:rsidRDefault="006A74A1" w:rsidP="00190BFC">
      <w:pPr>
        <w:pStyle w:val="formtext"/>
        <w:tabs>
          <w:tab w:val="left" w:pos="2520"/>
        </w:tabs>
        <w:spacing w:after="60"/>
        <w:rPr>
          <w:sz w:val="22"/>
        </w:rPr>
      </w:pPr>
      <w:r>
        <w:rPr>
          <w:noProof/>
          <w:snapToGrid/>
        </w:rPr>
        <mc:AlternateContent>
          <mc:Choice Requires="wps">
            <w:drawing>
              <wp:anchor distT="4294967294" distB="4294967294" distL="114300" distR="114300" simplePos="0" relativeHeight="251845120" behindDoc="0" locked="0" layoutInCell="1" allowOverlap="1">
                <wp:simplePos x="0" y="0"/>
                <wp:positionH relativeFrom="column">
                  <wp:posOffset>1613535</wp:posOffset>
                </wp:positionH>
                <wp:positionV relativeFrom="paragraph">
                  <wp:posOffset>177164</wp:posOffset>
                </wp:positionV>
                <wp:extent cx="2438400" cy="0"/>
                <wp:effectExtent l="0" t="0" r="1905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8DB2" id="Line 96" o:spid="_x0000_s1026" style="position:absolute;z-index:251845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05pt,13.95pt" to="319.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"/>
            </w:pict>
          </mc:Fallback>
        </mc:AlternateContent>
      </w:r>
      <w:r w:rsidR="00190BFC">
        <w:rPr>
          <w:sz w:val="22"/>
        </w:rPr>
        <w:t>Lost Work Day Index =</w:t>
      </w:r>
      <w:r w:rsidR="007E5450">
        <w:rPr>
          <w:sz w:val="22"/>
        </w:rPr>
        <w:t xml:space="preserve"> </w:t>
      </w:r>
      <w:r w:rsidR="00190BFC">
        <w:rPr>
          <w:sz w:val="22"/>
        </w:rPr>
        <w:t>(Number of Lost Work Days) x 200,000</w:t>
      </w:r>
    </w:p>
    <w:p w:rsidR="00190BFC" w:rsidRDefault="00190BFC" w:rsidP="00190BFC">
      <w:pPr>
        <w:pStyle w:val="formtext"/>
        <w:tabs>
          <w:tab w:val="left" w:pos="3510"/>
        </w:tabs>
        <w:spacing w:after="360"/>
        <w:rPr>
          <w:sz w:val="22"/>
        </w:rPr>
      </w:pPr>
      <w:r>
        <w:tab/>
      </w:r>
      <w:r>
        <w:rPr>
          <w:sz w:val="22"/>
        </w:rPr>
        <w:t>Total Hours Worked</w:t>
      </w:r>
    </w:p>
    <w:p w:rsidR="00190BFC" w:rsidRDefault="006A74A1" w:rsidP="00190BFC">
      <w:pPr>
        <w:pStyle w:val="formtext"/>
        <w:spacing w:after="60"/>
        <w:rPr>
          <w:sz w:val="22"/>
          <w:u w:val="single"/>
        </w:rPr>
      </w:pPr>
      <w:r>
        <w:rPr>
          <w:noProof/>
          <w:snapToGrid/>
        </w:rPr>
        <mc:AlternateContent>
          <mc:Choice Requires="wps">
            <w:drawing>
              <wp:anchor distT="4294967294" distB="4294967294" distL="114300" distR="114300" simplePos="0" relativeHeight="251846144" behindDoc="0" locked="0" layoutInCell="1" allowOverlap="1">
                <wp:simplePos x="0" y="0"/>
                <wp:positionH relativeFrom="column">
                  <wp:posOffset>2277745</wp:posOffset>
                </wp:positionH>
                <wp:positionV relativeFrom="paragraph">
                  <wp:posOffset>175259</wp:posOffset>
                </wp:positionV>
                <wp:extent cx="1947545" cy="0"/>
                <wp:effectExtent l="0" t="0" r="33655" b="19050"/>
                <wp:wrapNone/>
                <wp:docPr id="5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24C2" id="Line 97" o:spid="_x0000_s1026" style="position:absolute;z-index:251846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35pt,13.8pt" to="33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"/>
            </w:pict>
          </mc:Fallback>
        </mc:AlternateContent>
      </w:r>
      <w:r w:rsidR="00190BFC">
        <w:rPr>
          <w:sz w:val="22"/>
        </w:rPr>
        <w:t xml:space="preserve">Cost of Accident per Employee = </w:t>
      </w:r>
      <w:r w:rsidR="00190BFC">
        <w:rPr>
          <w:sz w:val="22"/>
        </w:rPr>
        <w:tab/>
      </w:r>
      <w:r w:rsidR="007E5450">
        <w:rPr>
          <w:sz w:val="22"/>
        </w:rPr>
        <w:t xml:space="preserve"> </w:t>
      </w:r>
      <w:r w:rsidR="00190BFC">
        <w:rPr>
          <w:sz w:val="22"/>
        </w:rPr>
        <w:t>Total Cost of Accidents</w:t>
      </w:r>
      <w:r w:rsidR="007E5450">
        <w:rPr>
          <w:sz w:val="22"/>
          <w:u w:val="single"/>
        </w:rPr>
        <w:t xml:space="preserve"> </w:t>
      </w:r>
      <w:r w:rsidR="00190BFC">
        <w:rPr>
          <w:sz w:val="22"/>
          <w:u w:val="single"/>
        </w:rPr>
        <w:t xml:space="preserve"> </w:t>
      </w:r>
    </w:p>
    <w:p w:rsidR="00190BFC" w:rsidRDefault="00190BFC" w:rsidP="00190BFC">
      <w:pPr>
        <w:pStyle w:val="formtext"/>
        <w:spacing w:after="360"/>
        <w:rPr>
          <w:sz w:val="22"/>
        </w:rPr>
      </w:pPr>
      <w:r>
        <w:tab/>
      </w:r>
      <w:r>
        <w:tab/>
      </w:r>
      <w:r>
        <w:tab/>
      </w:r>
      <w:r>
        <w:tab/>
      </w:r>
      <w:r w:rsidR="007E5450">
        <w:t xml:space="preserve">  </w:t>
      </w:r>
      <w:r>
        <w:t xml:space="preserve"> </w:t>
      </w:r>
      <w:r>
        <w:rPr>
          <w:sz w:val="22"/>
        </w:rPr>
        <w:t>Average Number of Employees</w:t>
      </w:r>
    </w:p>
    <w:p w:rsidR="00190BFC" w:rsidRDefault="006A74A1" w:rsidP="00190BFC">
      <w:pPr>
        <w:pStyle w:val="formtext"/>
        <w:spacing w:after="60"/>
        <w:rPr>
          <w:sz w:val="22"/>
          <w:u w:val="single"/>
        </w:rPr>
      </w:pPr>
      <w:r>
        <w:rPr>
          <w:noProof/>
          <w:snapToGrid/>
        </w:rPr>
        <mc:AlternateContent>
          <mc:Choice Requires="wps">
            <w:drawing>
              <wp:anchor distT="4294967294" distB="4294967294" distL="114300" distR="114300" simplePos="0" relativeHeight="251847168" behindDoc="0" locked="0" layoutInCell="1" allowOverlap="1">
                <wp:simplePos x="0" y="0"/>
                <wp:positionH relativeFrom="column">
                  <wp:posOffset>2266950</wp:posOffset>
                </wp:positionH>
                <wp:positionV relativeFrom="paragraph">
                  <wp:posOffset>173354</wp:posOffset>
                </wp:positionV>
                <wp:extent cx="3063240" cy="0"/>
                <wp:effectExtent l="0" t="0" r="22860" b="19050"/>
                <wp:wrapNone/>
                <wp:docPr id="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D52A" id="Line 98" o:spid="_x0000_s1026" style="position:absolute;z-index:251847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3.65pt" to="419.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c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"/>
            </w:pict>
          </mc:Fallback>
        </mc:AlternateContent>
      </w:r>
      <w:r w:rsidR="00190BFC">
        <w:rPr>
          <w:sz w:val="22"/>
        </w:rPr>
        <w:t xml:space="preserve">Experience Modification Rating = </w:t>
      </w:r>
      <w:r w:rsidR="00190BFC">
        <w:rPr>
          <w:sz w:val="22"/>
        </w:rPr>
        <w:tab/>
      </w:r>
      <w:r w:rsidR="007E5450">
        <w:rPr>
          <w:sz w:val="22"/>
        </w:rPr>
        <w:t xml:space="preserve"> </w:t>
      </w:r>
      <w:r w:rsidR="00190BFC">
        <w:rPr>
          <w:sz w:val="22"/>
        </w:rPr>
        <w:t>Actual Claims per Year</w:t>
      </w:r>
    </w:p>
    <w:p w:rsidR="00190BFC" w:rsidRPr="007E07F7" w:rsidRDefault="00190BFC" w:rsidP="00190BFC">
      <w:pPr>
        <w:pStyle w:val="formtext"/>
        <w:rPr>
          <w:sz w:val="22"/>
        </w:rPr>
      </w:pPr>
      <w:r>
        <w:tab/>
      </w:r>
      <w:r>
        <w:tab/>
      </w:r>
      <w:r>
        <w:tab/>
      </w:r>
      <w:r>
        <w:tab/>
      </w:r>
      <w:r>
        <w:tab/>
      </w:r>
      <w:r>
        <w:rPr>
          <w:sz w:val="22"/>
        </w:rPr>
        <w:t>Expected Claims Based on Past 3 Year Trending</w:t>
      </w:r>
    </w:p>
    <w:p w:rsidR="00190BFC" w:rsidRDefault="00190BFC" w:rsidP="00190BFC">
      <w:pPr>
        <w:pStyle w:val="formtext"/>
        <w:spacing w:after="360"/>
        <w:ind w:right="-90"/>
        <w:rPr>
          <w:rFonts w:cs="Arial"/>
          <w:smallCaps/>
          <w:sz w:val="22"/>
        </w:rPr>
      </w:pPr>
      <w:r>
        <w:rPr>
          <w:rFonts w:cs="Arial"/>
          <w:smallCaps/>
          <w:sz w:val="22"/>
        </w:rPr>
        <w:t>Under penalty of perjury, I certify that I am the company’s Official Representative and that, to the best of my knowledge and belief, following reasonable inquiry; the foregoing is true and correct.</w:t>
      </w:r>
    </w:p>
    <w:p w:rsidR="00190BFC" w:rsidRDefault="006A74A1" w:rsidP="00190BFC">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4" distB="4294967294" distL="114300" distR="114300" simplePos="0" relativeHeight="251851264" behindDoc="0" locked="0" layoutInCell="1" allowOverlap="1">
                <wp:simplePos x="0" y="0"/>
                <wp:positionH relativeFrom="column">
                  <wp:posOffset>3744595</wp:posOffset>
                </wp:positionH>
                <wp:positionV relativeFrom="paragraph">
                  <wp:posOffset>156209</wp:posOffset>
                </wp:positionV>
                <wp:extent cx="2212975" cy="0"/>
                <wp:effectExtent l="0" t="0" r="34925" b="19050"/>
                <wp:wrapNone/>
                <wp:docPr id="4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29EC" id="Line 102" o:spid="_x0000_s1026" style="position:absolute;z-index:251851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Cs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"/>
            </w:pict>
          </mc:Fallback>
        </mc:AlternateContent>
      </w:r>
      <w:r>
        <w:rPr>
          <w:rFonts w:ascii="Arial" w:hAnsi="Arial" w:cs="Arial"/>
          <w:smallCaps/>
          <w:noProof/>
          <w:sz w:val="22"/>
        </w:rPr>
        <mc:AlternateContent>
          <mc:Choice Requires="wps">
            <w:drawing>
              <wp:anchor distT="4294967294" distB="4294967294" distL="114300" distR="114300" simplePos="0" relativeHeight="251849216" behindDoc="0" locked="0" layoutInCell="1" allowOverlap="1">
                <wp:simplePos x="0" y="0"/>
                <wp:positionH relativeFrom="column">
                  <wp:posOffset>217805</wp:posOffset>
                </wp:positionH>
                <wp:positionV relativeFrom="paragraph">
                  <wp:posOffset>156209</wp:posOffset>
                </wp:positionV>
                <wp:extent cx="2468880" cy="0"/>
                <wp:effectExtent l="0" t="0" r="26670" b="19050"/>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CD29" id="Line 100" o:spid="_x0000_s1026" style="position:absolute;z-index:251849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DRFQIAACsEAAAOAAAAZHJzL2Uyb0RvYy54bWysU8GO2jAQvVfqP1i+QxIa2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"/>
            </w:pict>
          </mc:Fallback>
        </mc:AlternateContent>
      </w:r>
      <w:r w:rsidR="00190BFC">
        <w:rPr>
          <w:rFonts w:ascii="Arial" w:hAnsi="Arial" w:cs="Arial"/>
          <w:smallCaps/>
          <w:sz w:val="22"/>
        </w:rPr>
        <w:t xml:space="preserve">By: </w:t>
      </w:r>
      <w:r w:rsidR="00190BFC">
        <w:rPr>
          <w:rFonts w:ascii="Arial" w:hAnsi="Arial" w:cs="Arial"/>
          <w:smallCaps/>
          <w:sz w:val="22"/>
        </w:rPr>
        <w:tab/>
        <w:t>Print Name</w:t>
      </w:r>
      <w:r w:rsidR="00190BFC" w:rsidRPr="00E960E8">
        <w:rPr>
          <w:rFonts w:ascii="Arial" w:hAnsi="Arial" w:cs="Arial"/>
          <w:sz w:val="22"/>
        </w:rPr>
        <w:t xml:space="preserve">: </w:t>
      </w:r>
    </w:p>
    <w:p w:rsidR="00190BFC" w:rsidRDefault="00190BFC" w:rsidP="00190BFC">
      <w:pPr>
        <w:tabs>
          <w:tab w:val="left" w:pos="4680"/>
        </w:tabs>
        <w:spacing w:after="360"/>
        <w:rPr>
          <w:rFonts w:ascii="Arial" w:hAnsi="Arial" w:cs="Arial"/>
          <w:smallCaps/>
          <w:sz w:val="22"/>
        </w:rPr>
      </w:pPr>
      <w:r>
        <w:rPr>
          <w:rFonts w:ascii="Arial" w:hAnsi="Arial" w:cs="Arial"/>
          <w:smallCaps/>
          <w:sz w:val="22"/>
        </w:rPr>
        <w:t>(Signature)</w:t>
      </w:r>
    </w:p>
    <w:p w:rsidR="00190BFC" w:rsidRPr="007E07F7" w:rsidRDefault="006A74A1" w:rsidP="00190BFC">
      <w:pPr>
        <w:tabs>
          <w:tab w:val="left" w:pos="4680"/>
        </w:tabs>
        <w:rPr>
          <w:rFonts w:ascii="Arial" w:hAnsi="Arial" w:cs="Arial"/>
          <w:smallCaps/>
          <w:sz w:val="22"/>
        </w:rPr>
      </w:pPr>
      <w:r>
        <w:rPr>
          <w:rFonts w:ascii="Arial" w:hAnsi="Arial" w:cs="Arial"/>
          <w:noProof/>
          <w:sz w:val="22"/>
        </w:rPr>
        <mc:AlternateContent>
          <mc:Choice Requires="wps">
            <w:drawing>
              <wp:anchor distT="4294967294" distB="4294967294" distL="114300" distR="114300" simplePos="0" relativeHeight="251852288" behindDoc="0" locked="0" layoutInCell="1" allowOverlap="1">
                <wp:simplePos x="0" y="0"/>
                <wp:positionH relativeFrom="column">
                  <wp:posOffset>3376930</wp:posOffset>
                </wp:positionH>
                <wp:positionV relativeFrom="paragraph">
                  <wp:posOffset>140969</wp:posOffset>
                </wp:positionV>
                <wp:extent cx="2614930" cy="0"/>
                <wp:effectExtent l="0" t="0" r="33020" b="19050"/>
                <wp:wrapNone/>
                <wp:docPr id="4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F709A" id="Line 103" o:spid="_x0000_s1026" style="position:absolute;z-index:251852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9pt,11.1pt" to="47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3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"/>
            </w:pict>
          </mc:Fallback>
        </mc:AlternateContent>
      </w:r>
      <w:r>
        <w:rPr>
          <w:rFonts w:ascii="Arial" w:hAnsi="Arial" w:cs="Arial"/>
          <w:noProof/>
          <w:sz w:val="22"/>
        </w:rPr>
        <mc:AlternateContent>
          <mc:Choice Requires="wps">
            <w:drawing>
              <wp:anchor distT="4294967294" distB="4294967294" distL="114300" distR="114300" simplePos="0" relativeHeight="251850240" behindDoc="0" locked="0" layoutInCell="1" allowOverlap="1">
                <wp:simplePos x="0" y="0"/>
                <wp:positionH relativeFrom="column">
                  <wp:posOffset>400050</wp:posOffset>
                </wp:positionH>
                <wp:positionV relativeFrom="paragraph">
                  <wp:posOffset>140969</wp:posOffset>
                </wp:positionV>
                <wp:extent cx="2386330" cy="0"/>
                <wp:effectExtent l="0" t="0" r="33020" b="19050"/>
                <wp:wrapNone/>
                <wp:docPr id="4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4E422" id="Line 101" o:spid="_x0000_s1026" style="position:absolute;z-index:251850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1.1pt" to="2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nd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"/>
            </w:pict>
          </mc:Fallback>
        </mc:AlternateContent>
      </w:r>
      <w:r w:rsidR="00190BFC">
        <w:rPr>
          <w:rFonts w:ascii="Arial" w:hAnsi="Arial" w:cs="Arial"/>
          <w:smallCaps/>
          <w:sz w:val="22"/>
        </w:rPr>
        <w:t>Title</w:t>
      </w:r>
      <w:r w:rsidR="00190BFC" w:rsidRPr="00E960E8">
        <w:rPr>
          <w:rFonts w:ascii="Arial" w:hAnsi="Arial" w:cs="Arial"/>
          <w:sz w:val="22"/>
        </w:rPr>
        <w:t xml:space="preserve">: </w:t>
      </w:r>
      <w:r w:rsidR="00190BFC">
        <w:rPr>
          <w:rFonts w:ascii="Arial" w:hAnsi="Arial" w:cs="Arial"/>
          <w:smallCaps/>
          <w:sz w:val="22"/>
        </w:rPr>
        <w:tab/>
        <w:t>Date</w:t>
      </w:r>
      <w:r w:rsidR="00190BFC" w:rsidRPr="00E960E8">
        <w:rPr>
          <w:rFonts w:ascii="Arial" w:hAnsi="Arial" w:cs="Arial"/>
          <w:sz w:val="22"/>
        </w:rPr>
        <w:t xml:space="preserve">: </w:t>
      </w:r>
    </w:p>
    <w:p w:rsidR="00190BFC" w:rsidRDefault="00190BFC" w:rsidP="00190BFC"/>
    <w:p w:rsidR="00190BFC" w:rsidRPr="0015174C" w:rsidRDefault="00190BFC" w:rsidP="00190BFC">
      <w:pPr>
        <w:jc w:val="center"/>
        <w:rPr>
          <w:rFonts w:ascii="Arial" w:hAnsi="Arial" w:cs="Arial"/>
          <w:i/>
          <w:sz w:val="20"/>
        </w:rPr>
      </w:pPr>
      <w:r w:rsidRPr="0015174C">
        <w:rPr>
          <w:rFonts w:ascii="Arial" w:hAnsi="Arial" w:cs="Arial"/>
          <w:i/>
          <w:sz w:val="20"/>
        </w:rPr>
        <w:t>[Please make additional copies of this form and additional sheets as needed].</w:t>
      </w:r>
    </w:p>
    <w:p w:rsidR="00190BFC" w:rsidRDefault="00190BFC" w:rsidP="00190BFC"/>
    <w:p w:rsidR="004560C3" w:rsidRDefault="004560C3" w:rsidP="0071122C">
      <w:pPr>
        <w:pStyle w:val="formtext"/>
        <w:jc w:val="center"/>
        <w:rPr>
          <w:i/>
          <w:iCs/>
          <w:sz w:val="22"/>
        </w:rPr>
        <w:sectPr w:rsidR="004560C3" w:rsidSect="007C4072">
          <w:headerReference w:type="even" r:id="rId28"/>
          <w:headerReference w:type="default" r:id="rId29"/>
          <w:headerReference w:type="first" r:id="rId30"/>
          <w:footerReference w:type="first" r:id="rId31"/>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65"/>
      </w:tblGrid>
      <w:tr w:rsidR="00190BFC" w:rsidTr="00323F9E">
        <w:tc>
          <w:tcPr>
            <w:tcW w:w="4788" w:type="dxa"/>
          </w:tcPr>
          <w:p w:rsidR="00190BFC" w:rsidRPr="0015174C" w:rsidRDefault="00190BFC" w:rsidP="00323F9E">
            <w:pPr>
              <w:pStyle w:val="formtext"/>
              <w:spacing w:before="120" w:after="120"/>
              <w:ind w:left="360" w:hanging="360"/>
              <w:rPr>
                <w:sz w:val="20"/>
              </w:rPr>
            </w:pPr>
            <w:r w:rsidRPr="0015174C">
              <w:rPr>
                <w:sz w:val="20"/>
              </w:rPr>
              <w:t>1.</w:t>
            </w:r>
            <w:r w:rsidRPr="0015174C">
              <w:rPr>
                <w:sz w:val="20"/>
              </w:rPr>
              <w:tab/>
              <w:t>Company Name:</w:t>
            </w:r>
            <w:r w:rsidRPr="0015174C">
              <w:rPr>
                <w:sz w:val="20"/>
              </w:rPr>
              <w:br/>
              <w:t xml:space="preserve">Submitter: </w:t>
            </w:r>
            <w:r w:rsidR="00B40D5E" w:rsidRPr="0015174C">
              <w:rPr>
                <w:rFonts w:cs="Arial"/>
                <w:sz w:val="20"/>
              </w:rPr>
              <w:fldChar w:fldCharType="begin">
                <w:ffData>
                  <w:name w:val=""/>
                  <w:enabled/>
                  <w:calcOnExit w:val="0"/>
                  <w:checkBox>
                    <w:sizeAuto/>
                    <w:default w:val="0"/>
                  </w:checkBox>
                </w:ffData>
              </w:fldChar>
            </w:r>
            <w:r w:rsidRPr="0015174C">
              <w:rPr>
                <w:rFonts w:cs="Arial"/>
                <w:sz w:val="20"/>
              </w:rPr>
              <w:instrText xml:space="preserve"> FORMCHECKBOX </w:instrText>
            </w:r>
            <w:r w:rsidR="00654013">
              <w:rPr>
                <w:rFonts w:cs="Arial"/>
                <w:sz w:val="20"/>
              </w:rPr>
            </w:r>
            <w:r w:rsidR="00654013">
              <w:rPr>
                <w:rFonts w:cs="Arial"/>
                <w:sz w:val="20"/>
              </w:rPr>
              <w:fldChar w:fldCharType="separate"/>
            </w:r>
            <w:r w:rsidR="00B40D5E" w:rsidRPr="0015174C">
              <w:rPr>
                <w:rFonts w:cs="Arial"/>
                <w:sz w:val="20"/>
              </w:rPr>
              <w:fldChar w:fldCharType="end"/>
            </w:r>
            <w:r w:rsidR="007E5450" w:rsidRPr="0015174C">
              <w:rPr>
                <w:rFonts w:cs="Arial"/>
                <w:sz w:val="20"/>
              </w:rPr>
              <w:t xml:space="preserve"> </w:t>
            </w:r>
            <w:r w:rsidRPr="0015174C">
              <w:rPr>
                <w:rFonts w:cs="Arial"/>
                <w:sz w:val="20"/>
              </w:rPr>
              <w:t xml:space="preserve">or Major Participant: </w:t>
            </w:r>
            <w:r w:rsidR="00B40D5E" w:rsidRPr="0015174C">
              <w:rPr>
                <w:rFonts w:cs="Arial"/>
                <w:sz w:val="20"/>
              </w:rPr>
              <w:fldChar w:fldCharType="begin">
                <w:ffData>
                  <w:name w:val=""/>
                  <w:enabled/>
                  <w:calcOnExit w:val="0"/>
                  <w:checkBox>
                    <w:sizeAuto/>
                    <w:default w:val="0"/>
                  </w:checkBox>
                </w:ffData>
              </w:fldChar>
            </w:r>
            <w:r w:rsidRPr="0015174C">
              <w:rPr>
                <w:rFonts w:cs="Arial"/>
                <w:sz w:val="20"/>
              </w:rPr>
              <w:instrText xml:space="preserve"> FORMCHECKBOX </w:instrText>
            </w:r>
            <w:r w:rsidR="00654013">
              <w:rPr>
                <w:rFonts w:cs="Arial"/>
                <w:sz w:val="20"/>
              </w:rPr>
            </w:r>
            <w:r w:rsidR="00654013">
              <w:rPr>
                <w:rFonts w:cs="Arial"/>
                <w:sz w:val="20"/>
              </w:rPr>
              <w:fldChar w:fldCharType="separate"/>
            </w:r>
            <w:r w:rsidR="00B40D5E" w:rsidRPr="0015174C">
              <w:rPr>
                <w:rFonts w:cs="Arial"/>
                <w:sz w:val="20"/>
              </w:rPr>
              <w:fldChar w:fldCharType="end"/>
            </w:r>
            <w:r w:rsidRPr="0015174C">
              <w:rPr>
                <w:rFonts w:cs="Arial"/>
                <w:sz w:val="20"/>
              </w:rPr>
              <w:t xml:space="preserve"> </w:t>
            </w:r>
            <w:r w:rsidRPr="0015174C">
              <w:rPr>
                <w:rFonts w:cs="Arial"/>
                <w:sz w:val="20"/>
              </w:rPr>
              <w:br/>
              <w:t>(check appropriate box)</w:t>
            </w:r>
          </w:p>
        </w:tc>
        <w:tc>
          <w:tcPr>
            <w:tcW w:w="4788" w:type="dxa"/>
          </w:tcPr>
          <w:p w:rsidR="00190BFC" w:rsidRPr="0015174C" w:rsidRDefault="00190BFC" w:rsidP="00323F9E">
            <w:pPr>
              <w:pStyle w:val="formtext"/>
              <w:spacing w:before="120" w:after="120"/>
              <w:ind w:left="432" w:hanging="432"/>
              <w:rPr>
                <w:sz w:val="20"/>
              </w:rPr>
            </w:pPr>
            <w:r w:rsidRPr="0015174C">
              <w:rPr>
                <w:sz w:val="20"/>
              </w:rPr>
              <w:t>2.</w:t>
            </w:r>
            <w:r w:rsidRPr="0015174C">
              <w:rPr>
                <w:sz w:val="20"/>
              </w:rPr>
              <w:tab/>
              <w:t>Name of Project:</w:t>
            </w:r>
            <w:r w:rsidRPr="0015174C">
              <w:rPr>
                <w:sz w:val="20"/>
              </w:rPr>
              <w:br/>
            </w:r>
          </w:p>
        </w:tc>
      </w:tr>
      <w:tr w:rsidR="00190BFC" w:rsidTr="00323F9E">
        <w:tc>
          <w:tcPr>
            <w:tcW w:w="4788" w:type="dxa"/>
          </w:tcPr>
          <w:p w:rsidR="00190BFC" w:rsidRPr="0015174C" w:rsidRDefault="00190BFC" w:rsidP="00323F9E">
            <w:pPr>
              <w:pStyle w:val="formtext"/>
              <w:spacing w:before="120" w:after="120"/>
              <w:ind w:left="360" w:hanging="360"/>
              <w:rPr>
                <w:sz w:val="20"/>
              </w:rPr>
            </w:pPr>
            <w:r w:rsidRPr="0015174C">
              <w:rPr>
                <w:sz w:val="20"/>
              </w:rPr>
              <w:t>3.</w:t>
            </w:r>
            <w:r w:rsidRPr="0015174C">
              <w:rPr>
                <w:sz w:val="20"/>
              </w:rPr>
              <w:tab/>
              <w:t>Owner Contract No. or State Project No.</w:t>
            </w:r>
            <w:r w:rsidRPr="0015174C">
              <w:rPr>
                <w:sz w:val="20"/>
              </w:rPr>
              <w:br/>
            </w:r>
          </w:p>
        </w:tc>
        <w:tc>
          <w:tcPr>
            <w:tcW w:w="4788" w:type="dxa"/>
          </w:tcPr>
          <w:p w:rsidR="00190BFC" w:rsidRPr="0015174C" w:rsidRDefault="00190BFC" w:rsidP="00323F9E">
            <w:pPr>
              <w:pStyle w:val="formtext"/>
              <w:tabs>
                <w:tab w:val="left" w:pos="972"/>
                <w:tab w:val="left" w:pos="2052"/>
                <w:tab w:val="left" w:pos="3672"/>
              </w:tabs>
              <w:spacing w:before="120" w:after="120"/>
              <w:ind w:left="432" w:right="-90" w:hanging="432"/>
              <w:rPr>
                <w:rFonts w:cs="Arial"/>
                <w:sz w:val="20"/>
              </w:rPr>
            </w:pPr>
            <w:r w:rsidRPr="0015174C">
              <w:rPr>
                <w:sz w:val="20"/>
              </w:rPr>
              <w:t>4.</w:t>
            </w:r>
            <w:r w:rsidRPr="0015174C">
              <w:rPr>
                <w:sz w:val="20"/>
              </w:rPr>
              <w:tab/>
              <w:t xml:space="preserve">Type: </w:t>
            </w:r>
            <w:r w:rsidRPr="0015174C">
              <w:rPr>
                <w:sz w:val="20"/>
              </w:rPr>
              <w:tab/>
            </w:r>
            <w:r w:rsidR="00B40D5E" w:rsidRPr="0015174C">
              <w:rPr>
                <w:rFonts w:cs="Arial"/>
                <w:sz w:val="20"/>
              </w:rPr>
              <w:fldChar w:fldCharType="begin">
                <w:ffData>
                  <w:name w:val=""/>
                  <w:enabled/>
                  <w:calcOnExit w:val="0"/>
                  <w:checkBox>
                    <w:sizeAuto/>
                    <w:default w:val="0"/>
                  </w:checkBox>
                </w:ffData>
              </w:fldChar>
            </w:r>
            <w:r w:rsidRPr="0015174C">
              <w:rPr>
                <w:rFonts w:cs="Arial"/>
                <w:sz w:val="20"/>
              </w:rPr>
              <w:instrText xml:space="preserve"> FORMCHECKBOX </w:instrText>
            </w:r>
            <w:r w:rsidR="00654013">
              <w:rPr>
                <w:rFonts w:cs="Arial"/>
                <w:sz w:val="20"/>
              </w:rPr>
            </w:r>
            <w:r w:rsidR="00654013">
              <w:rPr>
                <w:rFonts w:cs="Arial"/>
                <w:sz w:val="20"/>
              </w:rPr>
              <w:fldChar w:fldCharType="separate"/>
            </w:r>
            <w:r w:rsidR="00B40D5E" w:rsidRPr="0015174C">
              <w:rPr>
                <w:rFonts w:cs="Arial"/>
                <w:sz w:val="20"/>
              </w:rPr>
              <w:fldChar w:fldCharType="end"/>
            </w:r>
            <w:r w:rsidRPr="0015174C">
              <w:rPr>
                <w:rFonts w:cs="Arial"/>
                <w:sz w:val="20"/>
              </w:rPr>
              <w:t xml:space="preserve"> Construction</w:t>
            </w:r>
          </w:p>
          <w:p w:rsidR="00190BFC" w:rsidRPr="0015174C" w:rsidRDefault="00190BFC" w:rsidP="00323F9E">
            <w:pPr>
              <w:pStyle w:val="formtext"/>
              <w:tabs>
                <w:tab w:val="left" w:pos="972"/>
                <w:tab w:val="left" w:pos="2052"/>
                <w:tab w:val="left" w:pos="3672"/>
              </w:tabs>
              <w:spacing w:before="120" w:after="120"/>
              <w:ind w:left="432" w:right="-90" w:hanging="432"/>
              <w:rPr>
                <w:sz w:val="20"/>
              </w:rPr>
            </w:pPr>
            <w:r w:rsidRPr="0015174C">
              <w:rPr>
                <w:rFonts w:cs="Arial"/>
                <w:sz w:val="20"/>
              </w:rPr>
              <w:tab/>
            </w:r>
            <w:r w:rsidR="00B40D5E" w:rsidRPr="0015174C">
              <w:rPr>
                <w:rFonts w:cs="Arial"/>
                <w:sz w:val="20"/>
              </w:rPr>
              <w:fldChar w:fldCharType="begin">
                <w:ffData>
                  <w:name w:val="Check5"/>
                  <w:enabled/>
                  <w:calcOnExit w:val="0"/>
                  <w:checkBox>
                    <w:sizeAuto/>
                    <w:default w:val="0"/>
                  </w:checkBox>
                </w:ffData>
              </w:fldChar>
            </w:r>
            <w:r w:rsidRPr="0015174C">
              <w:rPr>
                <w:rFonts w:cs="Arial"/>
                <w:sz w:val="20"/>
              </w:rPr>
              <w:instrText xml:space="preserve"> FORMCHECKBOX </w:instrText>
            </w:r>
            <w:r w:rsidR="00654013">
              <w:rPr>
                <w:rFonts w:cs="Arial"/>
                <w:sz w:val="20"/>
              </w:rPr>
            </w:r>
            <w:r w:rsidR="00654013">
              <w:rPr>
                <w:rFonts w:cs="Arial"/>
                <w:sz w:val="20"/>
              </w:rPr>
              <w:fldChar w:fldCharType="separate"/>
            </w:r>
            <w:r w:rsidR="00B40D5E" w:rsidRPr="0015174C">
              <w:rPr>
                <w:rFonts w:cs="Arial"/>
                <w:sz w:val="20"/>
              </w:rPr>
              <w:fldChar w:fldCharType="end"/>
            </w:r>
            <w:r w:rsidRPr="0015174C">
              <w:rPr>
                <w:rFonts w:cs="Arial"/>
                <w:sz w:val="20"/>
              </w:rPr>
              <w:t xml:space="preserve"> Design-Build</w:t>
            </w:r>
            <w:r w:rsidRPr="0015174C">
              <w:rPr>
                <w:rFonts w:cs="Arial"/>
                <w:sz w:val="20"/>
              </w:rPr>
              <w:tab/>
            </w:r>
            <w:r w:rsidR="00B40D5E" w:rsidRPr="0015174C">
              <w:rPr>
                <w:rFonts w:cs="Arial"/>
                <w:sz w:val="20"/>
              </w:rPr>
              <w:fldChar w:fldCharType="begin">
                <w:ffData>
                  <w:name w:val="Check5"/>
                  <w:enabled/>
                  <w:calcOnExit w:val="0"/>
                  <w:checkBox>
                    <w:sizeAuto/>
                    <w:default w:val="0"/>
                  </w:checkBox>
                </w:ffData>
              </w:fldChar>
            </w:r>
            <w:r w:rsidRPr="0015174C">
              <w:rPr>
                <w:rFonts w:cs="Arial"/>
                <w:sz w:val="20"/>
              </w:rPr>
              <w:instrText xml:space="preserve"> FORMCHECKBOX </w:instrText>
            </w:r>
            <w:r w:rsidR="00654013">
              <w:rPr>
                <w:rFonts w:cs="Arial"/>
                <w:sz w:val="20"/>
              </w:rPr>
            </w:r>
            <w:r w:rsidR="00654013">
              <w:rPr>
                <w:rFonts w:cs="Arial"/>
                <w:sz w:val="20"/>
              </w:rPr>
              <w:fldChar w:fldCharType="separate"/>
            </w:r>
            <w:r w:rsidR="00B40D5E" w:rsidRPr="0015174C">
              <w:rPr>
                <w:rFonts w:cs="Arial"/>
                <w:sz w:val="20"/>
              </w:rPr>
              <w:fldChar w:fldCharType="end"/>
            </w:r>
            <w:r w:rsidRPr="0015174C">
              <w:rPr>
                <w:rFonts w:cs="Arial"/>
                <w:sz w:val="20"/>
              </w:rPr>
              <w:t xml:space="preserve"> Design</w:t>
            </w:r>
          </w:p>
        </w:tc>
      </w:tr>
      <w:tr w:rsidR="00190BFC" w:rsidTr="00323F9E">
        <w:tc>
          <w:tcPr>
            <w:tcW w:w="4788" w:type="dxa"/>
          </w:tcPr>
          <w:p w:rsidR="00190BFC" w:rsidRPr="0015174C" w:rsidRDefault="00190BFC" w:rsidP="00323F9E">
            <w:pPr>
              <w:pStyle w:val="formtext"/>
              <w:spacing w:before="120" w:after="120"/>
              <w:ind w:left="360" w:hanging="360"/>
              <w:rPr>
                <w:sz w:val="20"/>
              </w:rPr>
            </w:pPr>
            <w:r w:rsidRPr="0015174C">
              <w:rPr>
                <w:sz w:val="20"/>
              </w:rPr>
              <w:t>5.</w:t>
            </w:r>
            <w:r w:rsidRPr="0015174C">
              <w:rPr>
                <w:sz w:val="20"/>
              </w:rPr>
              <w:tab/>
              <w:t>Name of Prime Designer/Contractor:</w:t>
            </w:r>
            <w:r w:rsidRPr="0015174C">
              <w:rPr>
                <w:sz w:val="20"/>
              </w:rPr>
              <w:br/>
            </w:r>
          </w:p>
        </w:tc>
        <w:tc>
          <w:tcPr>
            <w:tcW w:w="4788" w:type="dxa"/>
          </w:tcPr>
          <w:p w:rsidR="00190BFC" w:rsidRPr="0015174C" w:rsidRDefault="00190BFC" w:rsidP="00323F9E">
            <w:pPr>
              <w:pStyle w:val="formtext"/>
              <w:tabs>
                <w:tab w:val="left" w:pos="972"/>
              </w:tabs>
              <w:spacing w:before="120"/>
              <w:ind w:left="432" w:hanging="432"/>
              <w:rPr>
                <w:sz w:val="20"/>
              </w:rPr>
            </w:pPr>
            <w:r w:rsidRPr="0015174C">
              <w:rPr>
                <w:sz w:val="20"/>
              </w:rPr>
              <w:t>6.</w:t>
            </w:r>
            <w:r w:rsidRPr="0015174C">
              <w:rPr>
                <w:sz w:val="20"/>
              </w:rPr>
              <w:tab/>
              <w:t>Company Role:</w:t>
            </w:r>
          </w:p>
          <w:p w:rsidR="00190BFC" w:rsidRPr="0015174C" w:rsidRDefault="00190BFC" w:rsidP="00323F9E">
            <w:pPr>
              <w:pStyle w:val="formtext"/>
              <w:tabs>
                <w:tab w:val="left" w:pos="972"/>
              </w:tabs>
              <w:spacing w:after="120"/>
              <w:ind w:left="432" w:hanging="432"/>
              <w:rPr>
                <w:sz w:val="20"/>
              </w:rPr>
            </w:pPr>
            <w:r w:rsidRPr="0015174C">
              <w:rPr>
                <w:sz w:val="20"/>
              </w:rPr>
              <w:tab/>
              <w:t>(</w:t>
            </w:r>
            <w:r w:rsidR="001C5116" w:rsidRPr="0015174C">
              <w:rPr>
                <w:sz w:val="20"/>
              </w:rPr>
              <w:t>Joint</w:t>
            </w:r>
            <w:r w:rsidRPr="0015174C">
              <w:rPr>
                <w:sz w:val="20"/>
              </w:rPr>
              <w:t xml:space="preserve"> venture partner, subcontractor, etc.)</w:t>
            </w:r>
            <w:r w:rsidRPr="0015174C">
              <w:rPr>
                <w:sz w:val="20"/>
              </w:rPr>
              <w:br/>
            </w:r>
          </w:p>
        </w:tc>
      </w:tr>
      <w:tr w:rsidR="00190BFC" w:rsidTr="00323F9E">
        <w:tc>
          <w:tcPr>
            <w:tcW w:w="4788" w:type="dxa"/>
          </w:tcPr>
          <w:p w:rsidR="00190BFC" w:rsidRPr="0015174C" w:rsidRDefault="006A74A1" w:rsidP="00323F9E">
            <w:pPr>
              <w:pStyle w:val="formtext"/>
              <w:spacing w:before="120" w:after="60"/>
              <w:ind w:left="360" w:hanging="360"/>
              <w:rPr>
                <w:sz w:val="20"/>
              </w:rPr>
            </w:pPr>
            <w:r>
              <w:rPr>
                <w:noProof/>
                <w:snapToGrid/>
                <w:sz w:val="20"/>
              </w:rPr>
              <mc:AlternateContent>
                <mc:Choice Requires="wps">
                  <w:drawing>
                    <wp:anchor distT="4294967291" distB="4294967291" distL="114300" distR="114300" simplePos="0" relativeHeight="251857408" behindDoc="0" locked="0" layoutInCell="1" allowOverlap="1">
                      <wp:simplePos x="0" y="0"/>
                      <wp:positionH relativeFrom="column">
                        <wp:posOffset>1065530</wp:posOffset>
                      </wp:positionH>
                      <wp:positionV relativeFrom="paragraph">
                        <wp:posOffset>198119</wp:posOffset>
                      </wp:positionV>
                      <wp:extent cx="1718945" cy="0"/>
                      <wp:effectExtent l="0" t="0" r="33655" b="19050"/>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D9A8" id="Line 57" o:spid="_x0000_s1026" style="position:absolute;z-index:251857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9pt,15.6pt" to="21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p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"/>
                  </w:pict>
                </mc:Fallback>
              </mc:AlternateContent>
            </w:r>
            <w:r w:rsidR="00190BFC" w:rsidRPr="0015174C">
              <w:rPr>
                <w:sz w:val="20"/>
              </w:rPr>
              <w:t>7.</w:t>
            </w:r>
            <w:r w:rsidR="00190BFC" w:rsidRPr="0015174C">
              <w:rPr>
                <w:sz w:val="20"/>
              </w:rPr>
              <w:tab/>
              <w:t>Owner (Name):</w:t>
            </w:r>
          </w:p>
          <w:p w:rsidR="00190BFC" w:rsidRPr="0015174C" w:rsidRDefault="006A74A1" w:rsidP="00323F9E">
            <w:pPr>
              <w:pStyle w:val="formtext"/>
              <w:spacing w:after="60"/>
              <w:ind w:left="180"/>
              <w:rPr>
                <w:sz w:val="20"/>
              </w:rPr>
            </w:pPr>
            <w:r>
              <w:rPr>
                <w:noProof/>
                <w:snapToGrid/>
                <w:sz w:val="20"/>
              </w:rPr>
              <mc:AlternateContent>
                <mc:Choice Requires="wps">
                  <w:drawing>
                    <wp:anchor distT="4294967291" distB="4294967291" distL="114300" distR="114300" simplePos="0" relativeHeight="251862528" behindDoc="0" locked="0" layoutInCell="1" allowOverlap="1">
                      <wp:simplePos x="0" y="0"/>
                      <wp:positionH relativeFrom="column">
                        <wp:posOffset>1408430</wp:posOffset>
                      </wp:positionH>
                      <wp:positionV relativeFrom="paragraph">
                        <wp:posOffset>135889</wp:posOffset>
                      </wp:positionV>
                      <wp:extent cx="1375410" cy="0"/>
                      <wp:effectExtent l="0" t="0" r="34290" b="1905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5DE6" id="Line 57" o:spid="_x0000_s1026" style="position:absolute;z-index:251862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0.9pt,10.7pt" to="21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r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"/>
                  </w:pict>
                </mc:Fallback>
              </mc:AlternateContent>
            </w:r>
            <w:r w:rsidR="00190BFC" w:rsidRPr="0015174C">
              <w:rPr>
                <w:sz w:val="20"/>
              </w:rPr>
              <w:t>Project Manager (Name)</w:t>
            </w:r>
            <w:r w:rsidR="00190BFC" w:rsidRPr="0015174C">
              <w:rPr>
                <w:sz w:val="20"/>
              </w:rPr>
              <w:tab/>
              <w:t xml:space="preserve">: </w:t>
            </w:r>
          </w:p>
          <w:p w:rsidR="00190BFC" w:rsidRPr="0015174C" w:rsidRDefault="00190BFC" w:rsidP="00323F9E">
            <w:pPr>
              <w:pStyle w:val="formtext"/>
              <w:spacing w:after="60"/>
              <w:ind w:left="180"/>
              <w:rPr>
                <w:sz w:val="16"/>
              </w:rPr>
            </w:pPr>
            <w:r w:rsidRPr="0015174C">
              <w:rPr>
                <w:sz w:val="16"/>
              </w:rPr>
              <w:t xml:space="preserve">Provide the following information for the Project Manager listed above: </w:t>
            </w:r>
          </w:p>
          <w:p w:rsidR="00190BFC" w:rsidRPr="0015174C" w:rsidRDefault="006A74A1" w:rsidP="00323F9E">
            <w:pPr>
              <w:pStyle w:val="formtext"/>
              <w:spacing w:after="60"/>
              <w:ind w:left="360"/>
              <w:rPr>
                <w:sz w:val="20"/>
                <w:u w:val="single"/>
              </w:rPr>
            </w:pPr>
            <w:r>
              <w:rPr>
                <w:noProof/>
                <w:snapToGrid/>
                <w:sz w:val="20"/>
              </w:rPr>
              <mc:AlternateContent>
                <mc:Choice Requires="wps">
                  <w:drawing>
                    <wp:anchor distT="4294967291" distB="4294967291" distL="114300" distR="114300" simplePos="0" relativeHeight="251859456" behindDoc="0" locked="0" layoutInCell="1" allowOverlap="1">
                      <wp:simplePos x="0" y="0"/>
                      <wp:positionH relativeFrom="column">
                        <wp:posOffset>705485</wp:posOffset>
                      </wp:positionH>
                      <wp:positionV relativeFrom="paragraph">
                        <wp:posOffset>135254</wp:posOffset>
                      </wp:positionV>
                      <wp:extent cx="2051050" cy="0"/>
                      <wp:effectExtent l="0" t="0" r="25400" b="1905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447E" id="Line 83" o:spid="_x0000_s1026" style="position:absolute;z-index:251859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5pt,10.65pt" to="217.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7/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ewq96Y0rIWSldjZUR8/qxWw1/e6Q0quWqAOPHF8vBvKykJG8SQkbZ+CGff9ZM4ghR69j&#10;o86N7QIktACdox6Xux787BGFwzydZO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"/>
                  </w:pict>
                </mc:Fallback>
              </mc:AlternateContent>
            </w:r>
            <w:r w:rsidR="00190BFC" w:rsidRPr="0015174C">
              <w:rPr>
                <w:sz w:val="20"/>
              </w:rPr>
              <w:t xml:space="preserve">Address: </w:t>
            </w:r>
          </w:p>
          <w:p w:rsidR="00190BFC" w:rsidRPr="0015174C" w:rsidRDefault="006A74A1" w:rsidP="00323F9E">
            <w:pPr>
              <w:pStyle w:val="formtext"/>
              <w:spacing w:after="60"/>
              <w:ind w:left="360" w:hanging="360"/>
              <w:rPr>
                <w:sz w:val="20"/>
              </w:rPr>
            </w:pPr>
            <w:r>
              <w:rPr>
                <w:noProof/>
                <w:snapToGrid/>
                <w:sz w:val="20"/>
              </w:rPr>
              <mc:AlternateContent>
                <mc:Choice Requires="wps">
                  <w:drawing>
                    <wp:anchor distT="4294967291" distB="4294967291" distL="114300" distR="114300" simplePos="0" relativeHeight="251858432" behindDoc="0" locked="0" layoutInCell="1" allowOverlap="1">
                      <wp:simplePos x="0" y="0"/>
                      <wp:positionH relativeFrom="column">
                        <wp:posOffset>632460</wp:posOffset>
                      </wp:positionH>
                      <wp:positionV relativeFrom="paragraph">
                        <wp:posOffset>125094</wp:posOffset>
                      </wp:positionV>
                      <wp:extent cx="2130425" cy="0"/>
                      <wp:effectExtent l="0" t="0" r="22225" b="1905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DBE9" id="Line 59" o:spid="_x0000_s1026" style="position:absolute;z-index:251858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9.85pt" to="21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n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"/>
                  </w:pict>
                </mc:Fallback>
              </mc:AlternateContent>
            </w:r>
            <w:r w:rsidR="00190BFC" w:rsidRPr="0015174C">
              <w:rPr>
                <w:sz w:val="20"/>
              </w:rPr>
              <w:tab/>
              <w:t>Phone:</w:t>
            </w:r>
            <w:r w:rsidR="007E5450" w:rsidRPr="0015174C">
              <w:rPr>
                <w:sz w:val="20"/>
              </w:rPr>
              <w:t xml:space="preserve"> </w:t>
            </w:r>
          </w:p>
          <w:p w:rsidR="00190BFC" w:rsidRPr="0015174C" w:rsidRDefault="006A74A1" w:rsidP="00323F9E">
            <w:pPr>
              <w:pStyle w:val="formtext"/>
              <w:spacing w:after="60"/>
              <w:ind w:left="360"/>
              <w:rPr>
                <w:sz w:val="20"/>
              </w:rPr>
            </w:pPr>
            <w:r>
              <w:rPr>
                <w:noProof/>
                <w:snapToGrid/>
                <w:sz w:val="20"/>
              </w:rPr>
              <mc:AlternateContent>
                <mc:Choice Requires="wps">
                  <w:drawing>
                    <wp:anchor distT="4294967291" distB="4294967291" distL="114300" distR="114300" simplePos="0" relativeHeight="251860480" behindDoc="0" locked="0" layoutInCell="1" allowOverlap="1">
                      <wp:simplePos x="0" y="0"/>
                      <wp:positionH relativeFrom="column">
                        <wp:posOffset>475615</wp:posOffset>
                      </wp:positionH>
                      <wp:positionV relativeFrom="paragraph">
                        <wp:posOffset>123824</wp:posOffset>
                      </wp:positionV>
                      <wp:extent cx="2285365" cy="0"/>
                      <wp:effectExtent l="0" t="0" r="19685" b="19050"/>
                      <wp:wrapNone/>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C725" id="Line 60" o:spid="_x0000_s1026" style="position:absolute;z-index:251860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5pt,9.75pt" to="21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eFFQIAACoEAAAOAAAAZHJzL2Uyb0RvYy54bWysU02P2jAQvVfqf7B8h3xso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"/>
                  </w:pict>
                </mc:Fallback>
              </mc:AlternateContent>
            </w:r>
            <w:r w:rsidR="00190BFC" w:rsidRPr="0015174C">
              <w:rPr>
                <w:sz w:val="20"/>
              </w:rPr>
              <w:t>Fax:</w:t>
            </w:r>
            <w:r w:rsidR="007E5450" w:rsidRPr="0015174C">
              <w:rPr>
                <w:sz w:val="20"/>
              </w:rPr>
              <w:t xml:space="preserve"> </w:t>
            </w:r>
          </w:p>
          <w:p w:rsidR="00190BFC" w:rsidRPr="0015174C" w:rsidRDefault="006A74A1" w:rsidP="00323F9E">
            <w:pPr>
              <w:pStyle w:val="formtext"/>
              <w:ind w:left="360" w:hanging="360"/>
              <w:rPr>
                <w:sz w:val="20"/>
              </w:rPr>
            </w:pPr>
            <w:r>
              <w:rPr>
                <w:noProof/>
                <w:snapToGrid/>
                <w:sz w:val="20"/>
              </w:rPr>
              <mc:AlternateContent>
                <mc:Choice Requires="wps">
                  <w:drawing>
                    <wp:anchor distT="4294967291" distB="4294967291" distL="114300" distR="114300" simplePos="0" relativeHeight="251861504" behindDoc="0" locked="0" layoutInCell="1" allowOverlap="1">
                      <wp:simplePos x="0" y="0"/>
                      <wp:positionH relativeFrom="column">
                        <wp:posOffset>577215</wp:posOffset>
                      </wp:positionH>
                      <wp:positionV relativeFrom="paragraph">
                        <wp:posOffset>121919</wp:posOffset>
                      </wp:positionV>
                      <wp:extent cx="2209800" cy="0"/>
                      <wp:effectExtent l="0" t="0" r="19050" b="19050"/>
                      <wp:wrapNone/>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0683" id="Line 82" o:spid="_x0000_s1026" style="position:absolute;z-index:251861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9.6pt" to="21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nt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"/>
                  </w:pict>
                </mc:Fallback>
              </mc:AlternateContent>
            </w:r>
            <w:r w:rsidR="00190BFC" w:rsidRPr="0015174C">
              <w:rPr>
                <w:sz w:val="20"/>
              </w:rPr>
              <w:tab/>
              <w:t xml:space="preserve">Email: </w:t>
            </w:r>
          </w:p>
        </w:tc>
        <w:tc>
          <w:tcPr>
            <w:tcW w:w="4788" w:type="dxa"/>
          </w:tcPr>
          <w:p w:rsidR="00190BFC" w:rsidRPr="0015174C" w:rsidRDefault="006A74A1" w:rsidP="00323F9E">
            <w:pPr>
              <w:pStyle w:val="formtext"/>
              <w:tabs>
                <w:tab w:val="left" w:pos="972"/>
              </w:tabs>
              <w:spacing w:before="120" w:after="60"/>
              <w:ind w:left="432" w:hanging="432"/>
              <w:rPr>
                <w:sz w:val="20"/>
              </w:rPr>
            </w:pPr>
            <w:r>
              <w:rPr>
                <w:noProof/>
                <w:snapToGrid/>
                <w:sz w:val="20"/>
              </w:rPr>
              <mc:AlternateContent>
                <mc:Choice Requires="wps">
                  <w:drawing>
                    <wp:anchor distT="4294967294" distB="4294967294" distL="114300" distR="114300" simplePos="0" relativeHeight="251856384" behindDoc="0" locked="0" layoutInCell="1" allowOverlap="1">
                      <wp:simplePos x="0" y="0"/>
                      <wp:positionH relativeFrom="column">
                        <wp:posOffset>2226310</wp:posOffset>
                      </wp:positionH>
                      <wp:positionV relativeFrom="paragraph">
                        <wp:posOffset>217169</wp:posOffset>
                      </wp:positionV>
                      <wp:extent cx="637540" cy="0"/>
                      <wp:effectExtent l="0" t="0" r="29210" b="1905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C427C" id="Line 106" o:spid="_x0000_s1026" style="position:absolute;z-index:251856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3pt,17.1pt" to="2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c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"/>
                  </w:pict>
                </mc:Fallback>
              </mc:AlternateContent>
            </w:r>
            <w:r w:rsidR="00190BFC" w:rsidRPr="0015174C">
              <w:rPr>
                <w:sz w:val="20"/>
              </w:rPr>
              <w:t>8.</w:t>
            </w:r>
            <w:r w:rsidR="00190BFC" w:rsidRPr="0015174C">
              <w:rPr>
                <w:sz w:val="20"/>
              </w:rPr>
              <w:tab/>
              <w:t>Original Project Contract Amount: $</w:t>
            </w:r>
          </w:p>
          <w:p w:rsidR="00190BFC" w:rsidRPr="0015174C" w:rsidRDefault="006A74A1" w:rsidP="00323F9E">
            <w:pPr>
              <w:pStyle w:val="formtext"/>
              <w:tabs>
                <w:tab w:val="left" w:pos="972"/>
              </w:tabs>
              <w:spacing w:after="60"/>
              <w:ind w:left="432" w:hanging="432"/>
              <w:rPr>
                <w:sz w:val="20"/>
              </w:rPr>
            </w:pPr>
            <w:r>
              <w:rPr>
                <w:noProof/>
                <w:snapToGrid/>
                <w:sz w:val="20"/>
              </w:rPr>
              <mc:AlternateContent>
                <mc:Choice Requires="wps">
                  <w:drawing>
                    <wp:anchor distT="4294967294" distB="4294967294" distL="114300" distR="114300" simplePos="0" relativeHeight="251854336" behindDoc="0" locked="0" layoutInCell="1" allowOverlap="1">
                      <wp:simplePos x="0" y="0"/>
                      <wp:positionH relativeFrom="column">
                        <wp:posOffset>2040255</wp:posOffset>
                      </wp:positionH>
                      <wp:positionV relativeFrom="paragraph">
                        <wp:posOffset>140334</wp:posOffset>
                      </wp:positionV>
                      <wp:extent cx="838200" cy="0"/>
                      <wp:effectExtent l="0" t="0" r="19050" b="19050"/>
                      <wp:wrapNone/>
                      <wp:docPr id="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4C34" id="Line 104" o:spid="_x0000_s1026" style="position:absolute;z-index:251854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65pt,11.05pt" to="226.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"/>
                  </w:pict>
                </mc:Fallback>
              </mc:AlternateContent>
            </w:r>
            <w:r w:rsidR="00190BFC" w:rsidRPr="0015174C">
              <w:rPr>
                <w:sz w:val="20"/>
              </w:rPr>
              <w:tab/>
              <w:t>Final Project Contract Amount: $</w:t>
            </w:r>
            <w:r w:rsidR="00190BFC" w:rsidRPr="0015174C">
              <w:rPr>
                <w:sz w:val="20"/>
              </w:rPr>
              <w:tab/>
            </w:r>
            <w:r w:rsidR="00190BFC" w:rsidRPr="0015174C">
              <w:rPr>
                <w:sz w:val="20"/>
              </w:rPr>
              <w:tab/>
            </w:r>
          </w:p>
          <w:p w:rsidR="00190BFC" w:rsidRPr="0015174C" w:rsidRDefault="006A74A1" w:rsidP="00323F9E">
            <w:pPr>
              <w:pStyle w:val="formtext"/>
              <w:tabs>
                <w:tab w:val="left" w:pos="972"/>
              </w:tabs>
              <w:spacing w:after="60"/>
              <w:ind w:left="432" w:hanging="432"/>
              <w:rPr>
                <w:sz w:val="20"/>
              </w:rPr>
            </w:pPr>
            <w:r>
              <w:rPr>
                <w:noProof/>
                <w:snapToGrid/>
                <w:sz w:val="20"/>
              </w:rPr>
              <mc:AlternateContent>
                <mc:Choice Requires="wps">
                  <w:drawing>
                    <wp:anchor distT="4294967294" distB="4294967294" distL="114300" distR="114300" simplePos="0" relativeHeight="251855360" behindDoc="0" locked="0" layoutInCell="1" allowOverlap="1">
                      <wp:simplePos x="0" y="0"/>
                      <wp:positionH relativeFrom="column">
                        <wp:posOffset>1352550</wp:posOffset>
                      </wp:positionH>
                      <wp:positionV relativeFrom="paragraph">
                        <wp:posOffset>299084</wp:posOffset>
                      </wp:positionV>
                      <wp:extent cx="1507490" cy="0"/>
                      <wp:effectExtent l="0" t="0" r="35560" b="1905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A2BF" id="Line 105" o:spid="_x0000_s1026" style="position:absolute;z-index:251855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23.55pt" to="225.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Z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"/>
                  </w:pict>
                </mc:Fallback>
              </mc:AlternateContent>
            </w:r>
            <w:r w:rsidR="00190BFC" w:rsidRPr="0015174C">
              <w:rPr>
                <w:sz w:val="20"/>
              </w:rPr>
              <w:tab/>
              <w:t xml:space="preserve">Percent of Work Performed </w:t>
            </w:r>
            <w:r w:rsidR="00190BFC" w:rsidRPr="0015174C">
              <w:rPr>
                <w:sz w:val="20"/>
              </w:rPr>
              <w:br/>
              <w:t xml:space="preserve">by Own Forces (%): </w:t>
            </w:r>
          </w:p>
        </w:tc>
      </w:tr>
      <w:tr w:rsidR="00190BFC" w:rsidTr="00323F9E">
        <w:trPr>
          <w:cantSplit/>
        </w:trPr>
        <w:tc>
          <w:tcPr>
            <w:tcW w:w="9576" w:type="dxa"/>
            <w:gridSpan w:val="2"/>
          </w:tcPr>
          <w:p w:rsidR="00190BFC" w:rsidRPr="0015174C" w:rsidRDefault="006A74A1" w:rsidP="00323F9E">
            <w:pPr>
              <w:pStyle w:val="formtext"/>
              <w:tabs>
                <w:tab w:val="left" w:pos="972"/>
              </w:tabs>
              <w:spacing w:before="120" w:after="120"/>
              <w:ind w:left="360" w:hanging="360"/>
              <w:rPr>
                <w:noProof/>
                <w:snapToGrid/>
                <w:sz w:val="20"/>
              </w:rPr>
            </w:pPr>
            <w:r>
              <w:rPr>
                <w:noProof/>
                <w:snapToGrid/>
                <w:sz w:val="20"/>
              </w:rPr>
              <mc:AlternateContent>
                <mc:Choice Requires="wps">
                  <w:drawing>
                    <wp:anchor distT="4294967291" distB="4294967291" distL="114300" distR="114300" simplePos="0" relativeHeight="251863552" behindDoc="0" locked="0" layoutInCell="1" allowOverlap="1">
                      <wp:simplePos x="0" y="0"/>
                      <wp:positionH relativeFrom="column">
                        <wp:posOffset>2364740</wp:posOffset>
                      </wp:positionH>
                      <wp:positionV relativeFrom="paragraph">
                        <wp:posOffset>212724</wp:posOffset>
                      </wp:positionV>
                      <wp:extent cx="3474720" cy="0"/>
                      <wp:effectExtent l="0" t="0" r="30480" b="19050"/>
                      <wp:wrapNone/>
                      <wp:docPr id="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52D2" id="Line 61" o:spid="_x0000_s1026" style="position:absolute;z-index:251863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2pt,16.75pt" to="459.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pF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"/>
                  </w:pict>
                </mc:Fallback>
              </mc:AlternateContent>
            </w:r>
            <w:r w:rsidR="00190BFC" w:rsidRPr="0015174C">
              <w:rPr>
                <w:noProof/>
                <w:snapToGrid/>
                <w:sz w:val="20"/>
              </w:rPr>
              <w:t>9.</w:t>
            </w:r>
            <w:r w:rsidR="00190BFC" w:rsidRPr="0015174C">
              <w:rPr>
                <w:noProof/>
                <w:snapToGrid/>
                <w:sz w:val="20"/>
              </w:rPr>
              <w:tab/>
              <w:t xml:space="preserve">Original Project Schedule Milestones: </w:t>
            </w:r>
          </w:p>
          <w:p w:rsidR="00190BFC" w:rsidRPr="0015174C" w:rsidRDefault="006A74A1" w:rsidP="0015174C">
            <w:pPr>
              <w:pStyle w:val="formtext"/>
              <w:tabs>
                <w:tab w:val="left" w:pos="972"/>
              </w:tabs>
              <w:ind w:left="360" w:hanging="360"/>
              <w:rPr>
                <w:noProof/>
                <w:snapToGrid/>
                <w:sz w:val="20"/>
              </w:rPr>
            </w:pPr>
            <w:r>
              <w:rPr>
                <w:noProof/>
                <w:snapToGrid/>
                <w:sz w:val="20"/>
              </w:rPr>
              <mc:AlternateContent>
                <mc:Choice Requires="wps">
                  <w:drawing>
                    <wp:anchor distT="4294967291" distB="4294967291" distL="114300" distR="114300" simplePos="0" relativeHeight="251864576" behindDoc="0" locked="0" layoutInCell="1" allowOverlap="1">
                      <wp:simplePos x="0" y="0"/>
                      <wp:positionH relativeFrom="column">
                        <wp:posOffset>2172335</wp:posOffset>
                      </wp:positionH>
                      <wp:positionV relativeFrom="paragraph">
                        <wp:posOffset>134619</wp:posOffset>
                      </wp:positionV>
                      <wp:extent cx="3653790" cy="0"/>
                      <wp:effectExtent l="0" t="0" r="22860" b="19050"/>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4BF1" id="Line 63" o:spid="_x0000_s1026" style="position:absolute;z-index:251864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05pt,10.6pt" to="45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p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03HoTW9cASGV2tpQHT2pV7PR9LtDSlctUXseOb6dDeRlISN5lxI2zsANu/6LZhBDDl7H&#10;Rp0a2wVIaAE6RT3Odz34ySMKh+PpZPw0B9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"/>
                  </w:pict>
                </mc:Fallback>
              </mc:AlternateContent>
            </w:r>
            <w:r w:rsidR="00190BFC" w:rsidRPr="0015174C">
              <w:rPr>
                <w:noProof/>
                <w:snapToGrid/>
                <w:sz w:val="20"/>
              </w:rPr>
              <w:tab/>
              <w:t xml:space="preserve">Final Project Schedule Milestones: </w:t>
            </w:r>
          </w:p>
        </w:tc>
      </w:tr>
      <w:tr w:rsidR="001647C1" w:rsidTr="00323F9E">
        <w:trPr>
          <w:cantSplit/>
        </w:trPr>
        <w:tc>
          <w:tcPr>
            <w:tcW w:w="9576" w:type="dxa"/>
            <w:gridSpan w:val="2"/>
          </w:tcPr>
          <w:p w:rsidR="001647C1" w:rsidRPr="001647C1" w:rsidRDefault="001647C1" w:rsidP="001647C1">
            <w:pPr>
              <w:pStyle w:val="formtext"/>
              <w:tabs>
                <w:tab w:val="left" w:pos="972"/>
              </w:tabs>
              <w:spacing w:before="120" w:after="120"/>
              <w:ind w:left="360" w:hanging="360"/>
              <w:rPr>
                <w:noProof/>
                <w:snapToGrid/>
                <w:sz w:val="20"/>
              </w:rPr>
            </w:pPr>
            <w:r>
              <w:rPr>
                <w:noProof/>
                <w:snapToGrid/>
                <w:sz w:val="20"/>
              </w:rPr>
              <w:t xml:space="preserve">10. Description of any project claims, dispute proceedings, </w:t>
            </w:r>
            <w:r w:rsidRPr="001647C1">
              <w:rPr>
                <w:noProof/>
                <w:snapToGrid/>
                <w:sz w:val="20"/>
              </w:rPr>
              <w:t>litigation and arbitration proceedings</w:t>
            </w:r>
            <w:r>
              <w:rPr>
                <w:noProof/>
                <w:snapToGrid/>
                <w:sz w:val="20"/>
              </w:rPr>
              <w:t>:</w:t>
            </w:r>
          </w:p>
          <w:p w:rsidR="001647C1" w:rsidRPr="0015174C" w:rsidRDefault="001647C1" w:rsidP="001647C1">
            <w:pPr>
              <w:pStyle w:val="formtext"/>
              <w:tabs>
                <w:tab w:val="left" w:pos="972"/>
              </w:tabs>
              <w:spacing w:before="120" w:after="120"/>
              <w:ind w:left="360" w:hanging="360"/>
              <w:rPr>
                <w:noProof/>
                <w:snapToGrid/>
                <w:sz w:val="20"/>
              </w:rPr>
            </w:pPr>
          </w:p>
        </w:tc>
      </w:tr>
      <w:tr w:rsidR="001647C1" w:rsidTr="00323F9E">
        <w:trPr>
          <w:cantSplit/>
        </w:trPr>
        <w:tc>
          <w:tcPr>
            <w:tcW w:w="9576" w:type="dxa"/>
            <w:gridSpan w:val="2"/>
          </w:tcPr>
          <w:p w:rsidR="001647C1" w:rsidRDefault="001647C1" w:rsidP="001647C1">
            <w:pPr>
              <w:pStyle w:val="formtext"/>
              <w:tabs>
                <w:tab w:val="left" w:pos="972"/>
              </w:tabs>
              <w:spacing w:before="120" w:after="120"/>
              <w:ind w:left="360" w:hanging="360"/>
              <w:rPr>
                <w:noProof/>
                <w:snapToGrid/>
                <w:sz w:val="20"/>
              </w:rPr>
            </w:pPr>
            <w:r>
              <w:rPr>
                <w:noProof/>
                <w:snapToGrid/>
                <w:sz w:val="20"/>
              </w:rPr>
              <w:t xml:space="preserve">11. </w:t>
            </w:r>
            <w:r w:rsidRPr="001647C1">
              <w:rPr>
                <w:noProof/>
                <w:snapToGrid/>
                <w:sz w:val="20"/>
              </w:rPr>
              <w:t>Description of the assessment of any liquidated damages including the causes of the delays and the amounts assessed</w:t>
            </w:r>
            <w:r>
              <w:rPr>
                <w:noProof/>
                <w:snapToGrid/>
                <w:sz w:val="20"/>
              </w:rPr>
              <w:t>:</w:t>
            </w:r>
          </w:p>
          <w:p w:rsidR="001647C1" w:rsidRDefault="001647C1" w:rsidP="001647C1">
            <w:pPr>
              <w:pStyle w:val="formtext"/>
              <w:tabs>
                <w:tab w:val="left" w:pos="972"/>
              </w:tabs>
              <w:spacing w:before="120" w:after="120"/>
              <w:ind w:left="360" w:hanging="360"/>
              <w:rPr>
                <w:noProof/>
                <w:snapToGrid/>
                <w:sz w:val="20"/>
              </w:rPr>
            </w:pPr>
          </w:p>
        </w:tc>
      </w:tr>
      <w:tr w:rsidR="00190BFC" w:rsidTr="001647C1">
        <w:trPr>
          <w:cantSplit/>
          <w:trHeight w:val="3680"/>
        </w:trPr>
        <w:tc>
          <w:tcPr>
            <w:tcW w:w="9576" w:type="dxa"/>
            <w:gridSpan w:val="2"/>
          </w:tcPr>
          <w:p w:rsidR="00190BFC" w:rsidRPr="0015174C" w:rsidRDefault="00190BFC" w:rsidP="008270F8">
            <w:pPr>
              <w:pStyle w:val="formtext"/>
              <w:tabs>
                <w:tab w:val="left" w:pos="972"/>
              </w:tabs>
              <w:spacing w:before="120"/>
              <w:ind w:left="360" w:hanging="360"/>
              <w:rPr>
                <w:noProof/>
                <w:snapToGrid/>
                <w:sz w:val="20"/>
              </w:rPr>
            </w:pPr>
            <w:r w:rsidRPr="0015174C">
              <w:rPr>
                <w:noProof/>
                <w:snapToGrid/>
                <w:sz w:val="20"/>
              </w:rPr>
              <w:t>1</w:t>
            </w:r>
            <w:r w:rsidR="008270F8">
              <w:rPr>
                <w:noProof/>
                <w:snapToGrid/>
                <w:sz w:val="20"/>
              </w:rPr>
              <w:t>2</w:t>
            </w:r>
            <w:r w:rsidRPr="0015174C">
              <w:rPr>
                <w:noProof/>
                <w:snapToGrid/>
                <w:sz w:val="20"/>
              </w:rPr>
              <w:t>.</w:t>
            </w:r>
            <w:r w:rsidRPr="0015174C">
              <w:rPr>
                <w:noProof/>
                <w:snapToGrid/>
                <w:sz w:val="20"/>
              </w:rPr>
              <w:tab/>
              <w:t>Project Description and Nature of Work Performed by Submitter/Major Participant:</w:t>
            </w:r>
            <w:r w:rsidRPr="0015174C">
              <w:rPr>
                <w:noProof/>
                <w:snapToGrid/>
                <w:sz w:val="20"/>
              </w:rPr>
              <w:br/>
            </w:r>
          </w:p>
        </w:tc>
      </w:tr>
    </w:tbl>
    <w:p w:rsidR="0015174C" w:rsidRDefault="0015174C" w:rsidP="0015174C">
      <w:pPr>
        <w:widowControl/>
        <w:spacing w:after="0"/>
        <w:jc w:val="center"/>
        <w:rPr>
          <w:rFonts w:ascii="Arial" w:hAnsi="Arial" w:cs="Arial"/>
          <w:sz w:val="20"/>
        </w:rPr>
      </w:pPr>
    </w:p>
    <w:p w:rsidR="000569AD" w:rsidRPr="0015174C" w:rsidRDefault="004560C3" w:rsidP="0015174C">
      <w:pPr>
        <w:widowControl/>
        <w:spacing w:after="0"/>
        <w:jc w:val="center"/>
        <w:rPr>
          <w:rFonts w:ascii="Arial" w:hAnsi="Arial" w:cs="Arial"/>
          <w:i/>
          <w:sz w:val="20"/>
        </w:rPr>
      </w:pPr>
      <w:r w:rsidRPr="0015174C">
        <w:rPr>
          <w:rFonts w:ascii="Arial" w:hAnsi="Arial" w:cs="Arial"/>
          <w:sz w:val="20"/>
        </w:rPr>
        <w:t>[</w:t>
      </w:r>
      <w:r w:rsidRPr="0015174C">
        <w:rPr>
          <w:rFonts w:ascii="Arial" w:hAnsi="Arial" w:cs="Arial"/>
          <w:i/>
          <w:sz w:val="20"/>
        </w:rPr>
        <w:t>Please</w:t>
      </w:r>
      <w:r w:rsidR="00991EF1" w:rsidRPr="0015174C">
        <w:rPr>
          <w:rFonts w:ascii="Arial" w:hAnsi="Arial" w:cs="Arial"/>
          <w:i/>
          <w:sz w:val="20"/>
        </w:rPr>
        <w:t xml:space="preserve"> </w:t>
      </w:r>
      <w:r w:rsidRPr="0015174C">
        <w:rPr>
          <w:rFonts w:ascii="Arial" w:hAnsi="Arial" w:cs="Arial"/>
          <w:i/>
          <w:sz w:val="20"/>
        </w:rPr>
        <w:t>make</w:t>
      </w:r>
      <w:r w:rsidR="00991EF1" w:rsidRPr="0015174C">
        <w:rPr>
          <w:rFonts w:ascii="Arial" w:hAnsi="Arial" w:cs="Arial"/>
          <w:i/>
          <w:sz w:val="20"/>
        </w:rPr>
        <w:t xml:space="preserve"> </w:t>
      </w:r>
      <w:r w:rsidRPr="0015174C">
        <w:rPr>
          <w:rFonts w:ascii="Arial" w:hAnsi="Arial" w:cs="Arial"/>
          <w:i/>
          <w:sz w:val="20"/>
        </w:rPr>
        <w:t>additional</w:t>
      </w:r>
      <w:r w:rsidR="00991EF1" w:rsidRPr="0015174C">
        <w:rPr>
          <w:rFonts w:ascii="Arial" w:hAnsi="Arial" w:cs="Arial"/>
          <w:i/>
          <w:sz w:val="20"/>
        </w:rPr>
        <w:t xml:space="preserve"> </w:t>
      </w:r>
      <w:r w:rsidRPr="0015174C">
        <w:rPr>
          <w:rFonts w:ascii="Arial" w:hAnsi="Arial" w:cs="Arial"/>
          <w:i/>
          <w:sz w:val="20"/>
        </w:rPr>
        <w:t>copies</w:t>
      </w:r>
      <w:r w:rsidR="00991EF1" w:rsidRPr="0015174C">
        <w:rPr>
          <w:rFonts w:ascii="Arial" w:hAnsi="Arial" w:cs="Arial"/>
          <w:i/>
          <w:sz w:val="20"/>
        </w:rPr>
        <w:t xml:space="preserve"> </w:t>
      </w:r>
      <w:r w:rsidRPr="0015174C">
        <w:rPr>
          <w:rFonts w:ascii="Arial" w:hAnsi="Arial" w:cs="Arial"/>
          <w:i/>
          <w:sz w:val="20"/>
        </w:rPr>
        <w:t>of</w:t>
      </w:r>
      <w:r w:rsidR="00991EF1" w:rsidRPr="0015174C">
        <w:rPr>
          <w:rFonts w:ascii="Arial" w:hAnsi="Arial" w:cs="Arial"/>
          <w:i/>
          <w:sz w:val="20"/>
        </w:rPr>
        <w:t xml:space="preserve"> </w:t>
      </w:r>
      <w:r w:rsidRPr="0015174C">
        <w:rPr>
          <w:rFonts w:ascii="Arial" w:hAnsi="Arial" w:cs="Arial"/>
          <w:i/>
          <w:sz w:val="20"/>
        </w:rPr>
        <w:t>this</w:t>
      </w:r>
      <w:r w:rsidR="00991EF1" w:rsidRPr="0015174C">
        <w:rPr>
          <w:rFonts w:ascii="Arial" w:hAnsi="Arial" w:cs="Arial"/>
          <w:i/>
          <w:sz w:val="20"/>
        </w:rPr>
        <w:t xml:space="preserve"> </w:t>
      </w:r>
      <w:r w:rsidRPr="0015174C">
        <w:rPr>
          <w:rFonts w:ascii="Arial" w:hAnsi="Arial" w:cs="Arial"/>
          <w:i/>
          <w:sz w:val="20"/>
        </w:rPr>
        <w:t>form</w:t>
      </w:r>
      <w:r w:rsidR="00991EF1" w:rsidRPr="0015174C">
        <w:rPr>
          <w:rFonts w:ascii="Arial" w:hAnsi="Arial" w:cs="Arial"/>
          <w:i/>
          <w:sz w:val="20"/>
        </w:rPr>
        <w:t xml:space="preserve"> </w:t>
      </w:r>
      <w:r w:rsidRPr="0015174C">
        <w:rPr>
          <w:rFonts w:ascii="Arial" w:hAnsi="Arial" w:cs="Arial"/>
          <w:i/>
          <w:sz w:val="20"/>
        </w:rPr>
        <w:t>as</w:t>
      </w:r>
      <w:r w:rsidR="00991EF1" w:rsidRPr="0015174C">
        <w:rPr>
          <w:rFonts w:ascii="Arial" w:hAnsi="Arial" w:cs="Arial"/>
          <w:i/>
          <w:sz w:val="20"/>
        </w:rPr>
        <w:t xml:space="preserve"> </w:t>
      </w:r>
      <w:r w:rsidR="000569AD" w:rsidRPr="0015174C">
        <w:rPr>
          <w:rFonts w:ascii="Arial" w:hAnsi="Arial" w:cs="Arial"/>
          <w:i/>
          <w:sz w:val="20"/>
        </w:rPr>
        <w:t xml:space="preserve">needed.] </w:t>
      </w:r>
    </w:p>
    <w:p w:rsidR="00364A0B" w:rsidRPr="0015174C" w:rsidRDefault="000569AD" w:rsidP="0015174C">
      <w:pPr>
        <w:widowControl/>
        <w:spacing w:after="0"/>
        <w:jc w:val="center"/>
        <w:rPr>
          <w:rFonts w:ascii="Arial" w:hAnsi="Arial" w:cs="Arial"/>
          <w:i/>
          <w:sz w:val="20"/>
        </w:rPr>
      </w:pPr>
      <w:r w:rsidRPr="0015174C">
        <w:rPr>
          <w:rFonts w:ascii="Arial" w:hAnsi="Arial" w:cs="Arial"/>
          <w:i/>
          <w:sz w:val="20"/>
        </w:rPr>
        <w:t>[Form C may continue onto a page 2.</w:t>
      </w:r>
      <w:r w:rsidR="004560C3" w:rsidRPr="0015174C">
        <w:rPr>
          <w:rFonts w:ascii="Arial" w:hAnsi="Arial" w:cs="Arial"/>
          <w:i/>
          <w:sz w:val="20"/>
        </w:rPr>
        <w:t>]</w:t>
      </w:r>
    </w:p>
    <w:p w:rsidR="00364A0B" w:rsidRDefault="00364A0B" w:rsidP="00364A0B">
      <w:pPr>
        <w:widowControl/>
        <w:rPr>
          <w:rFonts w:ascii="Arial" w:hAnsi="Arial" w:cs="Arial"/>
          <w:sz w:val="22"/>
        </w:rPr>
        <w:sectPr w:rsidR="00364A0B" w:rsidSect="007C4072">
          <w:headerReference w:type="even" r:id="rId32"/>
          <w:headerReference w:type="default" r:id="rId33"/>
          <w:headerReference w:type="first" r:id="rId34"/>
          <w:footerReference w:type="first" r:id="rId35"/>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411BF2" w:rsidRDefault="00411BF2" w:rsidP="00411BF2">
      <w:pPr>
        <w:rPr>
          <w:b/>
        </w:rPr>
      </w:pPr>
    </w:p>
    <w:p w:rsidR="00411BF2" w:rsidRDefault="00411BF2" w:rsidP="00BC591A">
      <w:pPr>
        <w:spacing w:after="0"/>
        <w:rPr>
          <w:rFonts w:ascii="Arial" w:hAnsi="Arial" w:cs="Arial"/>
          <w:b/>
          <w:sz w:val="22"/>
        </w:rPr>
      </w:pPr>
      <w:r>
        <w:rPr>
          <w:rFonts w:ascii="Arial" w:hAnsi="Arial" w:cs="Arial"/>
          <w:bCs/>
          <w:sz w:val="22"/>
        </w:rPr>
        <w:t xml:space="preserve">Submitter’s Name: </w:t>
      </w:r>
    </w:p>
    <w:p w:rsidR="00411BF2" w:rsidRDefault="006A74A1" w:rsidP="00411BF2">
      <w:pPr>
        <w:spacing w:before="480"/>
        <w:rPr>
          <w:rFonts w:ascii="Arial" w:hAnsi="Arial" w:cs="Arial"/>
          <w:sz w:val="22"/>
        </w:rPr>
      </w:pPr>
      <w:r>
        <w:rPr>
          <w:rFonts w:ascii="Arial" w:hAnsi="Arial" w:cs="Arial"/>
          <w:bCs/>
          <w:noProof/>
        </w:rPr>
        <mc:AlternateContent>
          <mc:Choice Requires="wps">
            <w:drawing>
              <wp:anchor distT="4294967294" distB="4294967294" distL="114300" distR="114300" simplePos="0" relativeHeight="251866624" behindDoc="0" locked="0" layoutInCell="1" allowOverlap="1">
                <wp:simplePos x="0" y="0"/>
                <wp:positionH relativeFrom="column">
                  <wp:posOffset>1145540</wp:posOffset>
                </wp:positionH>
                <wp:positionV relativeFrom="paragraph">
                  <wp:posOffset>4444</wp:posOffset>
                </wp:positionV>
                <wp:extent cx="4724400" cy="0"/>
                <wp:effectExtent l="0" t="0" r="19050" b="1905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BBFB" id="Line 115" o:spid="_x0000_s1026" style="position:absolute;z-index:25186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2pt,.35pt" to="46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"/>
            </w:pict>
          </mc:Fallback>
        </mc:AlternateContent>
      </w:r>
      <w:r w:rsidR="00411BF2">
        <w:rPr>
          <w:rFonts w:ascii="Arial" w:hAnsi="Arial" w:cs="Arial"/>
          <w:sz w:val="22"/>
        </w:rPr>
        <w:t>The undersigned acknowledges receipt of the addenda to the RFQ as indicated below.</w:t>
      </w:r>
    </w:p>
    <w:p w:rsidR="00411BF2" w:rsidRDefault="00411BF2" w:rsidP="00411BF2">
      <w:pPr>
        <w:spacing w:before="240"/>
        <w:jc w:val="center"/>
        <w:rPr>
          <w:rFonts w:ascii="Arial" w:hAnsi="Arial" w:cs="Arial"/>
          <w:b/>
          <w:bCs/>
          <w:sz w:val="22"/>
          <w:u w:val="single"/>
        </w:rPr>
      </w:pPr>
      <w:r>
        <w:rPr>
          <w:rFonts w:ascii="Arial" w:hAnsi="Arial" w:cs="Arial"/>
          <w:b/>
          <w:bCs/>
          <w:sz w:val="22"/>
          <w:u w:val="single"/>
        </w:rPr>
        <w:t>ADDENDA</w:t>
      </w:r>
    </w:p>
    <w:tbl>
      <w:tblPr>
        <w:tblW w:w="0" w:type="auto"/>
        <w:jc w:val="center"/>
        <w:tblLayout w:type="fixed"/>
        <w:tblCellMar>
          <w:left w:w="120" w:type="dxa"/>
          <w:right w:w="120" w:type="dxa"/>
        </w:tblCellMar>
        <w:tblLook w:val="0000" w:firstRow="0" w:lastRow="0" w:firstColumn="0" w:lastColumn="0" w:noHBand="0" w:noVBand="0"/>
      </w:tblPr>
      <w:tblGrid>
        <w:gridCol w:w="3330"/>
        <w:gridCol w:w="2017"/>
        <w:gridCol w:w="900"/>
        <w:gridCol w:w="1890"/>
      </w:tblGrid>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bl>
    <w:p w:rsidR="00411BF2" w:rsidRDefault="00411BF2" w:rsidP="00411BF2">
      <w:pPr>
        <w:jc w:val="center"/>
        <w:rPr>
          <w:rFonts w:ascii="Arial" w:hAnsi="Arial" w:cs="Arial"/>
          <w:b/>
          <w:bCs/>
          <w:sz w:val="22"/>
          <w:u w:val="single"/>
        </w:rPr>
      </w:pPr>
    </w:p>
    <w:p w:rsidR="00411BF2" w:rsidRDefault="00411BF2" w:rsidP="00411BF2">
      <w:pPr>
        <w:pStyle w:val="formtext"/>
        <w:spacing w:before="360" w:after="360"/>
        <w:ind w:right="-90"/>
        <w:rPr>
          <w:rFonts w:cs="Arial"/>
          <w:smallCaps/>
          <w:sz w:val="22"/>
        </w:rPr>
      </w:pPr>
      <w:r>
        <w:rPr>
          <w:rFonts w:cs="Arial"/>
          <w:smallCaps/>
          <w:sz w:val="22"/>
        </w:rPr>
        <w:t>Failure to acknowledge receipt of all addenda may cause the SOQ to be considered non-responsive to the solicitation.</w:t>
      </w:r>
      <w:r w:rsidR="007E5450">
        <w:rPr>
          <w:rFonts w:cs="Arial"/>
          <w:smallCaps/>
          <w:sz w:val="22"/>
        </w:rPr>
        <w:t xml:space="preserve"> </w:t>
      </w:r>
      <w:r>
        <w:rPr>
          <w:rFonts w:cs="Arial"/>
          <w:smallCaps/>
          <w:sz w:val="22"/>
        </w:rPr>
        <w:t xml:space="preserve">Acknowledged receipt of each addendum must be clearly established and included with response to the RFQ. </w:t>
      </w:r>
    </w:p>
    <w:p w:rsidR="00411BF2" w:rsidRDefault="006A74A1" w:rsidP="00411BF2">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4" distB="4294967294" distL="114300" distR="114300" simplePos="0" relativeHeight="251869696" behindDoc="0" locked="0" layoutInCell="1" allowOverlap="1">
                <wp:simplePos x="0" y="0"/>
                <wp:positionH relativeFrom="column">
                  <wp:posOffset>3775075</wp:posOffset>
                </wp:positionH>
                <wp:positionV relativeFrom="paragraph">
                  <wp:posOffset>156209</wp:posOffset>
                </wp:positionV>
                <wp:extent cx="2212975" cy="0"/>
                <wp:effectExtent l="0" t="0" r="34925" b="19050"/>
                <wp:wrapNone/>
                <wp:docPr id="3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3F3A" id="Line 118" o:spid="_x0000_s1026" style="position:absolute;z-index:25186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25pt,12.3pt" to="4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z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dksNGcwroSYWm1sKI8e1at51vS7Q0rXHVE7Hkm+nQwkZiEjeZcSNs7AFdvhi2YQQ/Ze&#10;x04dW9sHSOgBOkZBTjdB+NEjCod5nuXzxwlG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"/>
            </w:pict>
          </mc:Fallback>
        </mc:AlternateContent>
      </w:r>
      <w:r>
        <w:rPr>
          <w:rFonts w:ascii="Arial" w:hAnsi="Arial" w:cs="Arial"/>
          <w:smallCaps/>
          <w:noProof/>
          <w:sz w:val="22"/>
        </w:rPr>
        <mc:AlternateContent>
          <mc:Choice Requires="wps">
            <w:drawing>
              <wp:anchor distT="4294967294" distB="4294967294" distL="114300" distR="114300" simplePos="0" relativeHeight="251867648" behindDoc="0" locked="0" layoutInCell="1" allowOverlap="1">
                <wp:simplePos x="0" y="0"/>
                <wp:positionH relativeFrom="column">
                  <wp:posOffset>278130</wp:posOffset>
                </wp:positionH>
                <wp:positionV relativeFrom="paragraph">
                  <wp:posOffset>156209</wp:posOffset>
                </wp:positionV>
                <wp:extent cx="2408555" cy="0"/>
                <wp:effectExtent l="0" t="0" r="29845" b="19050"/>
                <wp:wrapNone/>
                <wp:docPr id="6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0EA3" id="Line 116" o:spid="_x0000_s1026" style="position:absolute;z-index:251867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Bx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"/>
            </w:pict>
          </mc:Fallback>
        </mc:AlternateContent>
      </w:r>
      <w:r w:rsidR="00411BF2">
        <w:rPr>
          <w:rFonts w:ascii="Arial" w:hAnsi="Arial" w:cs="Arial"/>
          <w:smallCaps/>
          <w:sz w:val="22"/>
        </w:rPr>
        <w:t>*By</w:t>
      </w:r>
      <w:r w:rsidR="00411BF2" w:rsidRPr="00D53DED">
        <w:rPr>
          <w:rFonts w:ascii="Arial" w:hAnsi="Arial" w:cs="Arial"/>
          <w:sz w:val="22"/>
        </w:rPr>
        <w:t xml:space="preserve">: </w:t>
      </w:r>
      <w:r w:rsidR="00411BF2">
        <w:rPr>
          <w:rFonts w:ascii="Arial" w:hAnsi="Arial" w:cs="Arial"/>
          <w:smallCaps/>
          <w:sz w:val="22"/>
        </w:rPr>
        <w:tab/>
        <w:t>Print Name</w:t>
      </w:r>
      <w:r w:rsidR="00411BF2" w:rsidRPr="00D53DED">
        <w:rPr>
          <w:rFonts w:ascii="Arial" w:hAnsi="Arial" w:cs="Arial"/>
          <w:sz w:val="22"/>
        </w:rPr>
        <w:t>:</w:t>
      </w:r>
      <w:r w:rsidR="007E5450">
        <w:rPr>
          <w:rFonts w:ascii="Arial" w:hAnsi="Arial" w:cs="Arial"/>
          <w:sz w:val="22"/>
        </w:rPr>
        <w:t xml:space="preserve"> </w:t>
      </w:r>
    </w:p>
    <w:p w:rsidR="00411BF2" w:rsidRDefault="00411BF2" w:rsidP="00411BF2">
      <w:pPr>
        <w:tabs>
          <w:tab w:val="left" w:pos="4680"/>
        </w:tabs>
        <w:spacing w:after="360"/>
        <w:rPr>
          <w:rFonts w:ascii="Arial" w:hAnsi="Arial" w:cs="Arial"/>
          <w:smallCaps/>
          <w:sz w:val="22"/>
        </w:rPr>
      </w:pPr>
      <w:r>
        <w:rPr>
          <w:rFonts w:ascii="Arial" w:hAnsi="Arial" w:cs="Arial"/>
          <w:smallCaps/>
          <w:sz w:val="22"/>
        </w:rPr>
        <w:t>(Signature)</w:t>
      </w:r>
    </w:p>
    <w:p w:rsidR="00411BF2" w:rsidRDefault="00411BF2" w:rsidP="00411BF2">
      <w:pPr>
        <w:tabs>
          <w:tab w:val="left" w:pos="4680"/>
        </w:tabs>
        <w:rPr>
          <w:rFonts w:ascii="Arial" w:hAnsi="Arial" w:cs="Arial"/>
          <w:smallCaps/>
          <w:sz w:val="22"/>
        </w:rPr>
      </w:pPr>
      <w:r>
        <w:rPr>
          <w:rFonts w:ascii="Arial" w:hAnsi="Arial" w:cs="Arial"/>
          <w:smallCaps/>
          <w:sz w:val="22"/>
        </w:rPr>
        <w:t>Title</w:t>
      </w:r>
      <w:r w:rsidRPr="00D53DED">
        <w:rPr>
          <w:rFonts w:ascii="Arial" w:hAnsi="Arial" w:cs="Arial"/>
          <w:sz w:val="22"/>
        </w:rPr>
        <w:t>:</w:t>
      </w:r>
      <w:r w:rsidR="007E5450">
        <w:rPr>
          <w:rFonts w:ascii="Arial" w:hAnsi="Arial" w:cs="Arial"/>
          <w:sz w:val="22"/>
        </w:rPr>
        <w:t xml:space="preserve"> </w:t>
      </w:r>
      <w:r>
        <w:rPr>
          <w:rFonts w:ascii="Arial" w:hAnsi="Arial" w:cs="Arial"/>
          <w:smallCaps/>
          <w:sz w:val="22"/>
        </w:rPr>
        <w:tab/>
        <w:t>Date</w:t>
      </w:r>
      <w:r w:rsidRPr="00FC1B4B">
        <w:rPr>
          <w:rFonts w:ascii="Arial" w:hAnsi="Arial" w:cs="Arial"/>
          <w:sz w:val="22"/>
        </w:rPr>
        <w:t>:</w:t>
      </w:r>
      <w:r>
        <w:rPr>
          <w:rFonts w:ascii="Arial" w:hAnsi="Arial" w:cs="Arial"/>
          <w:sz w:val="22"/>
        </w:rPr>
        <w:t xml:space="preserve"> </w:t>
      </w:r>
    </w:p>
    <w:p w:rsidR="00411BF2" w:rsidRDefault="006A74A1" w:rsidP="00411BF2">
      <w:pPr>
        <w:spacing w:before="240"/>
        <w:jc w:val="center"/>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70720" behindDoc="0" locked="0" layoutInCell="1" allowOverlap="1">
                <wp:simplePos x="0" y="0"/>
                <wp:positionH relativeFrom="column">
                  <wp:posOffset>3367405</wp:posOffset>
                </wp:positionH>
                <wp:positionV relativeFrom="paragraph">
                  <wp:posOffset>-3176</wp:posOffset>
                </wp:positionV>
                <wp:extent cx="2614930" cy="0"/>
                <wp:effectExtent l="0" t="0" r="33020" b="19050"/>
                <wp:wrapNone/>
                <wp:docPr id="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6BB4" id="Line 119" o:spid="_x0000_s1026" style="position:absolute;z-index:25187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15pt,-.25pt" to="47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1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li1Dc3rjCoip1M6G8uhZvZhnTb87pHTVEnXgkeTrxUBiFjKSNylh4wxcse8/awYx5Oh1&#10;7NS5sV2AhB6gcxTkcheEnz2icDiZZ/ly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"/>
            </w:pict>
          </mc:Fallback>
        </mc:AlternateContent>
      </w:r>
      <w:r>
        <w:rPr>
          <w:rFonts w:ascii="Arial" w:hAnsi="Arial" w:cs="Arial"/>
          <w:noProof/>
          <w:sz w:val="22"/>
        </w:rPr>
        <mc:AlternateContent>
          <mc:Choice Requires="wps">
            <w:drawing>
              <wp:anchor distT="4294967294" distB="4294967294" distL="114300" distR="114300" simplePos="0" relativeHeight="251868672" behindDoc="0" locked="0" layoutInCell="1" allowOverlap="1">
                <wp:simplePos x="0" y="0"/>
                <wp:positionH relativeFrom="column">
                  <wp:posOffset>352425</wp:posOffset>
                </wp:positionH>
                <wp:positionV relativeFrom="paragraph">
                  <wp:posOffset>-636</wp:posOffset>
                </wp:positionV>
                <wp:extent cx="2386330" cy="0"/>
                <wp:effectExtent l="0" t="0" r="33020" b="19050"/>
                <wp:wrapNone/>
                <wp:docPr id="3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FC9A" id="Line 117" o:spid="_x0000_s1026" style="position:absolute;z-index:251868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I9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"/>
            </w:pict>
          </mc:Fallback>
        </mc:AlternateContent>
      </w:r>
    </w:p>
    <w:p w:rsidR="00411BF2" w:rsidRPr="00BC591A" w:rsidRDefault="00411BF2" w:rsidP="00411BF2">
      <w:pPr>
        <w:rPr>
          <w:rFonts w:ascii="Arial" w:hAnsi="Arial" w:cs="Arial"/>
          <w:sz w:val="22"/>
        </w:rPr>
      </w:pPr>
      <w:r w:rsidRPr="00BC591A">
        <w:rPr>
          <w:rFonts w:ascii="Arial" w:hAnsi="Arial" w:cs="Arial"/>
          <w:sz w:val="22"/>
        </w:rPr>
        <w:t xml:space="preserve">*Authorized representative of Submitter or Joint Venture members. If Submitter is not yet a legal authority, the Major Participants must sign Form D. </w:t>
      </w:r>
    </w:p>
    <w:p w:rsidR="00411BF2" w:rsidRDefault="00411BF2" w:rsidP="00411BF2">
      <w:pPr>
        <w:rPr>
          <w:rFonts w:ascii="Arial" w:hAnsi="Arial" w:cs="Arial"/>
        </w:rPr>
      </w:pPr>
    </w:p>
    <w:p w:rsidR="00411BF2" w:rsidRDefault="00411BF2" w:rsidP="00411BF2">
      <w:pPr>
        <w:rPr>
          <w:rFonts w:ascii="Arial" w:hAnsi="Arial" w:cs="Arial"/>
        </w:rPr>
      </w:pPr>
    </w:p>
    <w:p w:rsidR="00411BF2" w:rsidRDefault="00411BF2" w:rsidP="00411BF2">
      <w:pPr>
        <w:jc w:val="center"/>
        <w:rPr>
          <w:rFonts w:ascii="Arial" w:hAnsi="Arial" w:cs="Arial"/>
        </w:rPr>
      </w:pPr>
    </w:p>
    <w:p w:rsidR="00411BF2" w:rsidRPr="00BC591A" w:rsidRDefault="00BC591A" w:rsidP="00BC591A">
      <w:pPr>
        <w:tabs>
          <w:tab w:val="left" w:pos="1305"/>
          <w:tab w:val="center" w:pos="4680"/>
        </w:tabs>
        <w:rPr>
          <w:rFonts w:ascii="Arial" w:hAnsi="Arial" w:cs="Arial"/>
          <w:i/>
          <w:sz w:val="20"/>
        </w:rPr>
      </w:pPr>
      <w:r w:rsidRPr="00BC591A">
        <w:rPr>
          <w:rFonts w:ascii="Arial" w:hAnsi="Arial" w:cs="Arial"/>
          <w:i/>
          <w:sz w:val="20"/>
        </w:rPr>
        <w:tab/>
      </w:r>
      <w:r w:rsidRPr="00BC591A">
        <w:rPr>
          <w:rFonts w:ascii="Arial" w:hAnsi="Arial" w:cs="Arial"/>
          <w:i/>
          <w:sz w:val="20"/>
        </w:rPr>
        <w:tab/>
      </w:r>
      <w:r w:rsidR="00411BF2" w:rsidRPr="00BC591A">
        <w:rPr>
          <w:rFonts w:ascii="Arial" w:hAnsi="Arial" w:cs="Arial"/>
          <w:i/>
          <w:sz w:val="20"/>
        </w:rPr>
        <w:t>[Please make additional copies of this form as needed].</w:t>
      </w:r>
    </w:p>
    <w:p w:rsidR="009B0AC3" w:rsidRDefault="009B0AC3" w:rsidP="0071122C">
      <w:pPr>
        <w:widowControl/>
        <w:rPr>
          <w:rFonts w:ascii="Arial" w:hAnsi="Arial" w:cs="Arial"/>
          <w:smallCaps/>
          <w:sz w:val="22"/>
        </w:rPr>
        <w:sectPr w:rsidR="009B0AC3" w:rsidSect="007C4072">
          <w:headerReference w:type="even" r:id="rId36"/>
          <w:headerReference w:type="default" r:id="rId37"/>
          <w:headerReference w:type="first" r:id="rId38"/>
          <w:footerReference w:type="first" r:id="rId39"/>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4560C3" w:rsidRDefault="004560C3" w:rsidP="0071122C">
      <w:pPr>
        <w:widowControl/>
        <w:rPr>
          <w:rFonts w:ascii="Arial" w:hAnsi="Arial" w:cs="Arial"/>
          <w:sz w:val="22"/>
        </w:rPr>
      </w:pPr>
    </w:p>
    <w:p w:rsidR="00411BF2" w:rsidRDefault="00411BF2" w:rsidP="00411BF2">
      <w:pPr>
        <w:spacing w:line="480" w:lineRule="auto"/>
        <w:rPr>
          <w:rFonts w:ascii="Arial" w:hAnsi="Arial" w:cs="Arial"/>
          <w:smallCaps/>
          <w:sz w:val="22"/>
        </w:rPr>
      </w:pPr>
      <w:r>
        <w:rPr>
          <w:rFonts w:ascii="Arial" w:hAnsi="Arial" w:cs="Arial"/>
          <w:smallCaps/>
          <w:sz w:val="22"/>
        </w:rPr>
        <w:t xml:space="preserve">Under penalty of perjury, I certify that I am the Official Representative of </w:t>
      </w:r>
    </w:p>
    <w:p w:rsidR="00411BF2" w:rsidRDefault="006A74A1" w:rsidP="00411BF2">
      <w:pPr>
        <w:tabs>
          <w:tab w:val="left" w:pos="6120"/>
        </w:tabs>
        <w:spacing w:line="480" w:lineRule="auto"/>
        <w:rPr>
          <w:rFonts w:ascii="Arial" w:hAnsi="Arial" w:cs="Arial"/>
          <w:smallCaps/>
          <w:sz w:val="22"/>
        </w:rPr>
      </w:pPr>
      <w:r>
        <w:rPr>
          <w:rFonts w:ascii="Arial" w:hAnsi="Arial" w:cs="Arial"/>
          <w:noProof/>
        </w:rPr>
        <mc:AlternateContent>
          <mc:Choice Requires="wps">
            <w:drawing>
              <wp:anchor distT="4294967294" distB="4294967294" distL="114300" distR="114300" simplePos="0" relativeHeight="251876864" behindDoc="0" locked="0" layoutInCell="1" allowOverlap="1">
                <wp:simplePos x="0" y="0"/>
                <wp:positionH relativeFrom="column">
                  <wp:posOffset>13335</wp:posOffset>
                </wp:positionH>
                <wp:positionV relativeFrom="paragraph">
                  <wp:posOffset>144779</wp:posOffset>
                </wp:positionV>
                <wp:extent cx="3794760" cy="0"/>
                <wp:effectExtent l="0" t="0" r="34290" b="19050"/>
                <wp:wrapNone/>
                <wp:docPr id="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608D" id="Line 130" o:spid="_x0000_s1026" style="position:absolute;z-index:251876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1.4pt" to="29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bpFg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"/>
            </w:pict>
          </mc:Fallback>
        </mc:AlternateContent>
      </w:r>
      <w:r w:rsidR="00411BF2">
        <w:rPr>
          <w:rFonts w:ascii="Arial" w:hAnsi="Arial" w:cs="Arial"/>
          <w:smallCaps/>
          <w:sz w:val="22"/>
        </w:rPr>
        <w:tab/>
        <w:t xml:space="preserve">[Company Name], and that </w:t>
      </w:r>
    </w:p>
    <w:p w:rsidR="00411BF2" w:rsidRDefault="006A74A1" w:rsidP="00411BF2">
      <w:pPr>
        <w:tabs>
          <w:tab w:val="left" w:pos="6120"/>
        </w:tabs>
        <w:spacing w:after="600"/>
        <w:rPr>
          <w:rFonts w:ascii="Arial" w:hAnsi="Arial" w:cs="Arial"/>
          <w:smallCaps/>
          <w:sz w:val="22"/>
        </w:rPr>
      </w:pPr>
      <w:r>
        <w:rPr>
          <w:rFonts w:ascii="Arial" w:hAnsi="Arial" w:cs="Arial"/>
          <w:smallCaps/>
          <w:noProof/>
        </w:rPr>
        <mc:AlternateContent>
          <mc:Choice Requires="wps">
            <w:drawing>
              <wp:anchor distT="4294967294" distB="4294967294" distL="114300" distR="114300" simplePos="0" relativeHeight="251877888" behindDoc="0" locked="0" layoutInCell="1" allowOverlap="1">
                <wp:simplePos x="0" y="0"/>
                <wp:positionH relativeFrom="column">
                  <wp:posOffset>13335</wp:posOffset>
                </wp:positionH>
                <wp:positionV relativeFrom="paragraph">
                  <wp:posOffset>128904</wp:posOffset>
                </wp:positionV>
                <wp:extent cx="3794760" cy="0"/>
                <wp:effectExtent l="0" t="0" r="34290" b="19050"/>
                <wp:wrapNone/>
                <wp:docPr id="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5F9F" id="Line 131" o:spid="_x0000_s1026" style="position:absolute;z-index:25187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15pt" to="29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Ct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"/>
            </w:pict>
          </mc:Fallback>
        </mc:AlternateContent>
      </w:r>
      <w:r w:rsidR="00411BF2">
        <w:rPr>
          <w:rFonts w:ascii="Arial" w:hAnsi="Arial" w:cs="Arial"/>
          <w:smallCaps/>
          <w:sz w:val="22"/>
        </w:rPr>
        <w:tab/>
        <w:t>[Company Name] is currently prequalified to perform work for CDOT.</w:t>
      </w:r>
    </w:p>
    <w:p w:rsidR="00411BF2" w:rsidRDefault="006A74A1" w:rsidP="00411BF2">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4" distB="4294967294" distL="114300" distR="114300" simplePos="0" relativeHeight="251874816" behindDoc="0" locked="0" layoutInCell="1" allowOverlap="1">
                <wp:simplePos x="0" y="0"/>
                <wp:positionH relativeFrom="column">
                  <wp:posOffset>3744595</wp:posOffset>
                </wp:positionH>
                <wp:positionV relativeFrom="paragraph">
                  <wp:posOffset>156209</wp:posOffset>
                </wp:positionV>
                <wp:extent cx="2212975" cy="0"/>
                <wp:effectExtent l="0" t="0" r="34925" b="19050"/>
                <wp:wrapNone/>
                <wp:docPr id="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53B8" id="Line 128" o:spid="_x0000_s1026" style="position:absolute;z-index:251874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u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"/>
            </w:pict>
          </mc:Fallback>
        </mc:AlternateContent>
      </w:r>
      <w:r>
        <w:rPr>
          <w:rFonts w:ascii="Arial" w:hAnsi="Arial" w:cs="Arial"/>
          <w:smallCaps/>
          <w:noProof/>
          <w:sz w:val="22"/>
        </w:rPr>
        <mc:AlternateContent>
          <mc:Choice Requires="wps">
            <w:drawing>
              <wp:anchor distT="4294967294" distB="4294967294" distL="114300" distR="114300" simplePos="0" relativeHeight="251872768" behindDoc="0" locked="0" layoutInCell="1" allowOverlap="1">
                <wp:simplePos x="0" y="0"/>
                <wp:positionH relativeFrom="column">
                  <wp:posOffset>217805</wp:posOffset>
                </wp:positionH>
                <wp:positionV relativeFrom="paragraph">
                  <wp:posOffset>156209</wp:posOffset>
                </wp:positionV>
                <wp:extent cx="2468880" cy="0"/>
                <wp:effectExtent l="0" t="0" r="26670" b="19050"/>
                <wp:wrapNone/>
                <wp:docPr id="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8A44" id="Line 126" o:spid="_x0000_s1026" style="position:absolute;z-index:251872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P/FAIAACs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"/>
            </w:pict>
          </mc:Fallback>
        </mc:AlternateContent>
      </w:r>
      <w:r w:rsidR="00411BF2">
        <w:rPr>
          <w:rFonts w:ascii="Arial" w:hAnsi="Arial" w:cs="Arial"/>
          <w:smallCaps/>
          <w:sz w:val="22"/>
        </w:rPr>
        <w:t xml:space="preserve">By: </w:t>
      </w:r>
      <w:r w:rsidR="00411BF2">
        <w:rPr>
          <w:rFonts w:ascii="Arial" w:hAnsi="Arial" w:cs="Arial"/>
          <w:smallCaps/>
          <w:sz w:val="22"/>
        </w:rPr>
        <w:tab/>
        <w:t>Print Name:</w:t>
      </w:r>
      <w:r w:rsidR="007E5450">
        <w:rPr>
          <w:rFonts w:ascii="Arial" w:hAnsi="Arial" w:cs="Arial"/>
          <w:smallCaps/>
          <w:sz w:val="22"/>
        </w:rPr>
        <w:t xml:space="preserve"> </w:t>
      </w:r>
    </w:p>
    <w:p w:rsidR="00411BF2" w:rsidRDefault="00411BF2" w:rsidP="00411BF2">
      <w:pPr>
        <w:tabs>
          <w:tab w:val="left" w:pos="4680"/>
        </w:tabs>
        <w:spacing w:after="360"/>
        <w:rPr>
          <w:rFonts w:ascii="Arial" w:hAnsi="Arial" w:cs="Arial"/>
          <w:smallCaps/>
          <w:sz w:val="22"/>
        </w:rPr>
      </w:pPr>
      <w:r>
        <w:rPr>
          <w:rFonts w:ascii="Arial" w:hAnsi="Arial" w:cs="Arial"/>
          <w:smallCaps/>
          <w:sz w:val="22"/>
        </w:rPr>
        <w:t>(Signature)</w:t>
      </w:r>
    </w:p>
    <w:p w:rsidR="00411BF2" w:rsidRDefault="00411BF2" w:rsidP="00411BF2">
      <w:pPr>
        <w:tabs>
          <w:tab w:val="left" w:pos="4680"/>
        </w:tabs>
        <w:rPr>
          <w:rFonts w:ascii="Arial" w:hAnsi="Arial" w:cs="Arial"/>
          <w:smallCaps/>
          <w:sz w:val="22"/>
        </w:rPr>
      </w:pPr>
      <w:r>
        <w:rPr>
          <w:rFonts w:ascii="Arial" w:hAnsi="Arial" w:cs="Arial"/>
          <w:smallCaps/>
          <w:sz w:val="22"/>
        </w:rPr>
        <w:t xml:space="preserve">Title: </w:t>
      </w:r>
      <w:r>
        <w:rPr>
          <w:rFonts w:ascii="Arial" w:hAnsi="Arial" w:cs="Arial"/>
          <w:smallCaps/>
          <w:sz w:val="22"/>
        </w:rPr>
        <w:tab/>
        <w:t>Date:</w:t>
      </w:r>
      <w:r w:rsidR="007E5450">
        <w:rPr>
          <w:rFonts w:ascii="Arial" w:hAnsi="Arial" w:cs="Arial"/>
          <w:smallCaps/>
          <w:sz w:val="22"/>
        </w:rPr>
        <w:t xml:space="preserve"> </w:t>
      </w:r>
    </w:p>
    <w:p w:rsidR="00411BF2" w:rsidRDefault="006A74A1" w:rsidP="00411BF2">
      <w:pPr>
        <w:spacing w:before="240"/>
        <w:jc w:val="center"/>
        <w:rPr>
          <w:rFonts w:ascii="Arial" w:hAnsi="Arial" w:cs="Arial"/>
          <w:sz w:val="22"/>
        </w:rPr>
      </w:pPr>
      <w:r>
        <w:rPr>
          <w:rFonts w:ascii="Arial" w:hAnsi="Arial" w:cs="Arial"/>
          <w:noProof/>
          <w:sz w:val="22"/>
        </w:rPr>
        <mc:AlternateContent>
          <mc:Choice Requires="wps">
            <w:drawing>
              <wp:anchor distT="4294967294" distB="4294967294" distL="114300" distR="114300" simplePos="0" relativeHeight="251875840" behindDoc="0" locked="0" layoutInCell="1" allowOverlap="1">
                <wp:simplePos x="0" y="0"/>
                <wp:positionH relativeFrom="column">
                  <wp:posOffset>3329305</wp:posOffset>
                </wp:positionH>
                <wp:positionV relativeFrom="paragraph">
                  <wp:posOffset>-3176</wp:posOffset>
                </wp:positionV>
                <wp:extent cx="2614930" cy="0"/>
                <wp:effectExtent l="0" t="0" r="33020" b="19050"/>
                <wp:wrapNone/>
                <wp:docPr id="2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CE8E" id="Line 129" o:spid="_x0000_s1026" style="position:absolute;z-index:251875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WT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"/>
            </w:pict>
          </mc:Fallback>
        </mc:AlternateContent>
      </w:r>
      <w:r>
        <w:rPr>
          <w:rFonts w:ascii="Arial" w:hAnsi="Arial" w:cs="Arial"/>
          <w:noProof/>
          <w:sz w:val="22"/>
        </w:rPr>
        <mc:AlternateContent>
          <mc:Choice Requires="wps">
            <w:drawing>
              <wp:anchor distT="4294967294" distB="4294967294" distL="114300" distR="114300" simplePos="0" relativeHeight="251873792" behindDoc="0" locked="0" layoutInCell="1" allowOverlap="1">
                <wp:simplePos x="0" y="0"/>
                <wp:positionH relativeFrom="column">
                  <wp:posOffset>352425</wp:posOffset>
                </wp:positionH>
                <wp:positionV relativeFrom="paragraph">
                  <wp:posOffset>-636</wp:posOffset>
                </wp:positionV>
                <wp:extent cx="2386330" cy="0"/>
                <wp:effectExtent l="0" t="0" r="33020" b="19050"/>
                <wp:wrapNone/>
                <wp:docPr id="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41BA" id="Line 127" o:spid="_x0000_s1026" style="position:absolute;z-index:251873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rz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"/>
            </w:pict>
          </mc:Fallback>
        </mc:AlternateContent>
      </w:r>
    </w:p>
    <w:p w:rsidR="00411BF2" w:rsidRDefault="00411BF2" w:rsidP="00411BF2">
      <w:pPr>
        <w:jc w:val="center"/>
        <w:rPr>
          <w:rFonts w:ascii="Arial" w:hAnsi="Arial" w:cs="Arial"/>
          <w:i/>
        </w:rPr>
      </w:pPr>
    </w:p>
    <w:p w:rsidR="00411BF2" w:rsidRPr="00BC591A" w:rsidRDefault="00411BF2" w:rsidP="00411BF2">
      <w:pPr>
        <w:jc w:val="center"/>
        <w:rPr>
          <w:rFonts w:ascii="Arial" w:hAnsi="Arial" w:cs="Arial"/>
          <w:i/>
          <w:sz w:val="20"/>
        </w:rPr>
      </w:pPr>
      <w:r w:rsidRPr="00BC591A">
        <w:rPr>
          <w:rFonts w:ascii="Arial" w:hAnsi="Arial" w:cs="Arial"/>
          <w:i/>
          <w:sz w:val="20"/>
        </w:rPr>
        <w:t>[Please make additional copies of this form as needed].</w:t>
      </w:r>
    </w:p>
    <w:sectPr w:rsidR="00411BF2" w:rsidRPr="00BC591A" w:rsidSect="007C4072">
      <w:headerReference w:type="even" r:id="rId40"/>
      <w:headerReference w:type="default" r:id="rId41"/>
      <w:headerReference w:type="first" r:id="rId42"/>
      <w:footerReference w:type="first" r:id="rId43"/>
      <w:footnotePr>
        <w:numRestart w:val="eachSect"/>
      </w:footnotePr>
      <w:endnotePr>
        <w:numFmt w:val="decimal"/>
      </w:endnotePr>
      <w:pgSz w:w="12240" w:h="15840" w:code="1"/>
      <w:pgMar w:top="1440" w:right="1440" w:bottom="1080" w:left="1440" w:header="720" w:footer="576" w:gutter="0"/>
      <w:paperSrc w:first="1" w:other="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45" w:rsidRDefault="008A2345">
      <w:r>
        <w:separator/>
      </w:r>
    </w:p>
  </w:endnote>
  <w:endnote w:type="continuationSeparator" w:id="0">
    <w:p w:rsidR="008A2345" w:rsidRDefault="008A2345">
      <w:r>
        <w:continuationSeparator/>
      </w:r>
    </w:p>
  </w:endnote>
  <w:endnote w:type="continuationNotice" w:id="1">
    <w:p w:rsidR="008A2345" w:rsidRDefault="008A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9C21B0">
    <w:pPr>
      <w:pStyle w:val="Footer"/>
      <w:tabs>
        <w:tab w:val="clear" w:pos="4320"/>
        <w:tab w:val="clear" w:pos="8640"/>
        <w:tab w:val="left" w:pos="4500"/>
        <w:tab w:val="right" w:pos="9270"/>
      </w:tabs>
    </w:pPr>
    <w:r>
      <w:rPr>
        <w:noProof/>
      </w:rPr>
      <mc:AlternateContent>
        <mc:Choice Requires="wps">
          <w:drawing>
            <wp:anchor distT="4294967291" distB="4294967291" distL="114300" distR="114300" simplePos="0" relativeHeight="251812864" behindDoc="0" locked="0" layoutInCell="1" allowOverlap="1">
              <wp:simplePos x="0" y="0"/>
              <wp:positionH relativeFrom="column">
                <wp:posOffset>-3175</wp:posOffset>
              </wp:positionH>
              <wp:positionV relativeFrom="paragraph">
                <wp:posOffset>104139</wp:posOffset>
              </wp:positionV>
              <wp:extent cx="5998210" cy="0"/>
              <wp:effectExtent l="0" t="0" r="21590" b="19050"/>
              <wp:wrapSquare wrapText="bothSides"/>
              <wp:docPr id="10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50549" id="Line 15"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2pt" to="47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z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">
              <w10:wrap type="square"/>
            </v:line>
          </w:pict>
        </mc:Fallback>
      </mc:AlternateContent>
    </w:r>
  </w:p>
  <w:p w:rsidR="008A2345" w:rsidRDefault="008A2345" w:rsidP="009C21B0">
    <w:pPr>
      <w:pStyle w:val="Footer"/>
      <w:tabs>
        <w:tab w:val="clear" w:pos="4320"/>
        <w:tab w:val="clear" w:pos="8640"/>
        <w:tab w:val="left" w:pos="4500"/>
        <w:tab w:val="right" w:pos="9360"/>
      </w:tabs>
    </w:pPr>
    <w:r>
      <w:t>C-470 Tolled Express Lanes Segment 1</w:t>
    </w:r>
    <w:r>
      <w:tab/>
    </w:r>
    <w:r w:rsidRPr="00C44772">
      <w:t xml:space="preserve">Page </w:t>
    </w:r>
    <w:r w:rsidRPr="0075740D">
      <w:fldChar w:fldCharType="begin"/>
    </w:r>
    <w:r w:rsidRPr="0075740D">
      <w:instrText xml:space="preserve"> PAGE </w:instrText>
    </w:r>
    <w:r w:rsidRPr="0075740D">
      <w:fldChar w:fldCharType="separate"/>
    </w:r>
    <w:r>
      <w:rPr>
        <w:noProof/>
      </w:rPr>
      <w:t>1</w:t>
    </w:r>
    <w:r w:rsidRPr="0075740D">
      <w:fldChar w:fldCharType="end"/>
    </w:r>
    <w:r w:rsidRPr="0075740D">
      <w:t xml:space="preserve"> of </w:t>
    </w:r>
    <w:r w:rsidR="00654013">
      <w:fldChar w:fldCharType="begin"/>
    </w:r>
    <w:r w:rsidR="00654013">
      <w:instrText xml:space="preserve"> NUMPAGES  \* Arabic  \* MERGEFORMAT </w:instrText>
    </w:r>
    <w:r w:rsidR="00654013">
      <w:fldChar w:fldCharType="separate"/>
    </w:r>
    <w:r>
      <w:rPr>
        <w:noProof/>
      </w:rPr>
      <w:t>32</w:t>
    </w:r>
    <w:r w:rsidR="00654013">
      <w:rPr>
        <w:noProof/>
      </w:rPr>
      <w:fldChar w:fldCharType="end"/>
    </w:r>
    <w:r>
      <w:rPr>
        <w:rStyle w:val="PageNumber"/>
      </w:rPr>
      <w:tab/>
      <w:t>Design-Build Project</w:t>
    </w:r>
  </w:p>
  <w:p w:rsidR="008A2345" w:rsidRPr="00DC1AA4" w:rsidRDefault="008A2345" w:rsidP="009C21B0">
    <w:pPr>
      <w:pStyle w:val="Footer"/>
    </w:pPr>
  </w:p>
  <w:p w:rsidR="008A2345" w:rsidRPr="009C21B0" w:rsidRDefault="008A2345" w:rsidP="009C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147AAA" w:rsidRDefault="008A2345" w:rsidP="00E81542">
    <w:pPr>
      <w:pStyle w:val="Footer"/>
      <w:tabs>
        <w:tab w:val="clear" w:pos="4320"/>
        <w:tab w:val="clear" w:pos="8640"/>
        <w:tab w:val="left" w:pos="4500"/>
        <w:tab w:val="right" w:pos="9270"/>
      </w:tabs>
      <w:rPr>
        <w:sz w:val="20"/>
      </w:rPr>
    </w:pPr>
    <w:r w:rsidRPr="00562FCE">
      <w:rPr>
        <w:noProof/>
        <w:color w:val="FF0000"/>
        <w:sz w:val="20"/>
      </w:rPr>
      <mc:AlternateContent>
        <mc:Choice Requires="wps">
          <w:drawing>
            <wp:anchor distT="4294967291" distB="4294967291" distL="114300" distR="114300" simplePos="0" relativeHeight="251825152" behindDoc="0" locked="0" layoutInCell="1" allowOverlap="1">
              <wp:simplePos x="0" y="0"/>
              <wp:positionH relativeFrom="column">
                <wp:posOffset>13335</wp:posOffset>
              </wp:positionH>
              <wp:positionV relativeFrom="paragraph">
                <wp:posOffset>229869</wp:posOffset>
              </wp:positionV>
              <wp:extent cx="5998210" cy="0"/>
              <wp:effectExtent l="0" t="0" r="21590" b="19050"/>
              <wp:wrapSquare wrapText="bothSides"/>
              <wp:docPr id="1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9410" id="Line 15" o:spid="_x0000_s1026" style="position:absolute;z-index:251825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18.1pt" to="473.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X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">
              <w10:wrap type="square"/>
            </v:line>
          </w:pict>
        </mc:Fallback>
      </mc:AlternateContent>
    </w:r>
    <w:r w:rsidRPr="00562FCE">
      <w:rPr>
        <w:color w:val="FF0000"/>
        <w:sz w:val="20"/>
      </w:rPr>
      <w:t>[PROJECT NAME]</w:t>
    </w:r>
    <w:r w:rsidRPr="00147AAA">
      <w:rPr>
        <w:sz w:val="20"/>
      </w:rPr>
      <w:tab/>
      <w:t xml:space="preserve">Page </w:t>
    </w:r>
    <w:r w:rsidRPr="00147AAA">
      <w:rPr>
        <w:sz w:val="20"/>
      </w:rPr>
      <w:fldChar w:fldCharType="begin"/>
    </w:r>
    <w:r w:rsidRPr="00147AAA">
      <w:rPr>
        <w:sz w:val="20"/>
      </w:rPr>
      <w:instrText xml:space="preserve"> PAGE </w:instrText>
    </w:r>
    <w:r w:rsidRPr="00147AAA">
      <w:rPr>
        <w:sz w:val="20"/>
      </w:rPr>
      <w:fldChar w:fldCharType="separate"/>
    </w:r>
    <w:r w:rsidR="00654013">
      <w:rPr>
        <w:noProof/>
        <w:sz w:val="20"/>
      </w:rPr>
      <w:t>ii</w:t>
    </w:r>
    <w:r w:rsidRPr="00147AAA">
      <w:rPr>
        <w:sz w:val="20"/>
      </w:rPr>
      <w:fldChar w:fldCharType="end"/>
    </w:r>
    <w:r w:rsidRPr="00147AAA">
      <w:rPr>
        <w:rStyle w:val="PageNumber"/>
        <w:sz w:val="20"/>
      </w:rPr>
      <w:tab/>
      <w:t>Design-Build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147AAA" w:rsidRDefault="008A2345" w:rsidP="00E81542">
    <w:pPr>
      <w:pStyle w:val="Footer"/>
      <w:tabs>
        <w:tab w:val="clear" w:pos="4320"/>
        <w:tab w:val="clear" w:pos="8640"/>
        <w:tab w:val="left" w:pos="4500"/>
        <w:tab w:val="right" w:pos="9270"/>
      </w:tabs>
      <w:rPr>
        <w:sz w:val="20"/>
      </w:rPr>
    </w:pPr>
    <w:r w:rsidRPr="005C16FE">
      <w:rPr>
        <w:noProof/>
        <w:color w:val="FF0000"/>
        <w:sz w:val="20"/>
      </w:rPr>
      <mc:AlternateContent>
        <mc:Choice Requires="wps">
          <w:drawing>
            <wp:anchor distT="4294967291" distB="4294967291" distL="114300" distR="114300" simplePos="0" relativeHeight="251830272" behindDoc="0" locked="0" layoutInCell="1" allowOverlap="1" wp14:anchorId="649B3161" wp14:editId="30C240CA">
              <wp:simplePos x="0" y="0"/>
              <wp:positionH relativeFrom="column">
                <wp:posOffset>13335</wp:posOffset>
              </wp:positionH>
              <wp:positionV relativeFrom="paragraph">
                <wp:posOffset>130809</wp:posOffset>
              </wp:positionV>
              <wp:extent cx="5998210" cy="0"/>
              <wp:effectExtent l="0" t="0" r="21590" b="19050"/>
              <wp:wrapSquare wrapText="bothSides"/>
              <wp:docPr id="1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5D9C" id="Line 15" o:spid="_x0000_s1026" style="position:absolute;z-index:251830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10.3pt" to="473.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T9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">
              <w10:wrap type="square"/>
            </v:line>
          </w:pict>
        </mc:Fallback>
      </mc:AlternateContent>
    </w:r>
    <w:r w:rsidRPr="005C16FE">
      <w:rPr>
        <w:color w:val="FF0000"/>
        <w:sz w:val="20"/>
      </w:rPr>
      <w:t>[PROJECT NAME]</w:t>
    </w:r>
    <w:r w:rsidRPr="00147AAA">
      <w:rPr>
        <w:sz w:val="20"/>
      </w:rPr>
      <w:tab/>
      <w:t xml:space="preserve">Page </w:t>
    </w:r>
    <w:r w:rsidRPr="00147AAA">
      <w:rPr>
        <w:sz w:val="20"/>
      </w:rPr>
      <w:fldChar w:fldCharType="begin"/>
    </w:r>
    <w:r w:rsidRPr="00147AAA">
      <w:rPr>
        <w:sz w:val="20"/>
      </w:rPr>
      <w:instrText xml:space="preserve"> PAGE </w:instrText>
    </w:r>
    <w:r w:rsidRPr="00147AAA">
      <w:rPr>
        <w:sz w:val="20"/>
      </w:rPr>
      <w:fldChar w:fldCharType="separate"/>
    </w:r>
    <w:r w:rsidR="00654013">
      <w:rPr>
        <w:noProof/>
        <w:sz w:val="20"/>
      </w:rPr>
      <w:t>3</w:t>
    </w:r>
    <w:r w:rsidRPr="00147AAA">
      <w:rPr>
        <w:sz w:val="20"/>
      </w:rPr>
      <w:fldChar w:fldCharType="end"/>
    </w:r>
    <w:r w:rsidRPr="00147AAA">
      <w:rPr>
        <w:sz w:val="20"/>
      </w:rPr>
      <w:t xml:space="preserve"> of </w:t>
    </w:r>
    <w:r w:rsidRPr="00147AAA">
      <w:rPr>
        <w:sz w:val="20"/>
      </w:rPr>
      <w:fldChar w:fldCharType="begin"/>
    </w:r>
    <w:r w:rsidRPr="00147AAA">
      <w:rPr>
        <w:sz w:val="20"/>
      </w:rPr>
      <w:instrText xml:space="preserve"> SECTIONPAGES  </w:instrText>
    </w:r>
    <w:r w:rsidRPr="00147AAA">
      <w:rPr>
        <w:sz w:val="20"/>
      </w:rPr>
      <w:fldChar w:fldCharType="separate"/>
    </w:r>
    <w:r w:rsidR="00654013">
      <w:rPr>
        <w:noProof/>
        <w:sz w:val="20"/>
      </w:rPr>
      <w:t>23</w:t>
    </w:r>
    <w:r w:rsidRPr="00147AAA">
      <w:rPr>
        <w:noProof/>
        <w:sz w:val="20"/>
      </w:rPr>
      <w:fldChar w:fldCharType="end"/>
    </w:r>
    <w:r w:rsidRPr="00147AAA">
      <w:rPr>
        <w:rStyle w:val="PageNumber"/>
        <w:sz w:val="20"/>
      </w:rPr>
      <w:tab/>
      <w:t>Design-Build Project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2E5524" w:rsidRDefault="008A2345" w:rsidP="0015174C">
    <w:pPr>
      <w:pStyle w:val="Footer"/>
      <w:tabs>
        <w:tab w:val="clear" w:pos="4320"/>
        <w:tab w:val="clear" w:pos="8640"/>
        <w:tab w:val="left" w:pos="4500"/>
        <w:tab w:val="right" w:pos="9360"/>
      </w:tabs>
      <w:spacing w:after="0"/>
      <w:rPr>
        <w:rStyle w:val="PageNumber"/>
        <w:rFonts w:ascii="Arial" w:hAnsi="Arial" w:cs="Arial"/>
        <w:sz w:val="18"/>
        <w:lang w:val="it-IT"/>
      </w:rPr>
    </w:pPr>
    <w:r w:rsidRPr="002E5524">
      <w:rPr>
        <w:rFonts w:ascii="Arial" w:hAnsi="Arial" w:cs="Arial"/>
        <w:sz w:val="16"/>
      </w:rPr>
      <w:t xml:space="preserve">Request for Qualifications – Project No. </w:t>
    </w:r>
    <w:r w:rsidRPr="00654013">
      <w:rPr>
        <w:rFonts w:ascii="Arial" w:hAnsi="Arial" w:cs="Arial"/>
        <w:color w:val="FF0000"/>
        <w:sz w:val="16"/>
      </w:rPr>
      <w:t>[NUMBER]</w:t>
    </w:r>
    <w:r w:rsidRPr="002E5524">
      <w:rPr>
        <w:rFonts w:ascii="Arial" w:hAnsi="Arial" w:cs="Arial"/>
        <w:lang w:val="it-IT"/>
      </w:rPr>
      <w:tab/>
    </w:r>
    <w:r w:rsidRPr="002E5524">
      <w:rPr>
        <w:rFonts w:ascii="Arial" w:hAnsi="Arial" w:cs="Arial"/>
        <w:b/>
        <w:bCs/>
        <w:lang w:val="it-IT"/>
      </w:rPr>
      <w:t>FORM A</w:t>
    </w:r>
    <w:r w:rsidRPr="002E5524">
      <w:rPr>
        <w:rFonts w:ascii="Arial" w:hAnsi="Arial" w:cs="Arial"/>
        <w:lang w:val="it-IT"/>
      </w:rPr>
      <w:tab/>
    </w:r>
    <w:r w:rsidRPr="002E5524">
      <w:rPr>
        <w:rFonts w:ascii="Arial" w:hAnsi="Arial" w:cs="Arial"/>
        <w:sz w:val="16"/>
        <w:lang w:val="it-IT"/>
      </w:rPr>
      <w:t>Page A-2</w:t>
    </w:r>
  </w:p>
  <w:p w:rsidR="008A2345" w:rsidRPr="00B620D1" w:rsidRDefault="008A2345" w:rsidP="0015174C">
    <w:pPr>
      <w:pStyle w:val="Footer"/>
      <w:tabs>
        <w:tab w:val="clear" w:pos="4320"/>
        <w:tab w:val="clear" w:pos="8640"/>
        <w:tab w:val="right" w:pos="9360"/>
      </w:tabs>
      <w:spacing w:after="0"/>
      <w:rPr>
        <w:rFonts w:ascii="Arial" w:hAnsi="Arial" w:cs="Arial"/>
        <w:sz w:val="16"/>
      </w:rPr>
    </w:pPr>
    <w:r w:rsidRPr="00654013">
      <w:rPr>
        <w:noProof/>
      </w:rPr>
      <mc:AlternateContent>
        <mc:Choice Requires="wps">
          <w:drawing>
            <wp:anchor distT="4294967291" distB="4294967291" distL="114300" distR="114300" simplePos="0" relativeHeight="251816960" behindDoc="0" locked="0" layoutInCell="1" allowOverlap="1" wp14:anchorId="3C2FF6A1" wp14:editId="17155DA6">
              <wp:simplePos x="0" y="0"/>
              <wp:positionH relativeFrom="column">
                <wp:posOffset>-18415</wp:posOffset>
              </wp:positionH>
              <wp:positionV relativeFrom="paragraph">
                <wp:posOffset>177799</wp:posOffset>
              </wp:positionV>
              <wp:extent cx="5998210" cy="0"/>
              <wp:effectExtent l="0" t="0" r="21590" b="19050"/>
              <wp:wrapSquare wrapText="bothSides"/>
              <wp:docPr id="10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E300" id="Line 15"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14pt" to="4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uaFAIAACs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">
              <w10:wrap type="square"/>
            </v:line>
          </w:pict>
        </mc:Fallback>
      </mc:AlternateContent>
    </w:r>
    <w:r w:rsidRPr="00654013">
      <w:rPr>
        <w:rStyle w:val="PageNumber"/>
        <w:rFonts w:ascii="Arial" w:hAnsi="Arial" w:cs="Arial"/>
        <w:color w:val="FF0000"/>
        <w:sz w:val="16"/>
        <w:szCs w:val="16"/>
      </w:rPr>
      <w:t>[PROJECT NAME]</w:t>
    </w:r>
    <w:r w:rsidRPr="002E5524">
      <w:rPr>
        <w:rStyle w:val="PageNumber"/>
        <w:rFonts w:ascii="Arial" w:hAnsi="Arial" w:cs="Arial"/>
        <w:sz w:val="16"/>
        <w:szCs w:val="16"/>
      </w:rPr>
      <w:t xml:space="preserve">  </w:t>
    </w:r>
    <w:r w:rsidRPr="002E5524">
      <w:rPr>
        <w:rStyle w:val="PageNumber"/>
        <w:rFonts w:ascii="Arial" w:hAnsi="Arial" w:cs="Arial"/>
        <w:sz w:val="16"/>
      </w:rPr>
      <w:t>Design-Build Project</w:t>
    </w:r>
    <w:r w:rsidRPr="002E5524">
      <w:rPr>
        <w:rStyle w:val="PageNumber"/>
        <w:rFonts w:ascii="Arial" w:hAnsi="Arial" w:cs="Arial"/>
        <w:sz w:val="16"/>
      </w:rPr>
      <w:tab/>
    </w:r>
    <w:r w:rsidRPr="00654013">
      <w:rPr>
        <w:rStyle w:val="PageNumber"/>
        <w:rFonts w:ascii="Arial" w:hAnsi="Arial" w:cs="Arial"/>
        <w:color w:val="FF0000"/>
        <w:sz w:val="16"/>
        <w:szCs w:val="16"/>
      </w:rPr>
      <w:t>[RFQ DATE]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2E5524" w:rsidRDefault="008A2345" w:rsidP="0015174C">
    <w:pPr>
      <w:pStyle w:val="Footer"/>
      <w:tabs>
        <w:tab w:val="clear" w:pos="4320"/>
        <w:tab w:val="clear" w:pos="8640"/>
        <w:tab w:val="left" w:pos="4500"/>
        <w:tab w:val="right" w:pos="9360"/>
      </w:tabs>
      <w:spacing w:after="0"/>
      <w:ind w:right="-90"/>
      <w:rPr>
        <w:rStyle w:val="PageNumber"/>
        <w:rFonts w:ascii="Arial" w:hAnsi="Arial" w:cs="Arial"/>
        <w:sz w:val="18"/>
        <w:lang w:val="it-IT"/>
      </w:rPr>
    </w:pPr>
    <w:r w:rsidRPr="002E5524">
      <w:rPr>
        <w:rFonts w:ascii="Arial" w:hAnsi="Arial" w:cs="Arial"/>
        <w:sz w:val="16"/>
      </w:rPr>
      <w:t xml:space="preserve">Request for Qualifications – Project No. </w:t>
    </w:r>
    <w:r w:rsidRPr="00654013">
      <w:rPr>
        <w:rFonts w:ascii="Arial" w:hAnsi="Arial" w:cs="Arial"/>
        <w:color w:val="FF0000"/>
        <w:sz w:val="16"/>
      </w:rPr>
      <w:t>[NUMBER]</w:t>
    </w:r>
    <w:r w:rsidRPr="002E5524">
      <w:rPr>
        <w:rFonts w:ascii="Arial" w:hAnsi="Arial" w:cs="Arial"/>
        <w:lang w:val="it-IT"/>
      </w:rPr>
      <w:tab/>
    </w:r>
    <w:r w:rsidRPr="002E5524">
      <w:rPr>
        <w:rFonts w:ascii="Arial" w:hAnsi="Arial" w:cs="Arial"/>
        <w:b/>
        <w:bCs/>
        <w:lang w:val="it-IT"/>
      </w:rPr>
      <w:t>FORM A</w:t>
    </w:r>
    <w:r w:rsidRPr="002E5524">
      <w:rPr>
        <w:rFonts w:ascii="Arial" w:hAnsi="Arial" w:cs="Arial"/>
        <w:lang w:val="it-IT"/>
      </w:rPr>
      <w:tab/>
    </w:r>
    <w:r w:rsidRPr="002E5524">
      <w:rPr>
        <w:rFonts w:ascii="Arial" w:hAnsi="Arial" w:cs="Arial"/>
        <w:sz w:val="16"/>
        <w:lang w:val="it-IT"/>
      </w:rPr>
      <w:t>Page A-1</w:t>
    </w:r>
  </w:p>
  <w:p w:rsidR="008A2345" w:rsidRPr="00B620D1" w:rsidRDefault="008A2345" w:rsidP="0015174C">
    <w:pPr>
      <w:pStyle w:val="Footer"/>
      <w:tabs>
        <w:tab w:val="clear" w:pos="4320"/>
        <w:tab w:val="clear" w:pos="8640"/>
        <w:tab w:val="right" w:pos="9360"/>
      </w:tabs>
      <w:spacing w:after="0"/>
      <w:rPr>
        <w:rFonts w:ascii="Arial" w:hAnsi="Arial" w:cs="Arial"/>
        <w:sz w:val="16"/>
      </w:rPr>
    </w:pPr>
    <w:r w:rsidRPr="00654013">
      <w:rPr>
        <w:noProof/>
        <w:color w:val="FF0000"/>
      </w:rPr>
      <mc:AlternateContent>
        <mc:Choice Requires="wps">
          <w:drawing>
            <wp:anchor distT="4294967294" distB="4294967294" distL="114300" distR="114300" simplePos="0" relativeHeight="251802624" behindDoc="0" locked="0" layoutInCell="1" allowOverlap="1" wp14:anchorId="7AFAC817" wp14:editId="01DB23EE">
              <wp:simplePos x="0" y="0"/>
              <wp:positionH relativeFrom="column">
                <wp:posOffset>-30480</wp:posOffset>
              </wp:positionH>
              <wp:positionV relativeFrom="paragraph">
                <wp:posOffset>139699</wp:posOffset>
              </wp:positionV>
              <wp:extent cx="5998210" cy="0"/>
              <wp:effectExtent l="0" t="0" r="21590" b="19050"/>
              <wp:wrapSquare wrapText="bothSides"/>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4C5C" id="Line 102"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1pt" to="46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jy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">
              <w10:wrap type="square"/>
            </v:line>
          </w:pict>
        </mc:Fallback>
      </mc:AlternateContent>
    </w:r>
    <w:r w:rsidRPr="00654013">
      <w:rPr>
        <w:rStyle w:val="PageNumber"/>
        <w:rFonts w:ascii="Arial" w:hAnsi="Arial" w:cs="Arial"/>
        <w:color w:val="FF0000"/>
        <w:sz w:val="16"/>
        <w:szCs w:val="16"/>
      </w:rPr>
      <w:t>[PROJECT NAME]</w:t>
    </w:r>
    <w:r w:rsidRPr="002E5524">
      <w:rPr>
        <w:rStyle w:val="PageNumber"/>
        <w:rFonts w:ascii="Arial" w:hAnsi="Arial" w:cs="Arial"/>
        <w:sz w:val="16"/>
        <w:szCs w:val="16"/>
      </w:rPr>
      <w:t xml:space="preserve"> </w:t>
    </w:r>
    <w:r w:rsidRPr="002E5524">
      <w:rPr>
        <w:rStyle w:val="PageNumber"/>
        <w:rFonts w:ascii="Arial" w:hAnsi="Arial" w:cs="Arial"/>
        <w:sz w:val="16"/>
      </w:rPr>
      <w:t>Design-Build Project</w:t>
    </w:r>
    <w:r w:rsidRPr="00B620D1">
      <w:rPr>
        <w:rStyle w:val="PageNumber"/>
        <w:rFonts w:ascii="Arial" w:hAnsi="Arial" w:cs="Arial"/>
        <w:sz w:val="16"/>
      </w:rPr>
      <w:tab/>
    </w:r>
    <w:r w:rsidRPr="00654013">
      <w:rPr>
        <w:rStyle w:val="PageNumber"/>
        <w:rFonts w:ascii="Arial" w:hAnsi="Arial" w:cs="Arial"/>
        <w:color w:val="FF0000"/>
        <w:sz w:val="16"/>
        <w:szCs w:val="16"/>
      </w:rPr>
      <w:t>[RFQ 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2E5524" w:rsidRDefault="008A2345" w:rsidP="0015174C">
    <w:pPr>
      <w:pStyle w:val="Footer"/>
      <w:tabs>
        <w:tab w:val="left" w:pos="4500"/>
        <w:tab w:val="right" w:pos="9360"/>
      </w:tabs>
      <w:spacing w:after="0"/>
      <w:rPr>
        <w:rStyle w:val="PageNumber"/>
      </w:rPr>
    </w:pPr>
    <w:r w:rsidRPr="002E5524">
      <w:rPr>
        <w:rFonts w:ascii="Arial" w:hAnsi="Arial" w:cs="Arial"/>
        <w:sz w:val="16"/>
      </w:rPr>
      <w:t xml:space="preserve">Request for Qualifications – Project No. </w:t>
    </w:r>
    <w:r w:rsidRPr="00654013">
      <w:rPr>
        <w:rFonts w:ascii="Arial" w:hAnsi="Arial" w:cs="Arial"/>
        <w:color w:val="FF0000"/>
        <w:sz w:val="16"/>
      </w:rPr>
      <w:t>[NUMBER]</w:t>
    </w:r>
    <w:r w:rsidRPr="002E5524">
      <w:rPr>
        <w:rFonts w:ascii="Arial" w:hAnsi="Arial" w:cs="Arial"/>
        <w:sz w:val="16"/>
        <w:szCs w:val="16"/>
      </w:rPr>
      <w:tab/>
    </w:r>
    <w:r w:rsidRPr="002E5524">
      <w:rPr>
        <w:rFonts w:ascii="Arial" w:hAnsi="Arial" w:cs="Arial"/>
        <w:lang w:val="it-IT"/>
      </w:rPr>
      <w:tab/>
    </w:r>
    <w:r w:rsidRPr="002E5524">
      <w:rPr>
        <w:rFonts w:ascii="Arial" w:hAnsi="Arial" w:cs="Arial"/>
        <w:b/>
        <w:bCs/>
        <w:lang w:val="it-IT"/>
      </w:rPr>
      <w:t>FORM B</w:t>
    </w:r>
    <w:r w:rsidRPr="002E5524">
      <w:rPr>
        <w:rFonts w:ascii="Arial" w:hAnsi="Arial" w:cs="Arial"/>
        <w:lang w:val="it-IT"/>
      </w:rPr>
      <w:tab/>
    </w:r>
    <w:r w:rsidRPr="002E5524">
      <w:rPr>
        <w:rFonts w:ascii="Arial" w:hAnsi="Arial" w:cs="Arial"/>
        <w:lang w:val="it-IT"/>
      </w:rPr>
      <w:tab/>
    </w:r>
    <w:r w:rsidRPr="002E5524">
      <w:rPr>
        <w:rFonts w:ascii="Arial" w:hAnsi="Arial" w:cs="Arial"/>
        <w:sz w:val="16"/>
        <w:lang w:val="it-IT"/>
      </w:rPr>
      <w:t>Page B-1</w:t>
    </w:r>
  </w:p>
  <w:p w:rsidR="008A2345" w:rsidRPr="00B620D1" w:rsidRDefault="008A2345" w:rsidP="0015174C">
    <w:pPr>
      <w:pStyle w:val="Footer"/>
      <w:tabs>
        <w:tab w:val="clear" w:pos="4320"/>
        <w:tab w:val="clear" w:pos="8640"/>
        <w:tab w:val="right" w:pos="9360"/>
      </w:tabs>
      <w:spacing w:after="0"/>
      <w:rPr>
        <w:rFonts w:ascii="Arial" w:hAnsi="Arial" w:cs="Arial"/>
        <w:sz w:val="16"/>
      </w:rPr>
    </w:pPr>
    <w:r w:rsidRPr="00654013">
      <w:rPr>
        <w:noProof/>
      </w:rPr>
      <mc:AlternateContent>
        <mc:Choice Requires="wps">
          <w:drawing>
            <wp:anchor distT="4294967294" distB="4294967294" distL="114300" distR="114300" simplePos="0" relativeHeight="251804672" behindDoc="0" locked="0" layoutInCell="1" allowOverlap="1" wp14:anchorId="0B345EBE" wp14:editId="732365FB">
              <wp:simplePos x="0" y="0"/>
              <wp:positionH relativeFrom="column">
                <wp:posOffset>-30480</wp:posOffset>
              </wp:positionH>
              <wp:positionV relativeFrom="paragraph">
                <wp:posOffset>132079</wp:posOffset>
              </wp:positionV>
              <wp:extent cx="5998210" cy="0"/>
              <wp:effectExtent l="0" t="0" r="21590" b="19050"/>
              <wp:wrapSquare wrapText="bothSides"/>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EDB1F" id="Line 104" o:spid="_x0000_s1026"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0.4pt" to="469.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s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">
              <w10:wrap type="square"/>
            </v:line>
          </w:pict>
        </mc:Fallback>
      </mc:AlternateContent>
    </w:r>
    <w:r w:rsidRPr="00654013">
      <w:rPr>
        <w:rStyle w:val="PageNumber"/>
        <w:rFonts w:ascii="Arial" w:hAnsi="Arial" w:cs="Arial"/>
        <w:color w:val="FF0000"/>
        <w:sz w:val="16"/>
        <w:szCs w:val="16"/>
      </w:rPr>
      <w:t>[PROJECT NAME]</w:t>
    </w:r>
    <w:r w:rsidRPr="002E5524">
      <w:rPr>
        <w:rStyle w:val="PageNumber"/>
        <w:rFonts w:ascii="Arial" w:hAnsi="Arial" w:cs="Arial"/>
        <w:sz w:val="16"/>
        <w:szCs w:val="16"/>
      </w:rPr>
      <w:t xml:space="preserve"> </w:t>
    </w:r>
    <w:r w:rsidRPr="002E5524">
      <w:rPr>
        <w:rStyle w:val="PageNumber"/>
        <w:rFonts w:ascii="Arial" w:hAnsi="Arial" w:cs="Arial"/>
        <w:sz w:val="16"/>
      </w:rPr>
      <w:t>Design-Build Project</w:t>
    </w:r>
    <w:r w:rsidRPr="002E5524">
      <w:rPr>
        <w:rStyle w:val="PageNumber"/>
        <w:rFonts w:ascii="Arial" w:hAnsi="Arial" w:cs="Arial"/>
        <w:sz w:val="16"/>
      </w:rPr>
      <w:tab/>
    </w:r>
    <w:r w:rsidRPr="00654013">
      <w:rPr>
        <w:rStyle w:val="PageNumber"/>
        <w:rFonts w:ascii="Arial" w:hAnsi="Arial" w:cs="Arial"/>
        <w:color w:val="FF0000"/>
        <w:sz w:val="16"/>
        <w:szCs w:val="16"/>
      </w:rPr>
      <w:t>[RFQ DATE]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2E5524" w:rsidRDefault="008A2345" w:rsidP="0015174C">
    <w:pPr>
      <w:pStyle w:val="Footer"/>
      <w:tabs>
        <w:tab w:val="left" w:pos="4500"/>
        <w:tab w:val="right" w:pos="9360"/>
      </w:tabs>
      <w:spacing w:after="0"/>
      <w:rPr>
        <w:rStyle w:val="PageNumber"/>
      </w:rPr>
    </w:pPr>
    <w:r w:rsidRPr="002E5524">
      <w:rPr>
        <w:rFonts w:ascii="Arial" w:hAnsi="Arial" w:cs="Arial"/>
        <w:sz w:val="16"/>
      </w:rPr>
      <w:t xml:space="preserve">Request for Qualifications – Project No. </w:t>
    </w:r>
    <w:r w:rsidRPr="00654013">
      <w:rPr>
        <w:rFonts w:ascii="Arial" w:hAnsi="Arial" w:cs="Arial"/>
        <w:color w:val="FF0000"/>
        <w:sz w:val="16"/>
      </w:rPr>
      <w:t>[NUMBER]</w:t>
    </w:r>
    <w:r w:rsidRPr="002E5524">
      <w:rPr>
        <w:rFonts w:ascii="Arial" w:hAnsi="Arial" w:cs="Arial"/>
        <w:sz w:val="16"/>
        <w:szCs w:val="16"/>
      </w:rPr>
      <w:tab/>
    </w:r>
    <w:r w:rsidRPr="002E5524">
      <w:rPr>
        <w:rFonts w:ascii="Arial" w:hAnsi="Arial" w:cs="Arial"/>
        <w:lang w:val="it-IT"/>
      </w:rPr>
      <w:tab/>
    </w:r>
    <w:r w:rsidRPr="002E5524">
      <w:rPr>
        <w:rFonts w:ascii="Arial" w:hAnsi="Arial" w:cs="Arial"/>
        <w:b/>
        <w:bCs/>
        <w:lang w:val="it-IT"/>
      </w:rPr>
      <w:t>FORM C</w:t>
    </w:r>
    <w:r w:rsidRPr="002E5524">
      <w:rPr>
        <w:rFonts w:ascii="Arial" w:hAnsi="Arial" w:cs="Arial"/>
        <w:lang w:val="it-IT"/>
      </w:rPr>
      <w:tab/>
    </w:r>
    <w:r w:rsidRPr="002E5524">
      <w:rPr>
        <w:rFonts w:ascii="Arial" w:hAnsi="Arial" w:cs="Arial"/>
        <w:lang w:val="it-IT"/>
      </w:rPr>
      <w:tab/>
    </w:r>
    <w:r w:rsidRPr="002E5524">
      <w:rPr>
        <w:rFonts w:ascii="Arial" w:hAnsi="Arial" w:cs="Arial"/>
        <w:sz w:val="16"/>
        <w:lang w:val="it-IT"/>
      </w:rPr>
      <w:t>Page C-1</w:t>
    </w:r>
  </w:p>
  <w:p w:rsidR="008A2345" w:rsidRPr="00BC591A" w:rsidRDefault="008A2345" w:rsidP="00BC591A">
    <w:pPr>
      <w:pStyle w:val="Footer"/>
      <w:tabs>
        <w:tab w:val="clear" w:pos="4320"/>
        <w:tab w:val="clear" w:pos="8640"/>
        <w:tab w:val="right" w:pos="9360"/>
      </w:tabs>
      <w:spacing w:after="0"/>
      <w:rPr>
        <w:rFonts w:ascii="Arial" w:hAnsi="Arial" w:cs="Arial"/>
        <w:sz w:val="16"/>
      </w:rPr>
    </w:pPr>
    <w:r w:rsidRPr="00654013">
      <w:rPr>
        <w:noProof/>
      </w:rPr>
      <mc:AlternateContent>
        <mc:Choice Requires="wps">
          <w:drawing>
            <wp:anchor distT="4294967294" distB="4294967294" distL="114300" distR="114300" simplePos="0" relativeHeight="251806720" behindDoc="0" locked="0" layoutInCell="1" allowOverlap="1" wp14:anchorId="24EAD2F3" wp14:editId="5FAB87E5">
              <wp:simplePos x="0" y="0"/>
              <wp:positionH relativeFrom="column">
                <wp:posOffset>-30480</wp:posOffset>
              </wp:positionH>
              <wp:positionV relativeFrom="paragraph">
                <wp:posOffset>162559</wp:posOffset>
              </wp:positionV>
              <wp:extent cx="5998210" cy="0"/>
              <wp:effectExtent l="0" t="0" r="21590" b="19050"/>
              <wp:wrapSquare wrapText="bothSides"/>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BAD7" id="Line 105"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2.8pt" to="469.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SaehNb1wBIZXa2VAdPasXs9X0u0NKVy1RBx45vl4MJGYhI3mTEjbOwA37/otmEEOOXsdG&#10;nRvbBUhoATpHPS53PfjZIwqH08ViPslA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">
              <w10:wrap type="square"/>
            </v:line>
          </w:pict>
        </mc:Fallback>
      </mc:AlternateContent>
    </w:r>
    <w:r w:rsidRPr="00654013">
      <w:rPr>
        <w:rStyle w:val="PageNumber"/>
        <w:rFonts w:ascii="Arial" w:hAnsi="Arial" w:cs="Arial"/>
        <w:color w:val="FF0000"/>
        <w:sz w:val="16"/>
        <w:szCs w:val="16"/>
      </w:rPr>
      <w:t>[PROJECT NAME]</w:t>
    </w:r>
    <w:r w:rsidRPr="002E5524">
      <w:rPr>
        <w:rStyle w:val="PageNumber"/>
        <w:rFonts w:ascii="Arial" w:hAnsi="Arial" w:cs="Arial"/>
        <w:sz w:val="16"/>
        <w:szCs w:val="16"/>
      </w:rPr>
      <w:t xml:space="preserve"> </w:t>
    </w:r>
    <w:r w:rsidRPr="002E5524">
      <w:rPr>
        <w:rStyle w:val="PageNumber"/>
        <w:rFonts w:ascii="Arial" w:hAnsi="Arial" w:cs="Arial"/>
        <w:sz w:val="16"/>
      </w:rPr>
      <w:t>Design-Build Project</w:t>
    </w:r>
    <w:r w:rsidRPr="00B620D1">
      <w:rPr>
        <w:rStyle w:val="PageNumber"/>
        <w:rFonts w:ascii="Arial" w:hAnsi="Arial" w:cs="Arial"/>
        <w:sz w:val="16"/>
      </w:rPr>
      <w:tab/>
    </w:r>
    <w:r w:rsidRPr="00654013">
      <w:rPr>
        <w:rStyle w:val="PageNumber"/>
        <w:rFonts w:ascii="Arial" w:hAnsi="Arial" w:cs="Arial"/>
        <w:color w:val="FF0000"/>
        <w:sz w:val="16"/>
        <w:szCs w:val="16"/>
      </w:rPr>
      <w:t>[RFQ DATE]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2E5524" w:rsidRDefault="008A2345" w:rsidP="0085693D">
    <w:pPr>
      <w:pStyle w:val="Footer"/>
      <w:tabs>
        <w:tab w:val="left" w:pos="4500"/>
        <w:tab w:val="right" w:pos="9360"/>
      </w:tabs>
      <w:spacing w:after="0"/>
      <w:rPr>
        <w:rStyle w:val="PageNumber"/>
      </w:rPr>
    </w:pPr>
    <w:r w:rsidRPr="002E5524">
      <w:rPr>
        <w:rFonts w:ascii="Arial" w:hAnsi="Arial" w:cs="Arial"/>
        <w:sz w:val="16"/>
      </w:rPr>
      <w:t xml:space="preserve">Request for Qualifications – Project No. </w:t>
    </w:r>
    <w:r w:rsidRPr="00654013">
      <w:rPr>
        <w:rFonts w:ascii="Arial" w:hAnsi="Arial" w:cs="Arial"/>
        <w:color w:val="FF0000"/>
        <w:sz w:val="16"/>
      </w:rPr>
      <w:t>[NUMBER]</w:t>
    </w:r>
    <w:r w:rsidRPr="002E5524">
      <w:rPr>
        <w:rFonts w:ascii="Arial" w:hAnsi="Arial" w:cs="Arial"/>
        <w:lang w:val="it-IT"/>
      </w:rPr>
      <w:tab/>
    </w:r>
    <w:r w:rsidRPr="002E5524">
      <w:rPr>
        <w:rFonts w:ascii="Arial" w:hAnsi="Arial" w:cs="Arial"/>
        <w:b/>
        <w:bCs/>
        <w:lang w:val="it-IT"/>
      </w:rPr>
      <w:t>FORM D</w:t>
    </w:r>
    <w:r w:rsidRPr="002E5524">
      <w:rPr>
        <w:rFonts w:ascii="Arial" w:hAnsi="Arial" w:cs="Arial"/>
        <w:lang w:val="it-IT"/>
      </w:rPr>
      <w:tab/>
    </w:r>
    <w:r w:rsidRPr="002E5524">
      <w:rPr>
        <w:rFonts w:ascii="Arial" w:hAnsi="Arial" w:cs="Arial"/>
        <w:lang w:val="it-IT"/>
      </w:rPr>
      <w:tab/>
    </w:r>
    <w:r w:rsidRPr="002E5524">
      <w:rPr>
        <w:rFonts w:ascii="Arial" w:hAnsi="Arial" w:cs="Arial"/>
        <w:sz w:val="16"/>
        <w:lang w:val="it-IT"/>
      </w:rPr>
      <w:t>Page D-1</w:t>
    </w:r>
  </w:p>
  <w:p w:rsidR="008A2345" w:rsidRPr="00BC591A" w:rsidRDefault="008A2345" w:rsidP="00BC591A">
    <w:pPr>
      <w:pStyle w:val="Footer"/>
      <w:tabs>
        <w:tab w:val="clear" w:pos="4320"/>
        <w:tab w:val="clear" w:pos="8640"/>
        <w:tab w:val="right" w:pos="9360"/>
      </w:tabs>
      <w:spacing w:after="0"/>
      <w:rPr>
        <w:rFonts w:ascii="Arial" w:hAnsi="Arial" w:cs="Arial"/>
        <w:sz w:val="16"/>
      </w:rPr>
    </w:pPr>
    <w:r w:rsidRPr="00654013">
      <w:rPr>
        <w:noProof/>
      </w:rPr>
      <mc:AlternateContent>
        <mc:Choice Requires="wps">
          <w:drawing>
            <wp:anchor distT="4294967294" distB="4294967294" distL="114300" distR="114300" simplePos="0" relativeHeight="251808768" behindDoc="0" locked="0" layoutInCell="1" allowOverlap="1" wp14:anchorId="0B25F3CA" wp14:editId="4A064747">
              <wp:simplePos x="0" y="0"/>
              <wp:positionH relativeFrom="column">
                <wp:posOffset>-30480</wp:posOffset>
              </wp:positionH>
              <wp:positionV relativeFrom="paragraph">
                <wp:posOffset>193039</wp:posOffset>
              </wp:positionV>
              <wp:extent cx="5998210" cy="0"/>
              <wp:effectExtent l="0" t="0" r="21590" b="19050"/>
              <wp:wrapSquare wrapText="bothSides"/>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7B95" id="Line 107"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5.2pt" to="46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9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fQq96Y0rIKRSOxuqo2f1YraafndI6aol6sAjx9eLgcQsZCRvUsLGGbhh33/WDGLI0evY&#10;qHNjuwAJLUDnqMflrgc/e0ThcLpYzCcZ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">
              <w10:wrap type="square"/>
            </v:line>
          </w:pict>
        </mc:Fallback>
      </mc:AlternateContent>
    </w:r>
    <w:r w:rsidRPr="00654013">
      <w:rPr>
        <w:rStyle w:val="PageNumber"/>
        <w:rFonts w:ascii="Arial" w:hAnsi="Arial" w:cs="Arial"/>
        <w:color w:val="FF0000"/>
        <w:sz w:val="16"/>
        <w:szCs w:val="16"/>
      </w:rPr>
      <w:t>[PROJECT NAME]</w:t>
    </w:r>
    <w:r w:rsidRPr="002E5524">
      <w:rPr>
        <w:rStyle w:val="PageNumber"/>
        <w:rFonts w:ascii="Arial" w:hAnsi="Arial" w:cs="Arial"/>
        <w:sz w:val="16"/>
        <w:szCs w:val="16"/>
      </w:rPr>
      <w:t xml:space="preserve"> </w:t>
    </w:r>
    <w:r w:rsidRPr="002E5524">
      <w:rPr>
        <w:rStyle w:val="PageNumber"/>
        <w:rFonts w:ascii="Arial" w:hAnsi="Arial" w:cs="Arial"/>
        <w:sz w:val="16"/>
      </w:rPr>
      <w:t>Design-Build Project</w:t>
    </w:r>
    <w:r w:rsidRPr="002E5524">
      <w:rPr>
        <w:rStyle w:val="PageNumber"/>
        <w:rFonts w:ascii="Arial" w:hAnsi="Arial" w:cs="Arial"/>
        <w:sz w:val="16"/>
      </w:rPr>
      <w:tab/>
    </w:r>
    <w:r w:rsidRPr="00654013">
      <w:rPr>
        <w:rStyle w:val="PageNumber"/>
        <w:rFonts w:ascii="Arial" w:hAnsi="Arial" w:cs="Arial"/>
        <w:color w:val="FF0000"/>
        <w:sz w:val="16"/>
        <w:szCs w:val="16"/>
      </w:rPr>
      <w:t>[RFQ DATE]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C93276" w:rsidRDefault="008A2345" w:rsidP="00BC591A">
    <w:pPr>
      <w:pStyle w:val="Footer"/>
      <w:tabs>
        <w:tab w:val="left" w:pos="4500"/>
        <w:tab w:val="right" w:pos="9360"/>
      </w:tabs>
      <w:spacing w:after="0"/>
      <w:rPr>
        <w:rStyle w:val="PageNumber"/>
        <w:rFonts w:ascii="Arial" w:hAnsi="Arial" w:cs="Arial"/>
        <w:sz w:val="18"/>
        <w:lang w:val="it-IT"/>
      </w:rPr>
    </w:pPr>
    <w:r w:rsidRPr="00C93276">
      <w:rPr>
        <w:rFonts w:ascii="Arial" w:hAnsi="Arial" w:cs="Arial"/>
        <w:sz w:val="16"/>
      </w:rPr>
      <w:t xml:space="preserve">Request for Qualifications – Project No. </w:t>
    </w:r>
    <w:r w:rsidRPr="00654013">
      <w:rPr>
        <w:rFonts w:ascii="Arial" w:hAnsi="Arial" w:cs="Arial"/>
        <w:color w:val="FF0000"/>
        <w:sz w:val="16"/>
      </w:rPr>
      <w:t>[NUMBER]</w:t>
    </w:r>
    <w:r w:rsidRPr="00C93276">
      <w:rPr>
        <w:rFonts w:ascii="Arial" w:hAnsi="Arial" w:cs="Arial"/>
        <w:lang w:val="it-IT"/>
      </w:rPr>
      <w:tab/>
    </w:r>
    <w:r w:rsidRPr="00C93276">
      <w:rPr>
        <w:rFonts w:ascii="Arial" w:hAnsi="Arial" w:cs="Arial"/>
        <w:lang w:val="it-IT"/>
      </w:rPr>
      <w:tab/>
    </w:r>
    <w:r w:rsidRPr="00C93276">
      <w:rPr>
        <w:rFonts w:ascii="Arial" w:hAnsi="Arial" w:cs="Arial"/>
        <w:b/>
        <w:bCs/>
        <w:lang w:val="it-IT"/>
      </w:rPr>
      <w:t>FORM E</w:t>
    </w:r>
    <w:r w:rsidRPr="00C93276">
      <w:rPr>
        <w:rFonts w:ascii="Arial" w:hAnsi="Arial" w:cs="Arial"/>
        <w:lang w:val="it-IT"/>
      </w:rPr>
      <w:tab/>
    </w:r>
    <w:r w:rsidRPr="00C93276">
      <w:rPr>
        <w:rFonts w:ascii="Arial" w:hAnsi="Arial" w:cs="Arial"/>
        <w:lang w:val="it-IT"/>
      </w:rPr>
      <w:tab/>
    </w:r>
    <w:r w:rsidRPr="00C93276">
      <w:rPr>
        <w:rFonts w:ascii="Arial" w:hAnsi="Arial" w:cs="Arial"/>
        <w:sz w:val="16"/>
        <w:lang w:val="it-IT"/>
      </w:rPr>
      <w:t>Page E-1</w:t>
    </w:r>
  </w:p>
  <w:p w:rsidR="008A2345" w:rsidRPr="00BC591A" w:rsidRDefault="008A2345" w:rsidP="00BC591A">
    <w:pPr>
      <w:pStyle w:val="Footer"/>
      <w:tabs>
        <w:tab w:val="clear" w:pos="4320"/>
        <w:tab w:val="clear" w:pos="8640"/>
        <w:tab w:val="right" w:pos="9360"/>
      </w:tabs>
      <w:spacing w:after="0"/>
      <w:rPr>
        <w:rFonts w:ascii="Arial" w:hAnsi="Arial" w:cs="Arial"/>
        <w:sz w:val="16"/>
      </w:rPr>
    </w:pPr>
    <w:r w:rsidRPr="00654013">
      <w:rPr>
        <w:noProof/>
      </w:rPr>
      <mc:AlternateContent>
        <mc:Choice Requires="wps">
          <w:drawing>
            <wp:anchor distT="4294967294" distB="4294967294" distL="114300" distR="114300" simplePos="0" relativeHeight="251810816" behindDoc="0" locked="0" layoutInCell="1" allowOverlap="1" wp14:anchorId="7F4CBBAD" wp14:editId="3DC8D48F">
              <wp:simplePos x="0" y="0"/>
              <wp:positionH relativeFrom="column">
                <wp:posOffset>-30480</wp:posOffset>
              </wp:positionH>
              <wp:positionV relativeFrom="paragraph">
                <wp:posOffset>170179</wp:posOffset>
              </wp:positionV>
              <wp:extent cx="5998210" cy="0"/>
              <wp:effectExtent l="0" t="0" r="21590" b="19050"/>
              <wp:wrapSquare wrapText="bothSides"/>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0622" id="Line 108" o:spid="_x0000_s1026" style="position:absolute;z-index:251810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3.4pt" to="469.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">
              <w10:wrap type="square"/>
            </v:line>
          </w:pict>
        </mc:Fallback>
      </mc:AlternateContent>
    </w:r>
    <w:r w:rsidRPr="00654013">
      <w:rPr>
        <w:rStyle w:val="PageNumber"/>
        <w:rFonts w:ascii="Arial" w:hAnsi="Arial" w:cs="Arial"/>
        <w:color w:val="FF0000"/>
        <w:sz w:val="16"/>
        <w:szCs w:val="16"/>
      </w:rPr>
      <w:t>[PROJECT NAME]</w:t>
    </w:r>
    <w:r w:rsidRPr="00C93276">
      <w:rPr>
        <w:rStyle w:val="PageNumber"/>
        <w:rFonts w:ascii="Arial" w:hAnsi="Arial" w:cs="Arial"/>
        <w:sz w:val="16"/>
        <w:szCs w:val="16"/>
      </w:rPr>
      <w:t xml:space="preserve"> </w:t>
    </w:r>
    <w:r w:rsidRPr="00C93276">
      <w:rPr>
        <w:rStyle w:val="PageNumber"/>
        <w:rFonts w:ascii="Arial" w:hAnsi="Arial" w:cs="Arial"/>
        <w:sz w:val="16"/>
      </w:rPr>
      <w:t>Design-Build Project</w:t>
    </w:r>
    <w:r w:rsidRPr="00C93276">
      <w:rPr>
        <w:rStyle w:val="PageNumber"/>
        <w:rFonts w:ascii="Arial" w:hAnsi="Arial" w:cs="Arial"/>
        <w:sz w:val="16"/>
      </w:rPr>
      <w:tab/>
    </w:r>
    <w:r w:rsidRPr="00654013">
      <w:rPr>
        <w:rStyle w:val="PageNumber"/>
        <w:rFonts w:ascii="Arial" w:hAnsi="Arial" w:cs="Arial"/>
        <w:color w:val="FF0000"/>
        <w:sz w:val="16"/>
        <w:szCs w:val="16"/>
      </w:rPr>
      <w:t>[RFQ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45" w:rsidRDefault="008A2345">
      <w:r>
        <w:separator/>
      </w:r>
    </w:p>
  </w:footnote>
  <w:footnote w:type="continuationSeparator" w:id="0">
    <w:p w:rsidR="008A2345" w:rsidRDefault="008A2345">
      <w:r>
        <w:continuationSeparator/>
      </w:r>
    </w:p>
  </w:footnote>
  <w:footnote w:type="continuationNotice" w:id="1">
    <w:p w:rsidR="008A2345" w:rsidRDefault="008A2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F2739C" w:rsidRDefault="008A2345" w:rsidP="00F2739C">
    <w:pPr>
      <w:tabs>
        <w:tab w:val="right" w:pos="9270"/>
      </w:tabs>
      <w:rPr>
        <w:b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37088" behindDoc="1" locked="0" layoutInCell="0" allowOverlap="1">
              <wp:simplePos x="0" y="0"/>
              <wp:positionH relativeFrom="margin">
                <wp:align>center</wp:align>
              </wp:positionH>
              <wp:positionV relativeFrom="margin">
                <wp:align>center</wp:align>
              </wp:positionV>
              <wp:extent cx="5985510" cy="2393950"/>
              <wp:effectExtent l="0" t="0" r="0" b="0"/>
              <wp:wrapNone/>
              <wp:docPr id="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3" o:spid="_x0000_s1030" type="#_x0000_t202" style="position:absolute;margin-left:0;margin-top:0;width:471.3pt;height:188.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57iwIAAAQ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q3+ee4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15174C">
    <w:pPr>
      <w:pStyle w:val="Header"/>
      <w:spacing w:after="0"/>
      <w:jc w:val="center"/>
      <w:rPr>
        <w:rFonts w:ascii="Arial" w:hAnsi="Arial" w:cs="Arial"/>
        <w:b/>
        <w:bCs/>
        <w:sz w:val="36"/>
      </w:rPr>
    </w:pPr>
    <w:r>
      <w:rPr>
        <w:rFonts w:ascii="Arial" w:hAnsi="Arial" w:cs="Arial"/>
        <w:b/>
        <w:bCs/>
        <w:sz w:val="36"/>
      </w:rPr>
      <w:t>FORM C</w:t>
    </w:r>
  </w:p>
  <w:p w:rsidR="008A2345" w:rsidRPr="00F20D21" w:rsidRDefault="008A2345" w:rsidP="0015174C">
    <w:pPr>
      <w:pStyle w:val="Header"/>
      <w:spacing w:after="0"/>
      <w:jc w:val="center"/>
      <w:rPr>
        <w:rFonts w:ascii="Arial" w:hAnsi="Arial" w:cs="Arial"/>
        <w:b/>
        <w:bCs/>
        <w:sz w:val="28"/>
      </w:rPr>
    </w:pPr>
    <w:r>
      <w:rPr>
        <w:rFonts w:ascii="Arial" w:hAnsi="Arial" w:cs="Arial"/>
        <w:b/>
        <w:bCs/>
        <w:sz w:val="28"/>
      </w:rPr>
      <w:t>SUMMARY OF COMPARABLE CONTRACTS IN PAST TEN (10) YEARS</w:t>
    </w:r>
  </w:p>
  <w:p w:rsidR="008A2345" w:rsidRDefault="008A2345" w:rsidP="0015174C">
    <w:pPr>
      <w:pStyle w:val="Header"/>
      <w:spacing w:after="0"/>
      <w:jc w:val="center"/>
      <w:rPr>
        <w:rFonts w:ascii="Arial" w:hAnsi="Arial" w:cs="Arial"/>
        <w:b/>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43232" behindDoc="1" locked="0" layoutInCell="0" allowOverlap="1">
              <wp:simplePos x="0" y="0"/>
              <wp:positionH relativeFrom="margin">
                <wp:align>center</wp:align>
              </wp:positionH>
              <wp:positionV relativeFrom="margin">
                <wp:align>center</wp:align>
              </wp:positionV>
              <wp:extent cx="5985510" cy="2393950"/>
              <wp:effectExtent l="0" t="0" r="0" b="0"/>
              <wp:wrapNone/>
              <wp:docPr id="7"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5" o:spid="_x0000_s1031" type="#_x0000_t202" style="position:absolute;margin-left:0;margin-top:0;width:471.3pt;height:188.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LH4Ls4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45280" behindDoc="1" locked="0" layoutInCell="0" allowOverlap="1">
              <wp:simplePos x="0" y="0"/>
              <wp:positionH relativeFrom="margin">
                <wp:align>center</wp:align>
              </wp:positionH>
              <wp:positionV relativeFrom="margin">
                <wp:align>center</wp:align>
              </wp:positionV>
              <wp:extent cx="5985510" cy="2393950"/>
              <wp:effectExtent l="0" t="0" r="0" b="0"/>
              <wp:wrapNone/>
              <wp:docPr id="6"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6" o:spid="_x0000_s1032" type="#_x0000_t202" style="position:absolute;margin-left:0;margin-top:0;width:471.3pt;height:188.5pt;rotation:-45;z-index:-251571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f8OT6JAgAABA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BC591A">
    <w:pPr>
      <w:pStyle w:val="Header"/>
      <w:spacing w:after="0"/>
      <w:jc w:val="center"/>
      <w:rPr>
        <w:rFonts w:ascii="Arial" w:hAnsi="Arial" w:cs="Arial"/>
        <w:b/>
        <w:bCs/>
        <w:sz w:val="36"/>
      </w:rPr>
    </w:pPr>
    <w:r>
      <w:rPr>
        <w:rFonts w:ascii="Arial" w:hAnsi="Arial" w:cs="Arial"/>
        <w:b/>
        <w:bCs/>
        <w:sz w:val="36"/>
      </w:rPr>
      <w:t>FORM D</w:t>
    </w:r>
  </w:p>
  <w:p w:rsidR="008A2345" w:rsidRDefault="008A2345" w:rsidP="00BC591A">
    <w:pPr>
      <w:pStyle w:val="Header"/>
      <w:spacing w:after="0"/>
      <w:jc w:val="center"/>
      <w:rPr>
        <w:rFonts w:ascii="Arial" w:hAnsi="Arial" w:cs="Arial"/>
        <w:b/>
        <w:bCs/>
        <w:sz w:val="28"/>
      </w:rPr>
    </w:pPr>
    <w:r>
      <w:rPr>
        <w:rFonts w:ascii="Arial" w:hAnsi="Arial" w:cs="Arial"/>
        <w:b/>
        <w:bCs/>
        <w:sz w:val="28"/>
      </w:rPr>
      <w:t>SUBMITTER’S RECEIPT OF ADDENDA/CLARIFICATIONS</w:t>
    </w:r>
  </w:p>
  <w:p w:rsidR="008A2345" w:rsidRDefault="008A2345" w:rsidP="00BC591A">
    <w:pPr>
      <w:pStyle w:val="Header"/>
      <w:spacing w:after="0"/>
      <w:jc w:val="center"/>
      <w:rPr>
        <w:rFonts w:ascii="Arial" w:hAnsi="Arial" w:cs="Arial"/>
        <w:b/>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51424" behindDoc="1" locked="0" layoutInCell="0" allowOverlap="1">
              <wp:simplePos x="0" y="0"/>
              <wp:positionH relativeFrom="margin">
                <wp:align>center</wp:align>
              </wp:positionH>
              <wp:positionV relativeFrom="margin">
                <wp:align>center</wp:align>
              </wp:positionV>
              <wp:extent cx="5985510" cy="2393950"/>
              <wp:effectExtent l="0" t="0" r="0" b="0"/>
              <wp:wrapNone/>
              <wp:docPr id="3"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8" o:spid="_x0000_s1033" type="#_x0000_t202" style="position:absolute;margin-left:0;margin-top:0;width:471.3pt;height:188.5pt;rotation:-45;z-index:-251565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JochzW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53472" behindDoc="1" locked="0" layoutInCell="0" allowOverlap="1">
              <wp:simplePos x="0" y="0"/>
              <wp:positionH relativeFrom="margin">
                <wp:align>center</wp:align>
              </wp:positionH>
              <wp:positionV relativeFrom="margin">
                <wp:align>center</wp:align>
              </wp:positionV>
              <wp:extent cx="5985510" cy="2393950"/>
              <wp:effectExtent l="0" t="0" r="0" b="0"/>
              <wp:wrapNone/>
              <wp:docPr id="2"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9" o:spid="_x0000_s1034" type="#_x0000_t202" style="position:absolute;margin-left:0;margin-top:0;width:471.3pt;height:188.5pt;rotation:-45;z-index:-251563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wgiwIAAAQ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NYAsII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BC591A">
    <w:pPr>
      <w:pStyle w:val="Header"/>
      <w:spacing w:after="0"/>
      <w:jc w:val="center"/>
      <w:rPr>
        <w:rFonts w:ascii="Arial" w:hAnsi="Arial" w:cs="Arial"/>
        <w:b/>
        <w:bCs/>
        <w:sz w:val="36"/>
      </w:rPr>
    </w:pPr>
    <w:r>
      <w:rPr>
        <w:rFonts w:ascii="Arial" w:hAnsi="Arial" w:cs="Arial"/>
        <w:b/>
        <w:bCs/>
        <w:sz w:val="36"/>
      </w:rPr>
      <w:t>FORM E</w:t>
    </w:r>
  </w:p>
  <w:p w:rsidR="008A2345" w:rsidRDefault="008A2345" w:rsidP="00BC591A">
    <w:pPr>
      <w:pStyle w:val="Header"/>
      <w:spacing w:after="0"/>
      <w:jc w:val="center"/>
      <w:rPr>
        <w:rFonts w:ascii="Arial" w:hAnsi="Arial" w:cs="Arial"/>
        <w:b/>
        <w:bCs/>
        <w:sz w:val="28"/>
      </w:rPr>
    </w:pPr>
    <w:r>
      <w:rPr>
        <w:rFonts w:ascii="Arial" w:hAnsi="Arial" w:cs="Arial"/>
        <w:b/>
        <w:bCs/>
        <w:sz w:val="28"/>
      </w:rPr>
      <w:t>CERTIFICATE OF PREQUALIFICATION</w:t>
    </w:r>
  </w:p>
  <w:p w:rsidR="008A2345" w:rsidRDefault="008A2345" w:rsidP="00BC591A">
    <w:pPr>
      <w:pStyle w:val="Header"/>
      <w:spacing w:after="0"/>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Pr="00562FCE" w:rsidRDefault="008A2345" w:rsidP="00F2739C">
    <w:pPr>
      <w:tabs>
        <w:tab w:val="right" w:pos="9360"/>
      </w:tabs>
      <w:spacing w:after="0"/>
      <w:jc w:val="right"/>
      <w:rPr>
        <w:b/>
        <w:bCs/>
        <w:sz w:val="20"/>
      </w:rPr>
    </w:pPr>
    <w:r w:rsidRPr="00F2739C">
      <w:rPr>
        <w:noProof/>
        <w:sz w:val="20"/>
      </w:rPr>
      <w:drawing>
        <wp:anchor distT="0" distB="0" distL="114300" distR="114300" simplePos="0" relativeHeight="251671552" behindDoc="1" locked="0" layoutInCell="1" allowOverlap="1" wp14:anchorId="2BC3B15F" wp14:editId="0D786381">
          <wp:simplePos x="0" y="0"/>
          <wp:positionH relativeFrom="column">
            <wp:posOffset>13882</wp:posOffset>
          </wp:positionH>
          <wp:positionV relativeFrom="paragraph">
            <wp:posOffset>-49176</wp:posOffset>
          </wp:positionV>
          <wp:extent cx="1233377" cy="687528"/>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1">
                    <a:extLst>
                      <a:ext uri="{28A0092B-C50C-407E-A947-70E740481C1C}">
                        <a14:useLocalDpi xmlns:a14="http://schemas.microsoft.com/office/drawing/2010/main" val="0"/>
                      </a:ext>
                    </a:extLst>
                  </a:blip>
                  <a:stretch>
                    <a:fillRect/>
                  </a:stretch>
                </pic:blipFill>
                <pic:spPr>
                  <a:xfrm>
                    <a:off x="0" y="0"/>
                    <a:ext cx="1233377" cy="687528"/>
                  </a:xfrm>
                  <a:prstGeom prst="rect">
                    <a:avLst/>
                  </a:prstGeom>
                </pic:spPr>
              </pic:pic>
            </a:graphicData>
          </a:graphic>
        </wp:anchor>
      </w:drawing>
    </w:r>
    <w:r w:rsidRPr="00F2739C">
      <w:rPr>
        <w:b/>
        <w:bCs/>
        <w:sz w:val="20"/>
      </w:rPr>
      <w:t xml:space="preserve">Colorado Department of Transportation – </w:t>
    </w:r>
    <w:r w:rsidRPr="00562FCE">
      <w:rPr>
        <w:b/>
        <w:bCs/>
        <w:sz w:val="20"/>
      </w:rPr>
      <w:t xml:space="preserve">Region </w:t>
    </w:r>
    <w:r w:rsidRPr="00562FCE">
      <w:rPr>
        <w:b/>
        <w:bCs/>
        <w:color w:val="FF0000"/>
        <w:sz w:val="20"/>
      </w:rPr>
      <w:t>[#]</w:t>
    </w:r>
  </w:p>
  <w:p w:rsidR="008A2345" w:rsidRPr="00562FCE" w:rsidRDefault="008A2345" w:rsidP="00F2739C">
    <w:pPr>
      <w:tabs>
        <w:tab w:val="right" w:pos="9360"/>
      </w:tabs>
      <w:spacing w:after="0"/>
      <w:jc w:val="right"/>
      <w:rPr>
        <w:bCs/>
        <w:smallCaps/>
        <w:sz w:val="20"/>
      </w:rPr>
    </w:pPr>
    <w:r w:rsidRPr="00562FCE">
      <w:rPr>
        <w:bCs/>
        <w:smallCaps/>
        <w:sz w:val="20"/>
      </w:rPr>
      <w:t>Request for Qualifications</w:t>
    </w:r>
  </w:p>
  <w:p w:rsidR="008A2345" w:rsidRPr="00562FCE" w:rsidRDefault="008A2345" w:rsidP="00F2739C">
    <w:pPr>
      <w:tabs>
        <w:tab w:val="right" w:pos="9360"/>
      </w:tabs>
      <w:spacing w:after="0"/>
      <w:jc w:val="right"/>
      <w:rPr>
        <w:bCs/>
        <w:smallCaps/>
        <w:sz w:val="20"/>
      </w:rPr>
    </w:pPr>
    <w:r w:rsidRPr="00562FCE">
      <w:rPr>
        <w:bCs/>
        <w:smallCaps/>
        <w:color w:val="FF0000"/>
        <w:sz w:val="20"/>
      </w:rPr>
      <w:t>[PROJECT NAME]</w:t>
    </w:r>
    <w:r w:rsidRPr="00562FCE">
      <w:rPr>
        <w:bCs/>
        <w:smallCaps/>
        <w:sz w:val="20"/>
      </w:rPr>
      <w:t xml:space="preserve">; Sub Account </w:t>
    </w:r>
    <w:r w:rsidRPr="00562FCE">
      <w:rPr>
        <w:bCs/>
        <w:smallCaps/>
        <w:color w:val="FF0000"/>
        <w:sz w:val="20"/>
      </w:rPr>
      <w:t>[NUMBER]</w:t>
    </w:r>
  </w:p>
  <w:p w:rsidR="008A2345" w:rsidRPr="0046614E" w:rsidRDefault="008A2345" w:rsidP="00F2739C">
    <w:pPr>
      <w:tabs>
        <w:tab w:val="right" w:pos="9360"/>
      </w:tabs>
      <w:spacing w:after="0"/>
      <w:jc w:val="right"/>
      <w:rPr>
        <w:bCs/>
        <w:color w:val="FF0000"/>
        <w:sz w:val="20"/>
      </w:rPr>
    </w:pPr>
    <w:r w:rsidRPr="00562FCE">
      <w:rPr>
        <w:bCs/>
        <w:color w:val="FF0000"/>
        <w:sz w:val="20"/>
      </w:rPr>
      <w:t>[RFQ DATE]</w:t>
    </w:r>
  </w:p>
  <w:p w:rsidR="008A2345" w:rsidRPr="00F2739C" w:rsidRDefault="008A2345" w:rsidP="00F2739C">
    <w:pPr>
      <w:tabs>
        <w:tab w:val="right" w:pos="9270"/>
      </w:tabs>
      <w:rPr>
        <w:bCs/>
      </w:rPr>
    </w:pPr>
    <w:r>
      <w:rPr>
        <w:rFonts w:ascii="Times New Roman Bold" w:hAnsi="Times New Roman Bold"/>
        <w:b/>
        <w:bCs/>
        <w:smallCaps/>
        <w:noProof/>
      </w:rPr>
      <mc:AlternateContent>
        <mc:Choice Requires="wps">
          <w:drawing>
            <wp:anchor distT="4294967291" distB="4294967291" distL="114300" distR="114300" simplePos="0" relativeHeight="251828224" behindDoc="0" locked="0" layoutInCell="1" allowOverlap="1">
              <wp:simplePos x="0" y="0"/>
              <wp:positionH relativeFrom="column">
                <wp:posOffset>13335</wp:posOffset>
              </wp:positionH>
              <wp:positionV relativeFrom="paragraph">
                <wp:posOffset>80009</wp:posOffset>
              </wp:positionV>
              <wp:extent cx="5998210" cy="0"/>
              <wp:effectExtent l="0" t="19050" r="21590" b="19050"/>
              <wp:wrapSquare wrapText="bothSides"/>
              <wp:docPr id="1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3295" id="Line 13" o:spid="_x0000_s1026" style="position:absolute;z-index:251828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3pt" to="47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" strokeweight="3.5pt">
              <v:stroke linestyle="thinThick"/>
              <w10:wrap type="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18656" behindDoc="1" locked="0" layoutInCell="0" allowOverlap="1" wp14:anchorId="273C441A" wp14:editId="4E0D4E32">
              <wp:simplePos x="0" y="0"/>
              <wp:positionH relativeFrom="margin">
                <wp:align>center</wp:align>
              </wp:positionH>
              <wp:positionV relativeFrom="margin">
                <wp:align>center</wp:align>
              </wp:positionV>
              <wp:extent cx="5985510" cy="2393950"/>
              <wp:effectExtent l="0" t="0" r="0" b="0"/>
              <wp:wrapNone/>
              <wp:docPr id="16"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6" o:spid="_x0000_s1026" type="#_x0000_t202" style="position:absolute;margin-left:0;margin-top:0;width:471.3pt;height:188.5pt;rotation:-45;z-index:-251597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21hwIAAP4E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CS&#10;6D21hwIAAP4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15174C">
    <w:pPr>
      <w:pStyle w:val="Header"/>
      <w:spacing w:after="0"/>
      <w:jc w:val="center"/>
      <w:rPr>
        <w:rFonts w:ascii="Arial" w:hAnsi="Arial" w:cs="Arial"/>
        <w:b/>
        <w:bCs/>
        <w:sz w:val="36"/>
      </w:rPr>
    </w:pPr>
    <w:r>
      <w:rPr>
        <w:rFonts w:ascii="Arial" w:hAnsi="Arial" w:cs="Arial"/>
        <w:b/>
        <w:bCs/>
        <w:sz w:val="36"/>
      </w:rPr>
      <w:t xml:space="preserve">FORM A </w:t>
    </w:r>
    <w:r>
      <w:rPr>
        <w:rFonts w:ascii="Arial" w:hAnsi="Arial" w:cs="Arial"/>
        <w:b/>
        <w:bCs/>
        <w:sz w:val="32"/>
      </w:rPr>
      <w:t>(cont.)</w:t>
    </w:r>
  </w:p>
  <w:p w:rsidR="008A2345" w:rsidRDefault="008A2345" w:rsidP="0015174C">
    <w:pPr>
      <w:pStyle w:val="Header"/>
      <w:tabs>
        <w:tab w:val="left" w:pos="810"/>
        <w:tab w:val="center" w:pos="4680"/>
      </w:tabs>
      <w:spacing w:after="0"/>
      <w:rPr>
        <w:rFonts w:ascii="Arial" w:hAnsi="Arial" w:cs="Arial"/>
        <w:b/>
        <w:bCs/>
        <w:sz w:val="28"/>
      </w:rPr>
    </w:pPr>
    <w:r>
      <w:rPr>
        <w:rFonts w:ascii="Arial" w:hAnsi="Arial" w:cs="Arial"/>
        <w:b/>
        <w:bCs/>
        <w:sz w:val="28"/>
      </w:rPr>
      <w:tab/>
    </w:r>
    <w:r>
      <w:rPr>
        <w:rFonts w:ascii="Arial" w:hAnsi="Arial" w:cs="Arial"/>
        <w:b/>
        <w:bCs/>
        <w:sz w:val="28"/>
      </w:rPr>
      <w:tab/>
      <w:t>SUBMITTER and MAJOR PARTICIPANT INFORMATION</w:t>
    </w:r>
  </w:p>
  <w:p w:rsidR="008A2345" w:rsidRDefault="008A2345" w:rsidP="0015174C">
    <w:pPr>
      <w:pStyle w:val="Header"/>
      <w:tabs>
        <w:tab w:val="left" w:pos="810"/>
        <w:tab w:val="center" w:pos="4680"/>
      </w:tabs>
      <w:spacing w:after="0"/>
      <w:jc w:val="center"/>
      <w:rPr>
        <w:rFonts w:ascii="Arial" w:hAnsi="Arial" w:cs="Arial"/>
        <w:b/>
        <w:bCs/>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15174C">
    <w:pPr>
      <w:pStyle w:val="Header"/>
      <w:spacing w:after="0"/>
      <w:jc w:val="center"/>
      <w:rPr>
        <w:rFonts w:ascii="Arial" w:hAnsi="Arial" w:cs="Arial"/>
        <w:b/>
        <w:bCs/>
        <w:sz w:val="36"/>
      </w:rPr>
    </w:pPr>
    <w:r>
      <w:rPr>
        <w:rFonts w:ascii="Arial" w:hAnsi="Arial" w:cs="Arial"/>
        <w:b/>
        <w:bCs/>
        <w:sz w:val="36"/>
      </w:rPr>
      <w:t>FORM A</w:t>
    </w:r>
  </w:p>
  <w:p w:rsidR="008A2345" w:rsidRDefault="008A2345" w:rsidP="0015174C">
    <w:pPr>
      <w:pStyle w:val="Header"/>
      <w:spacing w:after="0"/>
      <w:jc w:val="center"/>
      <w:rPr>
        <w:rFonts w:ascii="Arial" w:hAnsi="Arial" w:cs="Arial"/>
        <w:b/>
        <w:bCs/>
        <w:sz w:val="28"/>
      </w:rPr>
    </w:pPr>
    <w:r>
      <w:rPr>
        <w:rFonts w:ascii="Arial" w:hAnsi="Arial" w:cs="Arial"/>
        <w:b/>
        <w:bCs/>
        <w:sz w:val="28"/>
      </w:rPr>
      <w:t>SUBMITTER and MAJOR PARTICIPANT INFORMATION</w:t>
    </w:r>
  </w:p>
  <w:p w:rsidR="008A2345" w:rsidRDefault="008A2345" w:rsidP="0015174C">
    <w:pPr>
      <w:pStyle w:val="Header"/>
      <w:spacing w:after="0"/>
      <w:jc w:val="center"/>
      <w:rPr>
        <w:rFonts w:ascii="Arial" w:hAnsi="Arial" w:cs="Arial"/>
        <w:b/>
        <w:bCs/>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26848" behindDoc="1" locked="0" layoutInCell="0" allowOverlap="1">
              <wp:simplePos x="0" y="0"/>
              <wp:positionH relativeFrom="margin">
                <wp:align>center</wp:align>
              </wp:positionH>
              <wp:positionV relativeFrom="margin">
                <wp:align>center</wp:align>
              </wp:positionV>
              <wp:extent cx="5985510" cy="2393950"/>
              <wp:effectExtent l="0" t="0" r="0" b="0"/>
              <wp:wrapNone/>
              <wp:docPr id="13"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9" o:spid="_x0000_s1027" type="#_x0000_t202" style="position:absolute;margin-left:0;margin-top:0;width:471.3pt;height:188.5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ciwIAAAUFAAAOAAAAZHJzL2Uyb0RvYy54bWysVMtu2zAQvBfoPxC8O5IcybGEyIGd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8vjEXI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28896" behindDoc="1" locked="0" layoutInCell="0" allowOverlap="1">
              <wp:simplePos x="0" y="0"/>
              <wp:positionH relativeFrom="margin">
                <wp:align>center</wp:align>
              </wp:positionH>
              <wp:positionV relativeFrom="margin">
                <wp:align>center</wp:align>
              </wp:positionV>
              <wp:extent cx="5985510" cy="2393950"/>
              <wp:effectExtent l="0" t="0" r="0" b="0"/>
              <wp:wrapNone/>
              <wp:docPr id="12"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0" o:spid="_x0000_s1028" type="#_x0000_t202" style="position:absolute;margin-left:0;margin-top:0;width:471.3pt;height:188.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nExBQY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rsidP="0015174C">
    <w:pPr>
      <w:pStyle w:val="Header"/>
      <w:spacing w:after="0"/>
      <w:jc w:val="center"/>
      <w:rPr>
        <w:rFonts w:ascii="Arial" w:hAnsi="Arial" w:cs="Arial"/>
        <w:b/>
        <w:bCs/>
        <w:sz w:val="36"/>
      </w:rPr>
    </w:pPr>
    <w:r>
      <w:rPr>
        <w:rFonts w:ascii="Arial" w:hAnsi="Arial" w:cs="Arial"/>
        <w:b/>
        <w:bCs/>
        <w:sz w:val="36"/>
      </w:rPr>
      <w:t>FORM B</w:t>
    </w:r>
  </w:p>
  <w:p w:rsidR="008A2345" w:rsidRDefault="008A2345" w:rsidP="0015174C">
    <w:pPr>
      <w:pStyle w:val="Header"/>
      <w:spacing w:after="0"/>
      <w:jc w:val="center"/>
      <w:rPr>
        <w:rFonts w:ascii="Arial" w:hAnsi="Arial" w:cs="Arial"/>
        <w:b/>
        <w:bCs/>
        <w:sz w:val="28"/>
      </w:rPr>
    </w:pPr>
    <w:r>
      <w:rPr>
        <w:rFonts w:ascii="Arial" w:hAnsi="Arial" w:cs="Arial"/>
        <w:b/>
        <w:bCs/>
        <w:sz w:val="28"/>
      </w:rPr>
      <w:t>CONTRACTOR SAFETY STATISTICS</w:t>
    </w:r>
  </w:p>
  <w:p w:rsidR="008A2345" w:rsidRDefault="008A2345" w:rsidP="0015174C">
    <w:pPr>
      <w:pStyle w:val="Header"/>
      <w:spacing w:after="0"/>
      <w:jc w:val="center"/>
      <w:rPr>
        <w:rFonts w:ascii="Arial" w:hAnsi="Arial" w:cs="Arial"/>
        <w:b/>
        <w:bCs/>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5" w:rsidRDefault="008A2345">
    <w:pPr>
      <w:pStyle w:val="Header"/>
    </w:pPr>
    <w:r>
      <w:rPr>
        <w:noProof/>
      </w:rPr>
      <mc:AlternateContent>
        <mc:Choice Requires="wps">
          <w:drawing>
            <wp:anchor distT="0" distB="0" distL="114300" distR="114300" simplePos="0" relativeHeight="251735040" behindDoc="1" locked="0" layoutInCell="0" allowOverlap="1">
              <wp:simplePos x="0" y="0"/>
              <wp:positionH relativeFrom="margin">
                <wp:align>center</wp:align>
              </wp:positionH>
              <wp:positionV relativeFrom="margin">
                <wp:align>center</wp:align>
              </wp:positionV>
              <wp:extent cx="5985510" cy="2393950"/>
              <wp:effectExtent l="0" t="0" r="0" b="0"/>
              <wp:wrapNone/>
              <wp:docPr id="10"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2" o:spid="_x0000_s1029" type="#_x0000_t202" style="position:absolute;margin-left:0;margin-top:0;width:471.3pt;height:188.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i9D6QY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A2345" w:rsidRDefault="008A2345" w:rsidP="0073197A">
                    <w:pPr>
                      <w:pStyle w:val="NormalWeb"/>
                      <w:spacing w:before="0" w:beforeAutospacing="0" w:after="0" w:afterAutospacing="0"/>
                      <w:jc w:val="center"/>
                      <w:rPr>
                        <w:szCs w:val="24"/>
                      </w:rPr>
                    </w:pPr>
                    <w:r>
                      <w:rPr>
                        <w:color w:val="FF000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CF9"/>
    <w:multiLevelType w:val="hybridMultilevel"/>
    <w:tmpl w:val="602875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A293A"/>
    <w:multiLevelType w:val="hybridMultilevel"/>
    <w:tmpl w:val="AB0C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C1292"/>
    <w:multiLevelType w:val="hybridMultilevel"/>
    <w:tmpl w:val="42809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37166"/>
    <w:multiLevelType w:val="hybridMultilevel"/>
    <w:tmpl w:val="408E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56C8"/>
    <w:multiLevelType w:val="hybridMultilevel"/>
    <w:tmpl w:val="96D8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A1524"/>
    <w:multiLevelType w:val="hybridMultilevel"/>
    <w:tmpl w:val="51F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0C50"/>
    <w:multiLevelType w:val="hybridMultilevel"/>
    <w:tmpl w:val="1ED41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51D91"/>
    <w:multiLevelType w:val="hybridMultilevel"/>
    <w:tmpl w:val="FB1E4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062083"/>
    <w:multiLevelType w:val="hybridMultilevel"/>
    <w:tmpl w:val="D90669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04C49"/>
    <w:multiLevelType w:val="hybridMultilevel"/>
    <w:tmpl w:val="8A36C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0332B"/>
    <w:multiLevelType w:val="hybridMultilevel"/>
    <w:tmpl w:val="554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E3FEC"/>
    <w:multiLevelType w:val="hybridMultilevel"/>
    <w:tmpl w:val="EE105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80431"/>
    <w:multiLevelType w:val="hybridMultilevel"/>
    <w:tmpl w:val="DF183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57BF9"/>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153D2"/>
    <w:multiLevelType w:val="hybridMultilevel"/>
    <w:tmpl w:val="B79C7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B3A6C"/>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13409"/>
    <w:multiLevelType w:val="hybridMultilevel"/>
    <w:tmpl w:val="021E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12416"/>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96364"/>
    <w:multiLevelType w:val="hybridMultilevel"/>
    <w:tmpl w:val="602875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6C6B9F"/>
    <w:multiLevelType w:val="hybridMultilevel"/>
    <w:tmpl w:val="3B5E1716"/>
    <w:lvl w:ilvl="0" w:tplc="90966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AD0675"/>
    <w:multiLevelType w:val="hybridMultilevel"/>
    <w:tmpl w:val="AB0C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876FD"/>
    <w:multiLevelType w:val="hybridMultilevel"/>
    <w:tmpl w:val="599AE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7D67D6"/>
    <w:multiLevelType w:val="hybridMultilevel"/>
    <w:tmpl w:val="CF5CAB36"/>
    <w:lvl w:ilvl="0" w:tplc="BC884E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C35C9"/>
    <w:multiLevelType w:val="hybridMultilevel"/>
    <w:tmpl w:val="43161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8C03A4"/>
    <w:multiLevelType w:val="hybridMultilevel"/>
    <w:tmpl w:val="43161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9E294A"/>
    <w:multiLevelType w:val="hybridMultilevel"/>
    <w:tmpl w:val="602875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07528"/>
    <w:multiLevelType w:val="hybridMultilevel"/>
    <w:tmpl w:val="7E4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D25BE"/>
    <w:multiLevelType w:val="hybridMultilevel"/>
    <w:tmpl w:val="591E5A5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D55C34"/>
    <w:multiLevelType w:val="hybridMultilevel"/>
    <w:tmpl w:val="E4A89C20"/>
    <w:lvl w:ilvl="0" w:tplc="04090019">
      <w:start w:val="1"/>
      <w:numFmt w:val="lowerLetter"/>
      <w:lvlText w:val="%1."/>
      <w:lvlJc w:val="left"/>
      <w:pPr>
        <w:ind w:left="1080" w:hanging="360"/>
      </w:pPr>
    </w:lvl>
    <w:lvl w:ilvl="1" w:tplc="F138A64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83B6C"/>
    <w:multiLevelType w:val="hybridMultilevel"/>
    <w:tmpl w:val="96D8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233C4"/>
    <w:multiLevelType w:val="hybridMultilevel"/>
    <w:tmpl w:val="F784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34569"/>
    <w:multiLevelType w:val="hybridMultilevel"/>
    <w:tmpl w:val="0DF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7253B"/>
    <w:multiLevelType w:val="hybridMultilevel"/>
    <w:tmpl w:val="07D03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03551"/>
    <w:multiLevelType w:val="hybridMultilevel"/>
    <w:tmpl w:val="37A2A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28"/>
  </w:num>
  <w:num w:numId="5">
    <w:abstractNumId w:val="23"/>
  </w:num>
  <w:num w:numId="6">
    <w:abstractNumId w:val="14"/>
  </w:num>
  <w:num w:numId="7">
    <w:abstractNumId w:val="6"/>
  </w:num>
  <w:num w:numId="8">
    <w:abstractNumId w:val="15"/>
  </w:num>
  <w:num w:numId="9">
    <w:abstractNumId w:val="24"/>
  </w:num>
  <w:num w:numId="10">
    <w:abstractNumId w:val="9"/>
  </w:num>
  <w:num w:numId="11">
    <w:abstractNumId w:val="13"/>
  </w:num>
  <w:num w:numId="12">
    <w:abstractNumId w:val="11"/>
  </w:num>
  <w:num w:numId="13">
    <w:abstractNumId w:val="33"/>
  </w:num>
  <w:num w:numId="14">
    <w:abstractNumId w:val="5"/>
  </w:num>
  <w:num w:numId="15">
    <w:abstractNumId w:val="21"/>
  </w:num>
  <w:num w:numId="16">
    <w:abstractNumId w:val="30"/>
  </w:num>
  <w:num w:numId="17">
    <w:abstractNumId w:val="22"/>
  </w:num>
  <w:num w:numId="18">
    <w:abstractNumId w:val="29"/>
  </w:num>
  <w:num w:numId="19">
    <w:abstractNumId w:val="4"/>
  </w:num>
  <w:num w:numId="20">
    <w:abstractNumId w:val="26"/>
  </w:num>
  <w:num w:numId="21">
    <w:abstractNumId w:val="31"/>
  </w:num>
  <w:num w:numId="22">
    <w:abstractNumId w:val="10"/>
  </w:num>
  <w:num w:numId="23">
    <w:abstractNumId w:val="32"/>
  </w:num>
  <w:num w:numId="24">
    <w:abstractNumId w:val="7"/>
  </w:num>
  <w:num w:numId="25">
    <w:abstractNumId w:val="12"/>
  </w:num>
  <w:num w:numId="26">
    <w:abstractNumId w:val="3"/>
  </w:num>
  <w:num w:numId="27">
    <w:abstractNumId w:val="0"/>
  </w:num>
  <w:num w:numId="28">
    <w:abstractNumId w:val="27"/>
  </w:num>
  <w:num w:numId="29">
    <w:abstractNumId w:val="25"/>
  </w:num>
  <w:num w:numId="30">
    <w:abstractNumId w:val="18"/>
  </w:num>
  <w:num w:numId="31">
    <w:abstractNumId w:val="20"/>
  </w:num>
  <w:num w:numId="32">
    <w:abstractNumId w:val="16"/>
  </w:num>
  <w:num w:numId="33">
    <w:abstractNumId w:val="1"/>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oNotHyphenateCaps/>
  <w:drawingGridHorizontalSpacing w:val="100"/>
  <w:drawingGridVerticalSpacing w:val="115"/>
  <w:displayHorizontalDrawingGridEvery w:val="0"/>
  <w:displayVerticalDrawingGridEvery w:val="3"/>
  <w:doNotShadeFormData/>
  <w:characterSpacingControl w:val="compressPunctuation"/>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C3"/>
    <w:rsid w:val="00002E2D"/>
    <w:rsid w:val="00002EA9"/>
    <w:rsid w:val="00005A8F"/>
    <w:rsid w:val="00012D67"/>
    <w:rsid w:val="000145E9"/>
    <w:rsid w:val="000155F9"/>
    <w:rsid w:val="00017B43"/>
    <w:rsid w:val="00022A66"/>
    <w:rsid w:val="000230D4"/>
    <w:rsid w:val="00023EB6"/>
    <w:rsid w:val="0003193C"/>
    <w:rsid w:val="000319E8"/>
    <w:rsid w:val="0003323E"/>
    <w:rsid w:val="0003541C"/>
    <w:rsid w:val="000367A9"/>
    <w:rsid w:val="00036CD8"/>
    <w:rsid w:val="00037D3E"/>
    <w:rsid w:val="000400E7"/>
    <w:rsid w:val="00040B9B"/>
    <w:rsid w:val="000437B6"/>
    <w:rsid w:val="00046269"/>
    <w:rsid w:val="00047DD1"/>
    <w:rsid w:val="000522CF"/>
    <w:rsid w:val="00052B85"/>
    <w:rsid w:val="00056590"/>
    <w:rsid w:val="000569AD"/>
    <w:rsid w:val="00057A81"/>
    <w:rsid w:val="00060E56"/>
    <w:rsid w:val="00062CF0"/>
    <w:rsid w:val="000646B1"/>
    <w:rsid w:val="00073A43"/>
    <w:rsid w:val="00076392"/>
    <w:rsid w:val="00077D0F"/>
    <w:rsid w:val="0008123A"/>
    <w:rsid w:val="0008202A"/>
    <w:rsid w:val="00085C6E"/>
    <w:rsid w:val="00090434"/>
    <w:rsid w:val="000969C3"/>
    <w:rsid w:val="000A33AE"/>
    <w:rsid w:val="000B0299"/>
    <w:rsid w:val="000B2D32"/>
    <w:rsid w:val="000B6896"/>
    <w:rsid w:val="000B769D"/>
    <w:rsid w:val="000C0A58"/>
    <w:rsid w:val="000C4D40"/>
    <w:rsid w:val="000D225F"/>
    <w:rsid w:val="000D2A76"/>
    <w:rsid w:val="000D54C6"/>
    <w:rsid w:val="000D65B6"/>
    <w:rsid w:val="000D68E5"/>
    <w:rsid w:val="000D6AC0"/>
    <w:rsid w:val="000D7EC8"/>
    <w:rsid w:val="000E3A81"/>
    <w:rsid w:val="000E4F9A"/>
    <w:rsid w:val="000E56D5"/>
    <w:rsid w:val="000E5BC6"/>
    <w:rsid w:val="000E5C42"/>
    <w:rsid w:val="000E6623"/>
    <w:rsid w:val="000F2C53"/>
    <w:rsid w:val="000F7CF4"/>
    <w:rsid w:val="0010492F"/>
    <w:rsid w:val="00105654"/>
    <w:rsid w:val="00105F08"/>
    <w:rsid w:val="0010729F"/>
    <w:rsid w:val="0011029B"/>
    <w:rsid w:val="00122916"/>
    <w:rsid w:val="00122C3C"/>
    <w:rsid w:val="00127E13"/>
    <w:rsid w:val="00130463"/>
    <w:rsid w:val="001317B1"/>
    <w:rsid w:val="0013213C"/>
    <w:rsid w:val="001360C4"/>
    <w:rsid w:val="001454D5"/>
    <w:rsid w:val="001464B9"/>
    <w:rsid w:val="00147AAA"/>
    <w:rsid w:val="00150B7E"/>
    <w:rsid w:val="001513E4"/>
    <w:rsid w:val="0015174C"/>
    <w:rsid w:val="00151D02"/>
    <w:rsid w:val="00152B4F"/>
    <w:rsid w:val="00154383"/>
    <w:rsid w:val="00154A53"/>
    <w:rsid w:val="001628AF"/>
    <w:rsid w:val="001647C1"/>
    <w:rsid w:val="00167DF1"/>
    <w:rsid w:val="00176180"/>
    <w:rsid w:val="001764BC"/>
    <w:rsid w:val="00177B1E"/>
    <w:rsid w:val="001824E1"/>
    <w:rsid w:val="001837CA"/>
    <w:rsid w:val="00183BED"/>
    <w:rsid w:val="00186EDE"/>
    <w:rsid w:val="001872E8"/>
    <w:rsid w:val="00190AAB"/>
    <w:rsid w:val="00190AF4"/>
    <w:rsid w:val="00190BFC"/>
    <w:rsid w:val="00191EE1"/>
    <w:rsid w:val="00193587"/>
    <w:rsid w:val="001A02A6"/>
    <w:rsid w:val="001A0E30"/>
    <w:rsid w:val="001A21AE"/>
    <w:rsid w:val="001A3C0B"/>
    <w:rsid w:val="001A3CE2"/>
    <w:rsid w:val="001A457E"/>
    <w:rsid w:val="001A63E4"/>
    <w:rsid w:val="001A6DB8"/>
    <w:rsid w:val="001B2422"/>
    <w:rsid w:val="001B2DEC"/>
    <w:rsid w:val="001B300E"/>
    <w:rsid w:val="001B74B7"/>
    <w:rsid w:val="001C0943"/>
    <w:rsid w:val="001C4373"/>
    <w:rsid w:val="001C5116"/>
    <w:rsid w:val="001D08F3"/>
    <w:rsid w:val="001D178D"/>
    <w:rsid w:val="001D4088"/>
    <w:rsid w:val="001D5939"/>
    <w:rsid w:val="001D7EC1"/>
    <w:rsid w:val="001E263D"/>
    <w:rsid w:val="001E274A"/>
    <w:rsid w:val="001E3F28"/>
    <w:rsid w:val="001E4BEC"/>
    <w:rsid w:val="001E5699"/>
    <w:rsid w:val="001E76F9"/>
    <w:rsid w:val="001F0B7E"/>
    <w:rsid w:val="001F156E"/>
    <w:rsid w:val="001F2684"/>
    <w:rsid w:val="001F796D"/>
    <w:rsid w:val="0020042B"/>
    <w:rsid w:val="00203043"/>
    <w:rsid w:val="00203FF1"/>
    <w:rsid w:val="002052D6"/>
    <w:rsid w:val="0020599F"/>
    <w:rsid w:val="00205F96"/>
    <w:rsid w:val="002064E4"/>
    <w:rsid w:val="0021021D"/>
    <w:rsid w:val="0021094C"/>
    <w:rsid w:val="002113FB"/>
    <w:rsid w:val="00212496"/>
    <w:rsid w:val="0021511F"/>
    <w:rsid w:val="00216498"/>
    <w:rsid w:val="00217CB7"/>
    <w:rsid w:val="00220592"/>
    <w:rsid w:val="00220757"/>
    <w:rsid w:val="00220EFC"/>
    <w:rsid w:val="00222AD0"/>
    <w:rsid w:val="002238A1"/>
    <w:rsid w:val="002272AC"/>
    <w:rsid w:val="00232DE5"/>
    <w:rsid w:val="00234609"/>
    <w:rsid w:val="00235921"/>
    <w:rsid w:val="00240938"/>
    <w:rsid w:val="00241784"/>
    <w:rsid w:val="00243882"/>
    <w:rsid w:val="0024548C"/>
    <w:rsid w:val="00245744"/>
    <w:rsid w:val="0024599C"/>
    <w:rsid w:val="00250FBD"/>
    <w:rsid w:val="002601C0"/>
    <w:rsid w:val="00260EA9"/>
    <w:rsid w:val="00262887"/>
    <w:rsid w:val="002629A4"/>
    <w:rsid w:val="00263A11"/>
    <w:rsid w:val="0026522D"/>
    <w:rsid w:val="002668A1"/>
    <w:rsid w:val="002710E1"/>
    <w:rsid w:val="00271F3C"/>
    <w:rsid w:val="00275CBD"/>
    <w:rsid w:val="00275D72"/>
    <w:rsid w:val="00276F63"/>
    <w:rsid w:val="00276FDB"/>
    <w:rsid w:val="00277074"/>
    <w:rsid w:val="00277CBD"/>
    <w:rsid w:val="00277F51"/>
    <w:rsid w:val="00277F53"/>
    <w:rsid w:val="0028074B"/>
    <w:rsid w:val="002838A5"/>
    <w:rsid w:val="0028412E"/>
    <w:rsid w:val="00284209"/>
    <w:rsid w:val="00285579"/>
    <w:rsid w:val="00285598"/>
    <w:rsid w:val="0029189D"/>
    <w:rsid w:val="002922B2"/>
    <w:rsid w:val="00292C3C"/>
    <w:rsid w:val="00294DB1"/>
    <w:rsid w:val="002961F3"/>
    <w:rsid w:val="0029683E"/>
    <w:rsid w:val="002970F9"/>
    <w:rsid w:val="002A1186"/>
    <w:rsid w:val="002A2FD2"/>
    <w:rsid w:val="002A3D1B"/>
    <w:rsid w:val="002A7773"/>
    <w:rsid w:val="002B5D93"/>
    <w:rsid w:val="002B6FB9"/>
    <w:rsid w:val="002B77DA"/>
    <w:rsid w:val="002C1CF6"/>
    <w:rsid w:val="002C41ED"/>
    <w:rsid w:val="002C4223"/>
    <w:rsid w:val="002D0DA6"/>
    <w:rsid w:val="002D2E0C"/>
    <w:rsid w:val="002D4953"/>
    <w:rsid w:val="002E0194"/>
    <w:rsid w:val="002E1E9F"/>
    <w:rsid w:val="002E5524"/>
    <w:rsid w:val="002E673C"/>
    <w:rsid w:val="002F1E5F"/>
    <w:rsid w:val="002F307B"/>
    <w:rsid w:val="002F53AD"/>
    <w:rsid w:val="002F7CC4"/>
    <w:rsid w:val="0030390D"/>
    <w:rsid w:val="00303984"/>
    <w:rsid w:val="00303C93"/>
    <w:rsid w:val="00306727"/>
    <w:rsid w:val="0031021B"/>
    <w:rsid w:val="00314012"/>
    <w:rsid w:val="00315912"/>
    <w:rsid w:val="00316B62"/>
    <w:rsid w:val="0031724D"/>
    <w:rsid w:val="003208E0"/>
    <w:rsid w:val="00323301"/>
    <w:rsid w:val="00323F9E"/>
    <w:rsid w:val="00326F57"/>
    <w:rsid w:val="00331027"/>
    <w:rsid w:val="00332010"/>
    <w:rsid w:val="0033215B"/>
    <w:rsid w:val="003321B4"/>
    <w:rsid w:val="00336532"/>
    <w:rsid w:val="003367B0"/>
    <w:rsid w:val="00337E5A"/>
    <w:rsid w:val="00340776"/>
    <w:rsid w:val="00341FBB"/>
    <w:rsid w:val="00344B26"/>
    <w:rsid w:val="0035222B"/>
    <w:rsid w:val="0035223F"/>
    <w:rsid w:val="003523E7"/>
    <w:rsid w:val="00352C08"/>
    <w:rsid w:val="0035301C"/>
    <w:rsid w:val="00353252"/>
    <w:rsid w:val="00355E8C"/>
    <w:rsid w:val="00356A2C"/>
    <w:rsid w:val="00362C04"/>
    <w:rsid w:val="003630F3"/>
    <w:rsid w:val="00363B07"/>
    <w:rsid w:val="00364A0B"/>
    <w:rsid w:val="00364AFC"/>
    <w:rsid w:val="00374479"/>
    <w:rsid w:val="00375AE5"/>
    <w:rsid w:val="003766B2"/>
    <w:rsid w:val="00394600"/>
    <w:rsid w:val="00397668"/>
    <w:rsid w:val="003A084B"/>
    <w:rsid w:val="003A0ECF"/>
    <w:rsid w:val="003A2138"/>
    <w:rsid w:val="003A2928"/>
    <w:rsid w:val="003A42B3"/>
    <w:rsid w:val="003A55DE"/>
    <w:rsid w:val="003B3169"/>
    <w:rsid w:val="003B36A8"/>
    <w:rsid w:val="003B5A47"/>
    <w:rsid w:val="003B6160"/>
    <w:rsid w:val="003C145C"/>
    <w:rsid w:val="003C1618"/>
    <w:rsid w:val="003C1778"/>
    <w:rsid w:val="003C3321"/>
    <w:rsid w:val="003C3494"/>
    <w:rsid w:val="003C55EA"/>
    <w:rsid w:val="003C648A"/>
    <w:rsid w:val="003D0CDE"/>
    <w:rsid w:val="003D14CF"/>
    <w:rsid w:val="003D503F"/>
    <w:rsid w:val="003D790F"/>
    <w:rsid w:val="003E24F4"/>
    <w:rsid w:val="003E6EE0"/>
    <w:rsid w:val="003F16CD"/>
    <w:rsid w:val="003F1DF1"/>
    <w:rsid w:val="003F2211"/>
    <w:rsid w:val="003F2D71"/>
    <w:rsid w:val="003F3BA8"/>
    <w:rsid w:val="003F4D36"/>
    <w:rsid w:val="004001AC"/>
    <w:rsid w:val="00400846"/>
    <w:rsid w:val="004050FE"/>
    <w:rsid w:val="00407679"/>
    <w:rsid w:val="0041054A"/>
    <w:rsid w:val="004117DC"/>
    <w:rsid w:val="00411BF2"/>
    <w:rsid w:val="00415E8E"/>
    <w:rsid w:val="00417874"/>
    <w:rsid w:val="004204DF"/>
    <w:rsid w:val="0042279E"/>
    <w:rsid w:val="00423BCA"/>
    <w:rsid w:val="00425A77"/>
    <w:rsid w:val="0042630A"/>
    <w:rsid w:val="0042692A"/>
    <w:rsid w:val="00430471"/>
    <w:rsid w:val="00433EF9"/>
    <w:rsid w:val="0043553F"/>
    <w:rsid w:val="004423D8"/>
    <w:rsid w:val="004426C7"/>
    <w:rsid w:val="00442F9D"/>
    <w:rsid w:val="0044341E"/>
    <w:rsid w:val="004444B4"/>
    <w:rsid w:val="0044511D"/>
    <w:rsid w:val="00447168"/>
    <w:rsid w:val="00447816"/>
    <w:rsid w:val="00451C77"/>
    <w:rsid w:val="004520CA"/>
    <w:rsid w:val="00453B3F"/>
    <w:rsid w:val="004545D0"/>
    <w:rsid w:val="0045480F"/>
    <w:rsid w:val="00454A1C"/>
    <w:rsid w:val="004560C3"/>
    <w:rsid w:val="00460C8E"/>
    <w:rsid w:val="00462842"/>
    <w:rsid w:val="0046614E"/>
    <w:rsid w:val="004701CA"/>
    <w:rsid w:val="0047042B"/>
    <w:rsid w:val="00472608"/>
    <w:rsid w:val="00474E29"/>
    <w:rsid w:val="00475D98"/>
    <w:rsid w:val="00476112"/>
    <w:rsid w:val="004761B1"/>
    <w:rsid w:val="004817B1"/>
    <w:rsid w:val="00484704"/>
    <w:rsid w:val="00485D9B"/>
    <w:rsid w:val="00486352"/>
    <w:rsid w:val="0049116C"/>
    <w:rsid w:val="00491A7F"/>
    <w:rsid w:val="004969FF"/>
    <w:rsid w:val="004A20BB"/>
    <w:rsid w:val="004A5170"/>
    <w:rsid w:val="004B455E"/>
    <w:rsid w:val="004B4C02"/>
    <w:rsid w:val="004B65E1"/>
    <w:rsid w:val="004C0270"/>
    <w:rsid w:val="004D0F24"/>
    <w:rsid w:val="004D1A91"/>
    <w:rsid w:val="004D32F6"/>
    <w:rsid w:val="004E08D7"/>
    <w:rsid w:val="004E2DBA"/>
    <w:rsid w:val="004E3C50"/>
    <w:rsid w:val="004E660E"/>
    <w:rsid w:val="004E6FD6"/>
    <w:rsid w:val="004E74D3"/>
    <w:rsid w:val="004E7E69"/>
    <w:rsid w:val="004F25A3"/>
    <w:rsid w:val="004F3465"/>
    <w:rsid w:val="004F7788"/>
    <w:rsid w:val="0050346E"/>
    <w:rsid w:val="00503FDE"/>
    <w:rsid w:val="00505B3F"/>
    <w:rsid w:val="0050650F"/>
    <w:rsid w:val="0050711F"/>
    <w:rsid w:val="0050753E"/>
    <w:rsid w:val="00517FD2"/>
    <w:rsid w:val="00520D22"/>
    <w:rsid w:val="00523440"/>
    <w:rsid w:val="005270A0"/>
    <w:rsid w:val="00527F3A"/>
    <w:rsid w:val="00533EDF"/>
    <w:rsid w:val="00541705"/>
    <w:rsid w:val="00541D89"/>
    <w:rsid w:val="00543676"/>
    <w:rsid w:val="00550B4C"/>
    <w:rsid w:val="00551541"/>
    <w:rsid w:val="00552CB4"/>
    <w:rsid w:val="00557435"/>
    <w:rsid w:val="00562FCE"/>
    <w:rsid w:val="005632DB"/>
    <w:rsid w:val="005663A2"/>
    <w:rsid w:val="005666E0"/>
    <w:rsid w:val="00570B32"/>
    <w:rsid w:val="00575273"/>
    <w:rsid w:val="00577E4B"/>
    <w:rsid w:val="005812E7"/>
    <w:rsid w:val="00581C3B"/>
    <w:rsid w:val="00591178"/>
    <w:rsid w:val="005918C9"/>
    <w:rsid w:val="005951DF"/>
    <w:rsid w:val="0059585E"/>
    <w:rsid w:val="005966CC"/>
    <w:rsid w:val="005966CE"/>
    <w:rsid w:val="005A0242"/>
    <w:rsid w:val="005A0A02"/>
    <w:rsid w:val="005B0DB4"/>
    <w:rsid w:val="005B21DB"/>
    <w:rsid w:val="005B3670"/>
    <w:rsid w:val="005B3938"/>
    <w:rsid w:val="005B3D98"/>
    <w:rsid w:val="005B608D"/>
    <w:rsid w:val="005B6D86"/>
    <w:rsid w:val="005B7B72"/>
    <w:rsid w:val="005C16FE"/>
    <w:rsid w:val="005C217C"/>
    <w:rsid w:val="005C2604"/>
    <w:rsid w:val="005C360F"/>
    <w:rsid w:val="005C3C4E"/>
    <w:rsid w:val="005C5056"/>
    <w:rsid w:val="005C6422"/>
    <w:rsid w:val="005C698B"/>
    <w:rsid w:val="005C705A"/>
    <w:rsid w:val="005D0500"/>
    <w:rsid w:val="005D4712"/>
    <w:rsid w:val="005E41CE"/>
    <w:rsid w:val="005E445E"/>
    <w:rsid w:val="005F0288"/>
    <w:rsid w:val="005F32F7"/>
    <w:rsid w:val="005F4945"/>
    <w:rsid w:val="006006AA"/>
    <w:rsid w:val="00602CA4"/>
    <w:rsid w:val="00602CDB"/>
    <w:rsid w:val="0060503E"/>
    <w:rsid w:val="006060D2"/>
    <w:rsid w:val="00611A0D"/>
    <w:rsid w:val="0061488D"/>
    <w:rsid w:val="00615B60"/>
    <w:rsid w:val="006220C9"/>
    <w:rsid w:val="0062705F"/>
    <w:rsid w:val="0063125F"/>
    <w:rsid w:val="006354CF"/>
    <w:rsid w:val="00635599"/>
    <w:rsid w:val="00640806"/>
    <w:rsid w:val="006418C0"/>
    <w:rsid w:val="006502A7"/>
    <w:rsid w:val="00653399"/>
    <w:rsid w:val="00654013"/>
    <w:rsid w:val="00655E1D"/>
    <w:rsid w:val="00660790"/>
    <w:rsid w:val="00660CAA"/>
    <w:rsid w:val="00661864"/>
    <w:rsid w:val="006622EB"/>
    <w:rsid w:val="00664D44"/>
    <w:rsid w:val="00666575"/>
    <w:rsid w:val="00670FF7"/>
    <w:rsid w:val="00671885"/>
    <w:rsid w:val="00671DF2"/>
    <w:rsid w:val="00676808"/>
    <w:rsid w:val="006809E3"/>
    <w:rsid w:val="006820EE"/>
    <w:rsid w:val="006828BC"/>
    <w:rsid w:val="00683D9A"/>
    <w:rsid w:val="00687AB6"/>
    <w:rsid w:val="006949B1"/>
    <w:rsid w:val="00695E56"/>
    <w:rsid w:val="00696F07"/>
    <w:rsid w:val="006A060B"/>
    <w:rsid w:val="006A0D96"/>
    <w:rsid w:val="006A22BC"/>
    <w:rsid w:val="006A253F"/>
    <w:rsid w:val="006A74A1"/>
    <w:rsid w:val="006B5126"/>
    <w:rsid w:val="006B727F"/>
    <w:rsid w:val="006C2A30"/>
    <w:rsid w:val="006C5B07"/>
    <w:rsid w:val="006D52E2"/>
    <w:rsid w:val="006E01FC"/>
    <w:rsid w:val="006E0DCA"/>
    <w:rsid w:val="006E2714"/>
    <w:rsid w:val="006E2DB3"/>
    <w:rsid w:val="006E3F20"/>
    <w:rsid w:val="006E408D"/>
    <w:rsid w:val="006E4536"/>
    <w:rsid w:val="006E61F3"/>
    <w:rsid w:val="006F06B9"/>
    <w:rsid w:val="006F10AD"/>
    <w:rsid w:val="006F176A"/>
    <w:rsid w:val="006F181D"/>
    <w:rsid w:val="006F1A67"/>
    <w:rsid w:val="006F2DA5"/>
    <w:rsid w:val="006F5251"/>
    <w:rsid w:val="00701071"/>
    <w:rsid w:val="007010C2"/>
    <w:rsid w:val="00702431"/>
    <w:rsid w:val="0070676E"/>
    <w:rsid w:val="0071122C"/>
    <w:rsid w:val="00711EF0"/>
    <w:rsid w:val="00715AE1"/>
    <w:rsid w:val="00715F0E"/>
    <w:rsid w:val="00717741"/>
    <w:rsid w:val="00717AB5"/>
    <w:rsid w:val="0072081D"/>
    <w:rsid w:val="007227A0"/>
    <w:rsid w:val="0072577D"/>
    <w:rsid w:val="00727190"/>
    <w:rsid w:val="0073197A"/>
    <w:rsid w:val="00732DC1"/>
    <w:rsid w:val="007339C1"/>
    <w:rsid w:val="00733B54"/>
    <w:rsid w:val="007436FF"/>
    <w:rsid w:val="007505AE"/>
    <w:rsid w:val="00753564"/>
    <w:rsid w:val="0075740D"/>
    <w:rsid w:val="0076167A"/>
    <w:rsid w:val="00762A23"/>
    <w:rsid w:val="00762A91"/>
    <w:rsid w:val="00764C3B"/>
    <w:rsid w:val="00766544"/>
    <w:rsid w:val="00770992"/>
    <w:rsid w:val="007714A7"/>
    <w:rsid w:val="00773AC0"/>
    <w:rsid w:val="007754DE"/>
    <w:rsid w:val="00777652"/>
    <w:rsid w:val="00777D27"/>
    <w:rsid w:val="00780914"/>
    <w:rsid w:val="0078169C"/>
    <w:rsid w:val="00783502"/>
    <w:rsid w:val="00783FA2"/>
    <w:rsid w:val="007859DC"/>
    <w:rsid w:val="0079384D"/>
    <w:rsid w:val="00793C01"/>
    <w:rsid w:val="0079759E"/>
    <w:rsid w:val="00797931"/>
    <w:rsid w:val="007A54C6"/>
    <w:rsid w:val="007A5EE5"/>
    <w:rsid w:val="007A6D66"/>
    <w:rsid w:val="007A7C79"/>
    <w:rsid w:val="007B14A2"/>
    <w:rsid w:val="007B30A5"/>
    <w:rsid w:val="007C0F40"/>
    <w:rsid w:val="007C1EBF"/>
    <w:rsid w:val="007C4072"/>
    <w:rsid w:val="007C74BA"/>
    <w:rsid w:val="007D3D79"/>
    <w:rsid w:val="007D4124"/>
    <w:rsid w:val="007D4964"/>
    <w:rsid w:val="007E0D28"/>
    <w:rsid w:val="007E13DF"/>
    <w:rsid w:val="007E5450"/>
    <w:rsid w:val="007E5F4A"/>
    <w:rsid w:val="007F18DB"/>
    <w:rsid w:val="007F2BDF"/>
    <w:rsid w:val="007F2E42"/>
    <w:rsid w:val="007F612A"/>
    <w:rsid w:val="008022C1"/>
    <w:rsid w:val="00811C73"/>
    <w:rsid w:val="00812A14"/>
    <w:rsid w:val="00815586"/>
    <w:rsid w:val="0081711B"/>
    <w:rsid w:val="00822FEA"/>
    <w:rsid w:val="00823E1E"/>
    <w:rsid w:val="00826EAA"/>
    <w:rsid w:val="008270F8"/>
    <w:rsid w:val="00827997"/>
    <w:rsid w:val="00830522"/>
    <w:rsid w:val="0083098F"/>
    <w:rsid w:val="008314A2"/>
    <w:rsid w:val="00835CAA"/>
    <w:rsid w:val="00836443"/>
    <w:rsid w:val="008409A6"/>
    <w:rsid w:val="00840BF0"/>
    <w:rsid w:val="0084106F"/>
    <w:rsid w:val="00841797"/>
    <w:rsid w:val="0084585D"/>
    <w:rsid w:val="00845EA9"/>
    <w:rsid w:val="00847013"/>
    <w:rsid w:val="008470B6"/>
    <w:rsid w:val="00850C60"/>
    <w:rsid w:val="0085211B"/>
    <w:rsid w:val="00853E38"/>
    <w:rsid w:val="00854779"/>
    <w:rsid w:val="0085693D"/>
    <w:rsid w:val="00857E3A"/>
    <w:rsid w:val="008659E9"/>
    <w:rsid w:val="00870EDC"/>
    <w:rsid w:val="00873283"/>
    <w:rsid w:val="008741D0"/>
    <w:rsid w:val="0087713F"/>
    <w:rsid w:val="00883EFD"/>
    <w:rsid w:val="0088535D"/>
    <w:rsid w:val="00890CF1"/>
    <w:rsid w:val="0089314A"/>
    <w:rsid w:val="00893D19"/>
    <w:rsid w:val="00895BE4"/>
    <w:rsid w:val="008963BF"/>
    <w:rsid w:val="00896FE1"/>
    <w:rsid w:val="008970E0"/>
    <w:rsid w:val="008A0601"/>
    <w:rsid w:val="008A1B29"/>
    <w:rsid w:val="008A2345"/>
    <w:rsid w:val="008A2E6E"/>
    <w:rsid w:val="008A530B"/>
    <w:rsid w:val="008A6C89"/>
    <w:rsid w:val="008A7A92"/>
    <w:rsid w:val="008B0260"/>
    <w:rsid w:val="008B22CC"/>
    <w:rsid w:val="008B5E76"/>
    <w:rsid w:val="008C6CE7"/>
    <w:rsid w:val="008D713A"/>
    <w:rsid w:val="008E09D4"/>
    <w:rsid w:val="008E16AD"/>
    <w:rsid w:val="008E249A"/>
    <w:rsid w:val="008E43BD"/>
    <w:rsid w:val="008E7006"/>
    <w:rsid w:val="008F114C"/>
    <w:rsid w:val="008F1741"/>
    <w:rsid w:val="008F4195"/>
    <w:rsid w:val="008F5A4F"/>
    <w:rsid w:val="008F695F"/>
    <w:rsid w:val="008F77D5"/>
    <w:rsid w:val="0090262B"/>
    <w:rsid w:val="009051FF"/>
    <w:rsid w:val="009072F5"/>
    <w:rsid w:val="00910817"/>
    <w:rsid w:val="009128FC"/>
    <w:rsid w:val="009140B8"/>
    <w:rsid w:val="00915FFD"/>
    <w:rsid w:val="009170DC"/>
    <w:rsid w:val="00920017"/>
    <w:rsid w:val="00921975"/>
    <w:rsid w:val="00921B76"/>
    <w:rsid w:val="00923F02"/>
    <w:rsid w:val="0092456C"/>
    <w:rsid w:val="00930B71"/>
    <w:rsid w:val="0093178B"/>
    <w:rsid w:val="00936FB0"/>
    <w:rsid w:val="009415C5"/>
    <w:rsid w:val="009435BA"/>
    <w:rsid w:val="00943914"/>
    <w:rsid w:val="00944814"/>
    <w:rsid w:val="0094518C"/>
    <w:rsid w:val="00953A40"/>
    <w:rsid w:val="00954BD7"/>
    <w:rsid w:val="0095591D"/>
    <w:rsid w:val="00957AEB"/>
    <w:rsid w:val="00961B21"/>
    <w:rsid w:val="00964B4C"/>
    <w:rsid w:val="00967AE2"/>
    <w:rsid w:val="00974CD1"/>
    <w:rsid w:val="00976FA1"/>
    <w:rsid w:val="00980A67"/>
    <w:rsid w:val="0098299F"/>
    <w:rsid w:val="00982D98"/>
    <w:rsid w:val="00983D5C"/>
    <w:rsid w:val="00984CA3"/>
    <w:rsid w:val="00985ACF"/>
    <w:rsid w:val="00986CF0"/>
    <w:rsid w:val="00990DD1"/>
    <w:rsid w:val="00991EF1"/>
    <w:rsid w:val="009925D6"/>
    <w:rsid w:val="00993359"/>
    <w:rsid w:val="009A1143"/>
    <w:rsid w:val="009A4377"/>
    <w:rsid w:val="009B0AC3"/>
    <w:rsid w:val="009B15FA"/>
    <w:rsid w:val="009B41CB"/>
    <w:rsid w:val="009C1982"/>
    <w:rsid w:val="009C1E2A"/>
    <w:rsid w:val="009C21B0"/>
    <w:rsid w:val="009C44F1"/>
    <w:rsid w:val="009C7128"/>
    <w:rsid w:val="009C7DFA"/>
    <w:rsid w:val="009D00E9"/>
    <w:rsid w:val="009D4B65"/>
    <w:rsid w:val="009D58D9"/>
    <w:rsid w:val="009D7034"/>
    <w:rsid w:val="009D761D"/>
    <w:rsid w:val="009D7B96"/>
    <w:rsid w:val="009E1235"/>
    <w:rsid w:val="009E21CC"/>
    <w:rsid w:val="009E464E"/>
    <w:rsid w:val="009E6C4D"/>
    <w:rsid w:val="009E712B"/>
    <w:rsid w:val="009F5008"/>
    <w:rsid w:val="009F53EE"/>
    <w:rsid w:val="009F56D0"/>
    <w:rsid w:val="009F6359"/>
    <w:rsid w:val="009F6D3E"/>
    <w:rsid w:val="00A03573"/>
    <w:rsid w:val="00A07149"/>
    <w:rsid w:val="00A106E4"/>
    <w:rsid w:val="00A11F98"/>
    <w:rsid w:val="00A13B54"/>
    <w:rsid w:val="00A14051"/>
    <w:rsid w:val="00A17F77"/>
    <w:rsid w:val="00A2339C"/>
    <w:rsid w:val="00A250FE"/>
    <w:rsid w:val="00A31E82"/>
    <w:rsid w:val="00A3313E"/>
    <w:rsid w:val="00A34128"/>
    <w:rsid w:val="00A359F0"/>
    <w:rsid w:val="00A362FD"/>
    <w:rsid w:val="00A36665"/>
    <w:rsid w:val="00A40620"/>
    <w:rsid w:val="00A42CFE"/>
    <w:rsid w:val="00A432E8"/>
    <w:rsid w:val="00A43341"/>
    <w:rsid w:val="00A43917"/>
    <w:rsid w:val="00A4493C"/>
    <w:rsid w:val="00A44D8B"/>
    <w:rsid w:val="00A503C0"/>
    <w:rsid w:val="00A53FA7"/>
    <w:rsid w:val="00A5420C"/>
    <w:rsid w:val="00A548FA"/>
    <w:rsid w:val="00A55228"/>
    <w:rsid w:val="00A55B23"/>
    <w:rsid w:val="00A5676C"/>
    <w:rsid w:val="00A56953"/>
    <w:rsid w:val="00A57E0D"/>
    <w:rsid w:val="00A609F5"/>
    <w:rsid w:val="00A60A56"/>
    <w:rsid w:val="00A72239"/>
    <w:rsid w:val="00A72D71"/>
    <w:rsid w:val="00A73092"/>
    <w:rsid w:val="00A7473B"/>
    <w:rsid w:val="00A747B2"/>
    <w:rsid w:val="00A81ABE"/>
    <w:rsid w:val="00A84CAF"/>
    <w:rsid w:val="00A87316"/>
    <w:rsid w:val="00A90455"/>
    <w:rsid w:val="00A9235C"/>
    <w:rsid w:val="00A96F85"/>
    <w:rsid w:val="00AA0B44"/>
    <w:rsid w:val="00AA23AB"/>
    <w:rsid w:val="00AA63F6"/>
    <w:rsid w:val="00AC06A7"/>
    <w:rsid w:val="00AC0DE5"/>
    <w:rsid w:val="00AC3B9A"/>
    <w:rsid w:val="00AD000D"/>
    <w:rsid w:val="00AD00A7"/>
    <w:rsid w:val="00AD3BBF"/>
    <w:rsid w:val="00AD3CD4"/>
    <w:rsid w:val="00AD686D"/>
    <w:rsid w:val="00AD6C02"/>
    <w:rsid w:val="00AD77DC"/>
    <w:rsid w:val="00AE58A2"/>
    <w:rsid w:val="00AE60A2"/>
    <w:rsid w:val="00AF4D22"/>
    <w:rsid w:val="00B06B80"/>
    <w:rsid w:val="00B07545"/>
    <w:rsid w:val="00B13065"/>
    <w:rsid w:val="00B13EED"/>
    <w:rsid w:val="00B1440A"/>
    <w:rsid w:val="00B15208"/>
    <w:rsid w:val="00B20B3A"/>
    <w:rsid w:val="00B20E3E"/>
    <w:rsid w:val="00B223A1"/>
    <w:rsid w:val="00B2380B"/>
    <w:rsid w:val="00B254A6"/>
    <w:rsid w:val="00B269D6"/>
    <w:rsid w:val="00B275F1"/>
    <w:rsid w:val="00B2761C"/>
    <w:rsid w:val="00B339C5"/>
    <w:rsid w:val="00B35504"/>
    <w:rsid w:val="00B40B27"/>
    <w:rsid w:val="00B40D5E"/>
    <w:rsid w:val="00B42F2F"/>
    <w:rsid w:val="00B46131"/>
    <w:rsid w:val="00B46559"/>
    <w:rsid w:val="00B51A82"/>
    <w:rsid w:val="00B521F4"/>
    <w:rsid w:val="00B52262"/>
    <w:rsid w:val="00B536BB"/>
    <w:rsid w:val="00B53940"/>
    <w:rsid w:val="00B54CB3"/>
    <w:rsid w:val="00B56FDA"/>
    <w:rsid w:val="00B574BB"/>
    <w:rsid w:val="00B616B4"/>
    <w:rsid w:val="00B620D1"/>
    <w:rsid w:val="00B65CF1"/>
    <w:rsid w:val="00B704BE"/>
    <w:rsid w:val="00B75892"/>
    <w:rsid w:val="00B76734"/>
    <w:rsid w:val="00B80E35"/>
    <w:rsid w:val="00B81757"/>
    <w:rsid w:val="00B87377"/>
    <w:rsid w:val="00B91DE6"/>
    <w:rsid w:val="00B9356B"/>
    <w:rsid w:val="00B94095"/>
    <w:rsid w:val="00B96E21"/>
    <w:rsid w:val="00BA3EFC"/>
    <w:rsid w:val="00BA4023"/>
    <w:rsid w:val="00BA47FF"/>
    <w:rsid w:val="00BB2EC2"/>
    <w:rsid w:val="00BB40F2"/>
    <w:rsid w:val="00BB444A"/>
    <w:rsid w:val="00BB4D54"/>
    <w:rsid w:val="00BB6B98"/>
    <w:rsid w:val="00BB7519"/>
    <w:rsid w:val="00BB7A78"/>
    <w:rsid w:val="00BC02B3"/>
    <w:rsid w:val="00BC2D11"/>
    <w:rsid w:val="00BC591A"/>
    <w:rsid w:val="00BC668F"/>
    <w:rsid w:val="00BC6BB0"/>
    <w:rsid w:val="00BC7D5B"/>
    <w:rsid w:val="00BD0A16"/>
    <w:rsid w:val="00BD1198"/>
    <w:rsid w:val="00BD6A4F"/>
    <w:rsid w:val="00BD7E6D"/>
    <w:rsid w:val="00BE0235"/>
    <w:rsid w:val="00BE1992"/>
    <w:rsid w:val="00BE374F"/>
    <w:rsid w:val="00BE396E"/>
    <w:rsid w:val="00BE445F"/>
    <w:rsid w:val="00BE46CA"/>
    <w:rsid w:val="00BF0946"/>
    <w:rsid w:val="00C00872"/>
    <w:rsid w:val="00C017CA"/>
    <w:rsid w:val="00C05A10"/>
    <w:rsid w:val="00C12F84"/>
    <w:rsid w:val="00C13026"/>
    <w:rsid w:val="00C1324C"/>
    <w:rsid w:val="00C13A93"/>
    <w:rsid w:val="00C1480E"/>
    <w:rsid w:val="00C17CF9"/>
    <w:rsid w:val="00C20DC8"/>
    <w:rsid w:val="00C21EE4"/>
    <w:rsid w:val="00C31C43"/>
    <w:rsid w:val="00C35025"/>
    <w:rsid w:val="00C358F8"/>
    <w:rsid w:val="00C408DF"/>
    <w:rsid w:val="00C43EEC"/>
    <w:rsid w:val="00C44772"/>
    <w:rsid w:val="00C47D4A"/>
    <w:rsid w:val="00C526A9"/>
    <w:rsid w:val="00C52B06"/>
    <w:rsid w:val="00C544BB"/>
    <w:rsid w:val="00C54D82"/>
    <w:rsid w:val="00C55AD8"/>
    <w:rsid w:val="00C55EEF"/>
    <w:rsid w:val="00C6172C"/>
    <w:rsid w:val="00C62715"/>
    <w:rsid w:val="00C65076"/>
    <w:rsid w:val="00C67AE7"/>
    <w:rsid w:val="00C70D10"/>
    <w:rsid w:val="00C71013"/>
    <w:rsid w:val="00C74D11"/>
    <w:rsid w:val="00C75AAA"/>
    <w:rsid w:val="00C8041C"/>
    <w:rsid w:val="00C81887"/>
    <w:rsid w:val="00C841B7"/>
    <w:rsid w:val="00C90E53"/>
    <w:rsid w:val="00C9116D"/>
    <w:rsid w:val="00C93276"/>
    <w:rsid w:val="00C943E9"/>
    <w:rsid w:val="00C97C71"/>
    <w:rsid w:val="00CA03CA"/>
    <w:rsid w:val="00CA04F3"/>
    <w:rsid w:val="00CA439A"/>
    <w:rsid w:val="00CA582C"/>
    <w:rsid w:val="00CB2ADD"/>
    <w:rsid w:val="00CB3DD1"/>
    <w:rsid w:val="00CB3E82"/>
    <w:rsid w:val="00CB4705"/>
    <w:rsid w:val="00CB4F27"/>
    <w:rsid w:val="00CB6B4C"/>
    <w:rsid w:val="00CB7DA4"/>
    <w:rsid w:val="00CC1C36"/>
    <w:rsid w:val="00CC2E6F"/>
    <w:rsid w:val="00CC34DA"/>
    <w:rsid w:val="00CC3610"/>
    <w:rsid w:val="00CC3BA7"/>
    <w:rsid w:val="00CC4CDA"/>
    <w:rsid w:val="00CC74B5"/>
    <w:rsid w:val="00CD058D"/>
    <w:rsid w:val="00CD065B"/>
    <w:rsid w:val="00CD0B29"/>
    <w:rsid w:val="00CD2486"/>
    <w:rsid w:val="00CD5527"/>
    <w:rsid w:val="00CD5C8C"/>
    <w:rsid w:val="00CD64A3"/>
    <w:rsid w:val="00CD6FD6"/>
    <w:rsid w:val="00CD78A0"/>
    <w:rsid w:val="00CE055B"/>
    <w:rsid w:val="00CE3E1F"/>
    <w:rsid w:val="00CE4047"/>
    <w:rsid w:val="00CE46F4"/>
    <w:rsid w:val="00CE5213"/>
    <w:rsid w:val="00CE55AC"/>
    <w:rsid w:val="00CE75FE"/>
    <w:rsid w:val="00CE7858"/>
    <w:rsid w:val="00CE7DA4"/>
    <w:rsid w:val="00CF1717"/>
    <w:rsid w:val="00CF171F"/>
    <w:rsid w:val="00CF2165"/>
    <w:rsid w:val="00CF5246"/>
    <w:rsid w:val="00D00019"/>
    <w:rsid w:val="00D02478"/>
    <w:rsid w:val="00D078F8"/>
    <w:rsid w:val="00D14869"/>
    <w:rsid w:val="00D14EAE"/>
    <w:rsid w:val="00D1580E"/>
    <w:rsid w:val="00D1710B"/>
    <w:rsid w:val="00D17B8D"/>
    <w:rsid w:val="00D17F50"/>
    <w:rsid w:val="00D22E88"/>
    <w:rsid w:val="00D25F3D"/>
    <w:rsid w:val="00D26895"/>
    <w:rsid w:val="00D32D3A"/>
    <w:rsid w:val="00D375BD"/>
    <w:rsid w:val="00D42557"/>
    <w:rsid w:val="00D43F96"/>
    <w:rsid w:val="00D45130"/>
    <w:rsid w:val="00D477C3"/>
    <w:rsid w:val="00D5366B"/>
    <w:rsid w:val="00D55112"/>
    <w:rsid w:val="00D56C5E"/>
    <w:rsid w:val="00D67291"/>
    <w:rsid w:val="00D75F72"/>
    <w:rsid w:val="00D7796A"/>
    <w:rsid w:val="00D77F87"/>
    <w:rsid w:val="00D85302"/>
    <w:rsid w:val="00D87FF3"/>
    <w:rsid w:val="00D90068"/>
    <w:rsid w:val="00D91B85"/>
    <w:rsid w:val="00D92F06"/>
    <w:rsid w:val="00D930D2"/>
    <w:rsid w:val="00DA015B"/>
    <w:rsid w:val="00DA0938"/>
    <w:rsid w:val="00DA1D91"/>
    <w:rsid w:val="00DA4523"/>
    <w:rsid w:val="00DA6CC9"/>
    <w:rsid w:val="00DA6F46"/>
    <w:rsid w:val="00DA70C5"/>
    <w:rsid w:val="00DB05EB"/>
    <w:rsid w:val="00DB1E07"/>
    <w:rsid w:val="00DB2CAC"/>
    <w:rsid w:val="00DB4491"/>
    <w:rsid w:val="00DB50A5"/>
    <w:rsid w:val="00DB6489"/>
    <w:rsid w:val="00DC09B2"/>
    <w:rsid w:val="00DC0EE6"/>
    <w:rsid w:val="00DC1AA4"/>
    <w:rsid w:val="00DC2AB8"/>
    <w:rsid w:val="00DC3B45"/>
    <w:rsid w:val="00DC4FC7"/>
    <w:rsid w:val="00DC66BC"/>
    <w:rsid w:val="00DD1A32"/>
    <w:rsid w:val="00DD26EA"/>
    <w:rsid w:val="00DD2A2E"/>
    <w:rsid w:val="00DD2DF3"/>
    <w:rsid w:val="00DD42BA"/>
    <w:rsid w:val="00DD4D99"/>
    <w:rsid w:val="00DD5DBB"/>
    <w:rsid w:val="00DD7F21"/>
    <w:rsid w:val="00DE0032"/>
    <w:rsid w:val="00DE0906"/>
    <w:rsid w:val="00DE2680"/>
    <w:rsid w:val="00DE6858"/>
    <w:rsid w:val="00DF221C"/>
    <w:rsid w:val="00DF36B1"/>
    <w:rsid w:val="00DF78BF"/>
    <w:rsid w:val="00E071E4"/>
    <w:rsid w:val="00E074A0"/>
    <w:rsid w:val="00E14CE2"/>
    <w:rsid w:val="00E16C61"/>
    <w:rsid w:val="00E2777B"/>
    <w:rsid w:val="00E3251D"/>
    <w:rsid w:val="00E35A84"/>
    <w:rsid w:val="00E44F08"/>
    <w:rsid w:val="00E47242"/>
    <w:rsid w:val="00E47FF9"/>
    <w:rsid w:val="00E53F29"/>
    <w:rsid w:val="00E54C9C"/>
    <w:rsid w:val="00E57D3F"/>
    <w:rsid w:val="00E57EB4"/>
    <w:rsid w:val="00E6142D"/>
    <w:rsid w:val="00E65705"/>
    <w:rsid w:val="00E6655A"/>
    <w:rsid w:val="00E66A0E"/>
    <w:rsid w:val="00E7063A"/>
    <w:rsid w:val="00E71AB7"/>
    <w:rsid w:val="00E71AFD"/>
    <w:rsid w:val="00E728C5"/>
    <w:rsid w:val="00E7463A"/>
    <w:rsid w:val="00E755CB"/>
    <w:rsid w:val="00E81542"/>
    <w:rsid w:val="00E837D5"/>
    <w:rsid w:val="00E86325"/>
    <w:rsid w:val="00E8635A"/>
    <w:rsid w:val="00E91DD2"/>
    <w:rsid w:val="00E96351"/>
    <w:rsid w:val="00E9778B"/>
    <w:rsid w:val="00EA5014"/>
    <w:rsid w:val="00EA6458"/>
    <w:rsid w:val="00EB0862"/>
    <w:rsid w:val="00EB299D"/>
    <w:rsid w:val="00EB6963"/>
    <w:rsid w:val="00EC1B74"/>
    <w:rsid w:val="00EC288D"/>
    <w:rsid w:val="00EC2FAC"/>
    <w:rsid w:val="00EC357B"/>
    <w:rsid w:val="00EC4173"/>
    <w:rsid w:val="00EC5DEA"/>
    <w:rsid w:val="00EC6352"/>
    <w:rsid w:val="00EC6645"/>
    <w:rsid w:val="00ED3807"/>
    <w:rsid w:val="00EE071E"/>
    <w:rsid w:val="00EE0DD8"/>
    <w:rsid w:val="00EE233D"/>
    <w:rsid w:val="00EE2B4A"/>
    <w:rsid w:val="00EE2C91"/>
    <w:rsid w:val="00EE339C"/>
    <w:rsid w:val="00EE3C30"/>
    <w:rsid w:val="00EE3F5D"/>
    <w:rsid w:val="00EE4791"/>
    <w:rsid w:val="00EE57A6"/>
    <w:rsid w:val="00EE6FCA"/>
    <w:rsid w:val="00EF5835"/>
    <w:rsid w:val="00EF64A7"/>
    <w:rsid w:val="00F00CE9"/>
    <w:rsid w:val="00F013EC"/>
    <w:rsid w:val="00F032CB"/>
    <w:rsid w:val="00F059DC"/>
    <w:rsid w:val="00F06B2D"/>
    <w:rsid w:val="00F1183F"/>
    <w:rsid w:val="00F12AA0"/>
    <w:rsid w:val="00F15994"/>
    <w:rsid w:val="00F17770"/>
    <w:rsid w:val="00F20D21"/>
    <w:rsid w:val="00F2244C"/>
    <w:rsid w:val="00F2516E"/>
    <w:rsid w:val="00F2739C"/>
    <w:rsid w:val="00F30997"/>
    <w:rsid w:val="00F33BE5"/>
    <w:rsid w:val="00F36641"/>
    <w:rsid w:val="00F37725"/>
    <w:rsid w:val="00F41EEA"/>
    <w:rsid w:val="00F435C3"/>
    <w:rsid w:val="00F456C5"/>
    <w:rsid w:val="00F46C06"/>
    <w:rsid w:val="00F47271"/>
    <w:rsid w:val="00F55267"/>
    <w:rsid w:val="00F55691"/>
    <w:rsid w:val="00F563C0"/>
    <w:rsid w:val="00F6004A"/>
    <w:rsid w:val="00F63955"/>
    <w:rsid w:val="00F64810"/>
    <w:rsid w:val="00F66C56"/>
    <w:rsid w:val="00F75850"/>
    <w:rsid w:val="00F82ECF"/>
    <w:rsid w:val="00F87390"/>
    <w:rsid w:val="00F929B0"/>
    <w:rsid w:val="00F9319E"/>
    <w:rsid w:val="00F93313"/>
    <w:rsid w:val="00F93982"/>
    <w:rsid w:val="00F95639"/>
    <w:rsid w:val="00F95774"/>
    <w:rsid w:val="00F96009"/>
    <w:rsid w:val="00F96064"/>
    <w:rsid w:val="00F96D9E"/>
    <w:rsid w:val="00FA04D9"/>
    <w:rsid w:val="00FA0E0B"/>
    <w:rsid w:val="00FA1BF1"/>
    <w:rsid w:val="00FA2780"/>
    <w:rsid w:val="00FA772E"/>
    <w:rsid w:val="00FB17AA"/>
    <w:rsid w:val="00FB1F9A"/>
    <w:rsid w:val="00FB43B4"/>
    <w:rsid w:val="00FB51F7"/>
    <w:rsid w:val="00FB6679"/>
    <w:rsid w:val="00FB7C37"/>
    <w:rsid w:val="00FC381D"/>
    <w:rsid w:val="00FC4925"/>
    <w:rsid w:val="00FC555A"/>
    <w:rsid w:val="00FC62D8"/>
    <w:rsid w:val="00FC70BD"/>
    <w:rsid w:val="00FC761F"/>
    <w:rsid w:val="00FD2D4C"/>
    <w:rsid w:val="00FD2EC2"/>
    <w:rsid w:val="00FD3B7D"/>
    <w:rsid w:val="00FD653A"/>
    <w:rsid w:val="00FD6D0C"/>
    <w:rsid w:val="00FD7EB6"/>
    <w:rsid w:val="00FE092B"/>
    <w:rsid w:val="00FE32AC"/>
    <w:rsid w:val="00FF0445"/>
    <w:rsid w:val="00FF1A84"/>
    <w:rsid w:val="00FF2DD3"/>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2D9C83-AAB2-44E0-97CB-5E1EB88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8F"/>
    <w:pPr>
      <w:widowControl w:val="0"/>
      <w:autoSpaceDE w:val="0"/>
      <w:autoSpaceDN w:val="0"/>
      <w:spacing w:after="240"/>
    </w:pPr>
    <w:rPr>
      <w:sz w:val="24"/>
    </w:rPr>
  </w:style>
  <w:style w:type="paragraph" w:styleId="Heading1">
    <w:name w:val="heading 1"/>
    <w:basedOn w:val="Normal"/>
    <w:next w:val="Normal"/>
    <w:qFormat/>
    <w:rsid w:val="00993359"/>
    <w:pPr>
      <w:widowControl/>
      <w:spacing w:before="240" w:after="120"/>
      <w:ind w:left="720" w:hanging="720"/>
      <w:outlineLvl w:val="0"/>
    </w:pPr>
    <w:rPr>
      <w:rFonts w:ascii="Times New Roman Bold" w:hAnsi="Times New Roman Bold"/>
      <w:b/>
      <w:caps/>
      <w:szCs w:val="24"/>
    </w:rPr>
  </w:style>
  <w:style w:type="paragraph" w:styleId="Heading2">
    <w:name w:val="heading 2"/>
    <w:basedOn w:val="Normal"/>
    <w:next w:val="Normal"/>
    <w:qFormat/>
    <w:rsid w:val="00147AAA"/>
    <w:pPr>
      <w:keepNext/>
      <w:widowControl/>
      <w:spacing w:before="120" w:after="120"/>
      <w:outlineLvl w:val="1"/>
    </w:pPr>
    <w:rPr>
      <w:b/>
      <w:bCs/>
    </w:rPr>
  </w:style>
  <w:style w:type="paragraph" w:styleId="Heading3">
    <w:name w:val="heading 3"/>
    <w:basedOn w:val="Normal"/>
    <w:next w:val="Normal"/>
    <w:qFormat/>
    <w:rsid w:val="00993359"/>
    <w:pPr>
      <w:keepNext/>
      <w:widowControl/>
      <w:spacing w:before="120" w:after="120"/>
      <w:outlineLvl w:val="2"/>
    </w:pPr>
    <w:rPr>
      <w:b/>
      <w:i/>
      <w:iCs/>
      <w:szCs w:val="24"/>
    </w:rPr>
  </w:style>
  <w:style w:type="paragraph" w:styleId="Heading4">
    <w:name w:val="heading 4"/>
    <w:basedOn w:val="Normal"/>
    <w:next w:val="Normal"/>
    <w:qFormat/>
    <w:rsid w:val="00993359"/>
    <w:pPr>
      <w:widowControl/>
      <w:spacing w:before="120" w:after="120"/>
      <w:outlineLvl w:val="3"/>
    </w:pPr>
    <w:rPr>
      <w:i/>
      <w:szCs w:val="24"/>
    </w:rPr>
  </w:style>
  <w:style w:type="paragraph" w:styleId="Heading5">
    <w:name w:val="heading 5"/>
    <w:basedOn w:val="Normal"/>
    <w:next w:val="Normal"/>
    <w:qFormat/>
    <w:rsid w:val="00472608"/>
    <w:pPr>
      <w:keepNext/>
      <w:widowControl/>
      <w:jc w:val="center"/>
      <w:outlineLvl w:val="4"/>
    </w:pPr>
    <w:rPr>
      <w:sz w:val="36"/>
      <w:szCs w:val="36"/>
    </w:rPr>
  </w:style>
  <w:style w:type="paragraph" w:styleId="Heading6">
    <w:name w:val="heading 6"/>
    <w:basedOn w:val="Normal"/>
    <w:next w:val="Normal"/>
    <w:qFormat/>
    <w:rsid w:val="00472608"/>
    <w:pPr>
      <w:keepNext/>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5"/>
    </w:pPr>
    <w:rPr>
      <w:szCs w:val="24"/>
    </w:rPr>
  </w:style>
  <w:style w:type="paragraph" w:styleId="Heading7">
    <w:name w:val="heading 7"/>
    <w:basedOn w:val="Normal"/>
    <w:next w:val="Normal"/>
    <w:qFormat/>
    <w:rsid w:val="00472608"/>
    <w:pPr>
      <w:keepNext/>
      <w:tabs>
        <w:tab w:val="left" w:pos="3510"/>
      </w:tabs>
      <w:outlineLvl w:val="6"/>
    </w:pPr>
    <w:rPr>
      <w:szCs w:val="24"/>
      <w:u w:val="single"/>
    </w:rPr>
  </w:style>
  <w:style w:type="paragraph" w:styleId="Heading8">
    <w:name w:val="heading 8"/>
    <w:basedOn w:val="Normal"/>
    <w:next w:val="Normal"/>
    <w:qFormat/>
    <w:rsid w:val="00472608"/>
    <w:pPr>
      <w:keepNext/>
      <w:pageBreakBefore/>
      <w:tabs>
        <w:tab w:val="center" w:pos="5760"/>
        <w:tab w:val="left" w:pos="6480"/>
        <w:tab w:val="left" w:pos="7200"/>
        <w:tab w:val="left" w:pos="7920"/>
        <w:tab w:val="left" w:pos="8640"/>
        <w:tab w:val="left" w:pos="9360"/>
        <w:tab w:val="left" w:pos="10080"/>
        <w:tab w:val="left" w:pos="10800"/>
        <w:tab w:val="left" w:pos="11520"/>
      </w:tabs>
      <w:outlineLvl w:val="7"/>
    </w:pPr>
    <w:rPr>
      <w:b/>
      <w:bCs/>
      <w:sz w:val="22"/>
      <w:szCs w:val="22"/>
    </w:rPr>
  </w:style>
  <w:style w:type="paragraph" w:styleId="Heading9">
    <w:name w:val="heading 9"/>
    <w:basedOn w:val="Normal"/>
    <w:next w:val="Normal"/>
    <w:qFormat/>
    <w:rsid w:val="003F4D36"/>
    <w:pPr>
      <w:keepNext/>
      <w:autoSpaceDE/>
      <w:autoSpaceDN/>
      <w:ind w:left="54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472608"/>
    <w:pPr>
      <w:widowControl w:val="0"/>
      <w:tabs>
        <w:tab w:val="left" w:pos="720"/>
      </w:tabs>
      <w:autoSpaceDE w:val="0"/>
      <w:autoSpaceDN w:val="0"/>
      <w:ind w:left="720" w:hanging="720"/>
      <w:jc w:val="both"/>
    </w:pPr>
  </w:style>
  <w:style w:type="paragraph" w:customStyle="1" w:styleId="2AutoList5">
    <w:name w:val="2AutoList5"/>
    <w:rsid w:val="00472608"/>
    <w:pPr>
      <w:widowControl w:val="0"/>
      <w:tabs>
        <w:tab w:val="left" w:pos="720"/>
        <w:tab w:val="left" w:pos="1440"/>
      </w:tabs>
      <w:autoSpaceDE w:val="0"/>
      <w:autoSpaceDN w:val="0"/>
      <w:ind w:left="1440" w:hanging="720"/>
      <w:jc w:val="both"/>
    </w:pPr>
  </w:style>
  <w:style w:type="paragraph" w:customStyle="1" w:styleId="3AutoList5">
    <w:name w:val="3AutoList5"/>
    <w:rsid w:val="00472608"/>
    <w:pPr>
      <w:widowControl w:val="0"/>
      <w:tabs>
        <w:tab w:val="left" w:pos="720"/>
        <w:tab w:val="left" w:pos="1440"/>
        <w:tab w:val="left" w:pos="2160"/>
      </w:tabs>
      <w:autoSpaceDE w:val="0"/>
      <w:autoSpaceDN w:val="0"/>
      <w:ind w:left="2160" w:hanging="720"/>
      <w:jc w:val="both"/>
    </w:pPr>
  </w:style>
  <w:style w:type="paragraph" w:customStyle="1" w:styleId="4AutoList5">
    <w:name w:val="4AutoList5"/>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5">
    <w:name w:val="5AutoList5"/>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5">
    <w:name w:val="6AutoList5"/>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5">
    <w:name w:val="7AutoList5"/>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5">
    <w:name w:val="8AutoList5"/>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4">
    <w:name w:val="1AutoList4"/>
    <w:rsid w:val="00472608"/>
    <w:pPr>
      <w:widowControl w:val="0"/>
      <w:tabs>
        <w:tab w:val="left" w:pos="720"/>
      </w:tabs>
      <w:autoSpaceDE w:val="0"/>
      <w:autoSpaceDN w:val="0"/>
      <w:ind w:left="720" w:hanging="720"/>
      <w:jc w:val="both"/>
    </w:pPr>
  </w:style>
  <w:style w:type="paragraph" w:customStyle="1" w:styleId="2AutoList4">
    <w:name w:val="2AutoList4"/>
    <w:rsid w:val="00472608"/>
    <w:pPr>
      <w:widowControl w:val="0"/>
      <w:tabs>
        <w:tab w:val="left" w:pos="720"/>
        <w:tab w:val="left" w:pos="1440"/>
      </w:tabs>
      <w:autoSpaceDE w:val="0"/>
      <w:autoSpaceDN w:val="0"/>
      <w:ind w:left="1440" w:hanging="720"/>
      <w:jc w:val="both"/>
    </w:pPr>
  </w:style>
  <w:style w:type="paragraph" w:customStyle="1" w:styleId="3AutoList4">
    <w:name w:val="3AutoList4"/>
    <w:rsid w:val="00472608"/>
    <w:pPr>
      <w:widowControl w:val="0"/>
      <w:tabs>
        <w:tab w:val="left" w:pos="720"/>
        <w:tab w:val="left" w:pos="1440"/>
        <w:tab w:val="left" w:pos="2160"/>
      </w:tabs>
      <w:autoSpaceDE w:val="0"/>
      <w:autoSpaceDN w:val="0"/>
      <w:ind w:left="2160" w:hanging="720"/>
      <w:jc w:val="both"/>
    </w:pPr>
  </w:style>
  <w:style w:type="paragraph" w:customStyle="1" w:styleId="4AutoList4">
    <w:name w:val="4AutoList4"/>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4">
    <w:name w:val="5AutoList4"/>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4">
    <w:name w:val="6AutoList4"/>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4">
    <w:name w:val="7AutoList4"/>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4">
    <w:name w:val="8AutoList4"/>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3">
    <w:name w:val="1AutoList3"/>
    <w:rsid w:val="00472608"/>
    <w:pPr>
      <w:widowControl w:val="0"/>
      <w:tabs>
        <w:tab w:val="left" w:pos="720"/>
      </w:tabs>
      <w:autoSpaceDE w:val="0"/>
      <w:autoSpaceDN w:val="0"/>
      <w:ind w:left="720" w:hanging="720"/>
      <w:jc w:val="both"/>
    </w:pPr>
  </w:style>
  <w:style w:type="paragraph" w:customStyle="1" w:styleId="2AutoList3">
    <w:name w:val="2AutoList3"/>
    <w:rsid w:val="00472608"/>
    <w:pPr>
      <w:widowControl w:val="0"/>
      <w:tabs>
        <w:tab w:val="left" w:pos="720"/>
        <w:tab w:val="left" w:pos="1440"/>
      </w:tabs>
      <w:autoSpaceDE w:val="0"/>
      <w:autoSpaceDN w:val="0"/>
      <w:ind w:left="1440" w:hanging="720"/>
      <w:jc w:val="both"/>
    </w:pPr>
  </w:style>
  <w:style w:type="paragraph" w:customStyle="1" w:styleId="3AutoList3">
    <w:name w:val="3AutoList3"/>
    <w:rsid w:val="00472608"/>
    <w:pPr>
      <w:widowControl w:val="0"/>
      <w:tabs>
        <w:tab w:val="left" w:pos="720"/>
        <w:tab w:val="left" w:pos="1440"/>
        <w:tab w:val="left" w:pos="2160"/>
      </w:tabs>
      <w:autoSpaceDE w:val="0"/>
      <w:autoSpaceDN w:val="0"/>
      <w:ind w:left="2160" w:hanging="720"/>
      <w:jc w:val="both"/>
    </w:pPr>
  </w:style>
  <w:style w:type="paragraph" w:customStyle="1" w:styleId="4AutoList3">
    <w:name w:val="4AutoList3"/>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3">
    <w:name w:val="5AutoList3"/>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3">
    <w:name w:val="6AutoList3"/>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3">
    <w:name w:val="7AutoList3"/>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3">
    <w:name w:val="8AutoList3"/>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2">
    <w:name w:val="1AutoList2"/>
    <w:rsid w:val="00472608"/>
    <w:pPr>
      <w:widowControl w:val="0"/>
      <w:tabs>
        <w:tab w:val="left" w:pos="720"/>
      </w:tabs>
      <w:autoSpaceDE w:val="0"/>
      <w:autoSpaceDN w:val="0"/>
      <w:ind w:left="720" w:hanging="720"/>
      <w:jc w:val="both"/>
    </w:pPr>
  </w:style>
  <w:style w:type="paragraph" w:customStyle="1" w:styleId="2AutoList2">
    <w:name w:val="2AutoList2"/>
    <w:rsid w:val="00472608"/>
    <w:pPr>
      <w:widowControl w:val="0"/>
      <w:tabs>
        <w:tab w:val="left" w:pos="720"/>
        <w:tab w:val="left" w:pos="1440"/>
      </w:tabs>
      <w:autoSpaceDE w:val="0"/>
      <w:autoSpaceDN w:val="0"/>
      <w:ind w:left="1440" w:hanging="720"/>
      <w:jc w:val="both"/>
    </w:pPr>
  </w:style>
  <w:style w:type="paragraph" w:customStyle="1" w:styleId="3AutoList2">
    <w:name w:val="3AutoList2"/>
    <w:rsid w:val="00472608"/>
    <w:pPr>
      <w:widowControl w:val="0"/>
      <w:tabs>
        <w:tab w:val="left" w:pos="720"/>
        <w:tab w:val="left" w:pos="1440"/>
        <w:tab w:val="left" w:pos="2160"/>
      </w:tabs>
      <w:autoSpaceDE w:val="0"/>
      <w:autoSpaceDN w:val="0"/>
      <w:ind w:left="2160" w:hanging="720"/>
      <w:jc w:val="both"/>
    </w:pPr>
  </w:style>
  <w:style w:type="paragraph" w:customStyle="1" w:styleId="4AutoList2">
    <w:name w:val="4AutoList2"/>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2">
    <w:name w:val="5AutoList2"/>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2">
    <w:name w:val="6AutoList2"/>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2">
    <w:name w:val="7AutoList2"/>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2">
    <w:name w:val="8AutoList2"/>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BulletList">
    <w:name w:val="1Bullet List"/>
    <w:rsid w:val="00472608"/>
    <w:pPr>
      <w:widowControl w:val="0"/>
      <w:tabs>
        <w:tab w:val="left" w:pos="720"/>
      </w:tabs>
      <w:autoSpaceDE w:val="0"/>
      <w:autoSpaceDN w:val="0"/>
      <w:ind w:left="720" w:hanging="720"/>
      <w:jc w:val="both"/>
    </w:pPr>
  </w:style>
  <w:style w:type="paragraph" w:customStyle="1" w:styleId="2BulletList">
    <w:name w:val="2Bullet List"/>
    <w:rsid w:val="00472608"/>
    <w:pPr>
      <w:widowControl w:val="0"/>
      <w:tabs>
        <w:tab w:val="left" w:pos="720"/>
        <w:tab w:val="left" w:pos="1440"/>
      </w:tabs>
      <w:autoSpaceDE w:val="0"/>
      <w:autoSpaceDN w:val="0"/>
      <w:ind w:left="1440" w:hanging="720"/>
      <w:jc w:val="both"/>
    </w:pPr>
  </w:style>
  <w:style w:type="paragraph" w:customStyle="1" w:styleId="3BulletList">
    <w:name w:val="3Bullet List"/>
    <w:rsid w:val="00472608"/>
    <w:pPr>
      <w:widowControl w:val="0"/>
      <w:tabs>
        <w:tab w:val="left" w:pos="720"/>
        <w:tab w:val="left" w:pos="1440"/>
        <w:tab w:val="left" w:pos="2160"/>
      </w:tabs>
      <w:autoSpaceDE w:val="0"/>
      <w:autoSpaceDN w:val="0"/>
      <w:ind w:left="2160" w:hanging="720"/>
      <w:jc w:val="both"/>
    </w:pPr>
  </w:style>
  <w:style w:type="paragraph" w:customStyle="1" w:styleId="4BulletList">
    <w:name w:val="4Bullet List"/>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BulletList">
    <w:name w:val="5Bullet List"/>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BulletList">
    <w:name w:val="6Bullet List"/>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BulletList">
    <w:name w:val="7Bullet List"/>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BulletList">
    <w:name w:val="8Bullet List"/>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1">
    <w:name w:val="1AutoList1"/>
    <w:rsid w:val="00472608"/>
    <w:pPr>
      <w:widowControl w:val="0"/>
      <w:tabs>
        <w:tab w:val="left" w:pos="720"/>
      </w:tabs>
      <w:autoSpaceDE w:val="0"/>
      <w:autoSpaceDN w:val="0"/>
      <w:ind w:left="720" w:hanging="720"/>
      <w:jc w:val="both"/>
    </w:pPr>
  </w:style>
  <w:style w:type="paragraph" w:customStyle="1" w:styleId="2AutoList1">
    <w:name w:val="2AutoList1"/>
    <w:rsid w:val="00472608"/>
    <w:pPr>
      <w:widowControl w:val="0"/>
      <w:tabs>
        <w:tab w:val="left" w:pos="720"/>
        <w:tab w:val="left" w:pos="1440"/>
      </w:tabs>
      <w:autoSpaceDE w:val="0"/>
      <w:autoSpaceDN w:val="0"/>
      <w:ind w:left="1440" w:hanging="720"/>
      <w:jc w:val="both"/>
    </w:pPr>
  </w:style>
  <w:style w:type="paragraph" w:customStyle="1" w:styleId="3AutoList1">
    <w:name w:val="3AutoList1"/>
    <w:rsid w:val="00472608"/>
    <w:pPr>
      <w:widowControl w:val="0"/>
      <w:tabs>
        <w:tab w:val="left" w:pos="720"/>
        <w:tab w:val="left" w:pos="1440"/>
        <w:tab w:val="left" w:pos="2160"/>
      </w:tabs>
      <w:autoSpaceDE w:val="0"/>
      <w:autoSpaceDN w:val="0"/>
      <w:ind w:left="2160" w:hanging="720"/>
      <w:jc w:val="both"/>
    </w:pPr>
  </w:style>
  <w:style w:type="paragraph" w:customStyle="1" w:styleId="4AutoList1">
    <w:name w:val="4AutoList1"/>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1">
    <w:name w:val="5AutoList1"/>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1">
    <w:name w:val="6AutoList1"/>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1">
    <w:name w:val="7AutoList1"/>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1">
    <w:name w:val="8AutoList1"/>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8">
    <w:name w:val="1AutoList8"/>
    <w:rsid w:val="00472608"/>
    <w:pPr>
      <w:widowControl w:val="0"/>
      <w:tabs>
        <w:tab w:val="left" w:pos="720"/>
      </w:tabs>
      <w:autoSpaceDE w:val="0"/>
      <w:autoSpaceDN w:val="0"/>
      <w:ind w:left="720" w:hanging="720"/>
      <w:jc w:val="both"/>
    </w:pPr>
  </w:style>
  <w:style w:type="paragraph" w:customStyle="1" w:styleId="2AutoList8">
    <w:name w:val="2AutoList8"/>
    <w:rsid w:val="00472608"/>
    <w:pPr>
      <w:widowControl w:val="0"/>
      <w:tabs>
        <w:tab w:val="left" w:pos="720"/>
        <w:tab w:val="left" w:pos="1440"/>
      </w:tabs>
      <w:autoSpaceDE w:val="0"/>
      <w:autoSpaceDN w:val="0"/>
      <w:ind w:left="1440" w:hanging="720"/>
      <w:jc w:val="both"/>
    </w:pPr>
  </w:style>
  <w:style w:type="paragraph" w:customStyle="1" w:styleId="3AutoList8">
    <w:name w:val="3AutoList8"/>
    <w:rsid w:val="00472608"/>
    <w:pPr>
      <w:widowControl w:val="0"/>
      <w:tabs>
        <w:tab w:val="left" w:pos="720"/>
        <w:tab w:val="left" w:pos="1440"/>
        <w:tab w:val="left" w:pos="2160"/>
      </w:tabs>
      <w:autoSpaceDE w:val="0"/>
      <w:autoSpaceDN w:val="0"/>
      <w:ind w:left="2160" w:hanging="720"/>
      <w:jc w:val="both"/>
    </w:pPr>
  </w:style>
  <w:style w:type="paragraph" w:customStyle="1" w:styleId="4AutoList8">
    <w:name w:val="4AutoList8"/>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8">
    <w:name w:val="5AutoList8"/>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8">
    <w:name w:val="6AutoList8"/>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8">
    <w:name w:val="7AutoList8"/>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8">
    <w:name w:val="8AutoList8"/>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7">
    <w:name w:val="1AutoList7"/>
    <w:rsid w:val="00472608"/>
    <w:pPr>
      <w:widowControl w:val="0"/>
      <w:tabs>
        <w:tab w:val="left" w:pos="720"/>
      </w:tabs>
      <w:autoSpaceDE w:val="0"/>
      <w:autoSpaceDN w:val="0"/>
      <w:ind w:left="720" w:hanging="720"/>
      <w:jc w:val="both"/>
    </w:pPr>
  </w:style>
  <w:style w:type="paragraph" w:customStyle="1" w:styleId="2AutoList7">
    <w:name w:val="2AutoList7"/>
    <w:rsid w:val="00472608"/>
    <w:pPr>
      <w:widowControl w:val="0"/>
      <w:tabs>
        <w:tab w:val="left" w:pos="720"/>
        <w:tab w:val="left" w:pos="1440"/>
      </w:tabs>
      <w:autoSpaceDE w:val="0"/>
      <w:autoSpaceDN w:val="0"/>
      <w:ind w:left="1440" w:hanging="720"/>
      <w:jc w:val="both"/>
    </w:pPr>
  </w:style>
  <w:style w:type="paragraph" w:customStyle="1" w:styleId="3AutoList7">
    <w:name w:val="3AutoList7"/>
    <w:rsid w:val="00472608"/>
    <w:pPr>
      <w:widowControl w:val="0"/>
      <w:tabs>
        <w:tab w:val="left" w:pos="720"/>
        <w:tab w:val="left" w:pos="1440"/>
        <w:tab w:val="left" w:pos="2160"/>
      </w:tabs>
      <w:autoSpaceDE w:val="0"/>
      <w:autoSpaceDN w:val="0"/>
      <w:ind w:left="2160" w:hanging="720"/>
      <w:jc w:val="both"/>
    </w:pPr>
  </w:style>
  <w:style w:type="paragraph" w:customStyle="1" w:styleId="4AutoList7">
    <w:name w:val="4AutoList7"/>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7">
    <w:name w:val="5AutoList7"/>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7">
    <w:name w:val="6AutoList7"/>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7">
    <w:name w:val="7AutoList7"/>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7">
    <w:name w:val="8AutoList7"/>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6">
    <w:name w:val="1AutoList6"/>
    <w:rsid w:val="00472608"/>
    <w:pPr>
      <w:widowControl w:val="0"/>
      <w:tabs>
        <w:tab w:val="left" w:pos="720"/>
      </w:tabs>
      <w:autoSpaceDE w:val="0"/>
      <w:autoSpaceDN w:val="0"/>
      <w:ind w:left="720" w:hanging="720"/>
      <w:jc w:val="both"/>
    </w:pPr>
  </w:style>
  <w:style w:type="paragraph" w:customStyle="1" w:styleId="2AutoList6">
    <w:name w:val="2AutoList6"/>
    <w:rsid w:val="00472608"/>
    <w:pPr>
      <w:widowControl w:val="0"/>
      <w:tabs>
        <w:tab w:val="left" w:pos="720"/>
        <w:tab w:val="left" w:pos="1440"/>
      </w:tabs>
      <w:autoSpaceDE w:val="0"/>
      <w:autoSpaceDN w:val="0"/>
      <w:ind w:left="1440" w:hanging="720"/>
      <w:jc w:val="both"/>
    </w:pPr>
  </w:style>
  <w:style w:type="paragraph" w:customStyle="1" w:styleId="3AutoList6">
    <w:name w:val="3AutoList6"/>
    <w:rsid w:val="00472608"/>
    <w:pPr>
      <w:widowControl w:val="0"/>
      <w:tabs>
        <w:tab w:val="left" w:pos="720"/>
        <w:tab w:val="left" w:pos="1440"/>
        <w:tab w:val="left" w:pos="2160"/>
      </w:tabs>
      <w:autoSpaceDE w:val="0"/>
      <w:autoSpaceDN w:val="0"/>
      <w:ind w:left="2160" w:hanging="720"/>
      <w:jc w:val="both"/>
    </w:pPr>
  </w:style>
  <w:style w:type="paragraph" w:customStyle="1" w:styleId="4AutoList6">
    <w:name w:val="4AutoList6"/>
    <w:rsid w:val="00472608"/>
    <w:pPr>
      <w:widowControl w:val="0"/>
      <w:tabs>
        <w:tab w:val="left" w:pos="720"/>
        <w:tab w:val="left" w:pos="1440"/>
        <w:tab w:val="left" w:pos="2160"/>
        <w:tab w:val="left" w:pos="2880"/>
      </w:tabs>
      <w:autoSpaceDE w:val="0"/>
      <w:autoSpaceDN w:val="0"/>
      <w:ind w:left="2880" w:hanging="720"/>
      <w:jc w:val="both"/>
    </w:pPr>
  </w:style>
  <w:style w:type="paragraph" w:customStyle="1" w:styleId="5AutoList6">
    <w:name w:val="5AutoList6"/>
    <w:rsid w:val="0047260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6">
    <w:name w:val="6AutoList6"/>
    <w:rsid w:val="0047260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6">
    <w:name w:val="7AutoList6"/>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6">
    <w:name w:val="8AutoList6"/>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Paragraph">
    <w:name w:val="1Paragraph"/>
    <w:rsid w:val="00472608"/>
    <w:pPr>
      <w:widowControl w:val="0"/>
      <w:tabs>
        <w:tab w:val="left" w:pos="720"/>
      </w:tabs>
      <w:autoSpaceDE w:val="0"/>
      <w:autoSpaceDN w:val="0"/>
      <w:ind w:left="720" w:hanging="720"/>
    </w:pPr>
  </w:style>
  <w:style w:type="paragraph" w:customStyle="1" w:styleId="2Paragraph">
    <w:name w:val="2Paragraph"/>
    <w:rsid w:val="00472608"/>
    <w:pPr>
      <w:widowControl w:val="0"/>
      <w:tabs>
        <w:tab w:val="left" w:pos="720"/>
        <w:tab w:val="left" w:pos="1440"/>
      </w:tabs>
      <w:autoSpaceDE w:val="0"/>
      <w:autoSpaceDN w:val="0"/>
      <w:ind w:left="1440" w:hanging="720"/>
    </w:pPr>
  </w:style>
  <w:style w:type="paragraph" w:customStyle="1" w:styleId="3Paragraph">
    <w:name w:val="3Paragraph"/>
    <w:rsid w:val="00472608"/>
    <w:pPr>
      <w:widowControl w:val="0"/>
      <w:tabs>
        <w:tab w:val="left" w:pos="720"/>
        <w:tab w:val="left" w:pos="1440"/>
        <w:tab w:val="left" w:pos="2160"/>
      </w:tabs>
      <w:autoSpaceDE w:val="0"/>
      <w:autoSpaceDN w:val="0"/>
      <w:ind w:left="2160" w:hanging="720"/>
    </w:pPr>
  </w:style>
  <w:style w:type="paragraph" w:customStyle="1" w:styleId="4Paragraph">
    <w:name w:val="4Paragraph"/>
    <w:rsid w:val="00472608"/>
    <w:pPr>
      <w:widowControl w:val="0"/>
      <w:tabs>
        <w:tab w:val="left" w:pos="720"/>
        <w:tab w:val="left" w:pos="1440"/>
        <w:tab w:val="left" w:pos="2160"/>
        <w:tab w:val="left" w:pos="2880"/>
      </w:tabs>
      <w:autoSpaceDE w:val="0"/>
      <w:autoSpaceDN w:val="0"/>
      <w:ind w:left="2880" w:hanging="720"/>
    </w:pPr>
  </w:style>
  <w:style w:type="paragraph" w:customStyle="1" w:styleId="5Paragraph">
    <w:name w:val="5Paragraph"/>
    <w:rsid w:val="00472608"/>
    <w:pPr>
      <w:widowControl w:val="0"/>
      <w:tabs>
        <w:tab w:val="left" w:pos="720"/>
        <w:tab w:val="left" w:pos="1440"/>
        <w:tab w:val="left" w:pos="2160"/>
        <w:tab w:val="left" w:pos="2880"/>
        <w:tab w:val="left" w:pos="3600"/>
      </w:tabs>
      <w:autoSpaceDE w:val="0"/>
      <w:autoSpaceDN w:val="0"/>
      <w:ind w:left="3600" w:hanging="720"/>
    </w:pPr>
  </w:style>
  <w:style w:type="paragraph" w:customStyle="1" w:styleId="6Paragraph">
    <w:name w:val="6Paragraph"/>
    <w:rsid w:val="00472608"/>
    <w:pPr>
      <w:widowControl w:val="0"/>
      <w:tabs>
        <w:tab w:val="left" w:pos="720"/>
        <w:tab w:val="left" w:pos="1440"/>
        <w:tab w:val="left" w:pos="2160"/>
        <w:tab w:val="left" w:pos="2880"/>
        <w:tab w:val="left" w:pos="3600"/>
        <w:tab w:val="left" w:pos="4320"/>
      </w:tabs>
      <w:autoSpaceDE w:val="0"/>
      <w:autoSpaceDN w:val="0"/>
      <w:ind w:left="4320" w:hanging="720"/>
    </w:pPr>
  </w:style>
  <w:style w:type="paragraph" w:customStyle="1" w:styleId="7Paragraph">
    <w:name w:val="7Paragraph"/>
    <w:rsid w:val="00472608"/>
    <w:pPr>
      <w:widowControl w:val="0"/>
      <w:tabs>
        <w:tab w:val="left" w:pos="720"/>
        <w:tab w:val="left" w:pos="1440"/>
        <w:tab w:val="left" w:pos="2160"/>
        <w:tab w:val="left" w:pos="2880"/>
        <w:tab w:val="left" w:pos="3600"/>
        <w:tab w:val="left" w:pos="4320"/>
        <w:tab w:val="left" w:pos="5040"/>
      </w:tabs>
      <w:autoSpaceDE w:val="0"/>
      <w:autoSpaceDN w:val="0"/>
      <w:ind w:left="5040" w:hanging="720"/>
    </w:pPr>
  </w:style>
  <w:style w:type="paragraph" w:customStyle="1" w:styleId="8Paragraph">
    <w:name w:val="8Paragraph"/>
    <w:rsid w:val="0047260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style>
  <w:style w:type="paragraph" w:customStyle="1" w:styleId="QuickA">
    <w:name w:val="Quick A."/>
    <w:rsid w:val="00472608"/>
    <w:pPr>
      <w:widowControl w:val="0"/>
      <w:autoSpaceDE w:val="0"/>
      <w:autoSpaceDN w:val="0"/>
      <w:ind w:left="-1440"/>
    </w:pPr>
  </w:style>
  <w:style w:type="paragraph" w:customStyle="1" w:styleId="a">
    <w:name w:val="_"/>
    <w:rsid w:val="00472608"/>
    <w:pPr>
      <w:widowControl w:val="0"/>
      <w:autoSpaceDE w:val="0"/>
      <w:autoSpaceDN w:val="0"/>
      <w:ind w:left="-1440"/>
    </w:pPr>
  </w:style>
  <w:style w:type="paragraph" w:customStyle="1" w:styleId="Quick1">
    <w:name w:val="Quick 1."/>
    <w:rsid w:val="00472608"/>
    <w:pPr>
      <w:widowControl w:val="0"/>
      <w:autoSpaceDE w:val="0"/>
      <w:autoSpaceDN w:val="0"/>
      <w:ind w:left="-1440"/>
    </w:pPr>
  </w:style>
  <w:style w:type="paragraph" w:customStyle="1" w:styleId="QuickI">
    <w:name w:val="Quick I."/>
    <w:rsid w:val="00472608"/>
    <w:pPr>
      <w:widowControl w:val="0"/>
      <w:autoSpaceDE w:val="0"/>
      <w:autoSpaceDN w:val="0"/>
      <w:ind w:left="-1440"/>
    </w:pPr>
  </w:style>
  <w:style w:type="paragraph" w:customStyle="1" w:styleId="Quick">
    <w:name w:val="Quick _"/>
    <w:rsid w:val="00472608"/>
    <w:pPr>
      <w:widowControl w:val="0"/>
      <w:autoSpaceDE w:val="0"/>
      <w:autoSpaceDN w:val="0"/>
      <w:ind w:left="-1440"/>
    </w:pPr>
  </w:style>
  <w:style w:type="paragraph" w:customStyle="1" w:styleId="Quicka0">
    <w:name w:val="Quick a."/>
    <w:rsid w:val="00472608"/>
    <w:pPr>
      <w:widowControl w:val="0"/>
      <w:autoSpaceDE w:val="0"/>
      <w:autoSpaceDN w:val="0"/>
      <w:ind w:left="-1440"/>
    </w:pPr>
  </w:style>
  <w:style w:type="character" w:customStyle="1" w:styleId="DefaultPara">
    <w:name w:val="Default Para"/>
    <w:rsid w:val="00472608"/>
  </w:style>
  <w:style w:type="paragraph" w:styleId="Header">
    <w:name w:val="header"/>
    <w:basedOn w:val="Normal"/>
    <w:link w:val="HeaderChar"/>
    <w:rsid w:val="00472608"/>
    <w:pPr>
      <w:tabs>
        <w:tab w:val="center" w:pos="4320"/>
        <w:tab w:val="right" w:pos="8640"/>
      </w:tabs>
    </w:pPr>
  </w:style>
  <w:style w:type="character" w:styleId="PageNumber">
    <w:name w:val="page number"/>
    <w:basedOn w:val="DefaultParagraphFont"/>
    <w:rsid w:val="00472608"/>
  </w:style>
  <w:style w:type="paragraph" w:styleId="DocumentMap">
    <w:name w:val="Document Map"/>
    <w:basedOn w:val="Normal"/>
    <w:semiHidden/>
    <w:rsid w:val="00472608"/>
    <w:pPr>
      <w:shd w:val="clear" w:color="auto" w:fill="000080"/>
    </w:pPr>
    <w:rPr>
      <w:rFonts w:ascii="Tahoma" w:hAnsi="Tahoma" w:cs="Tahoma"/>
    </w:rPr>
  </w:style>
  <w:style w:type="paragraph" w:styleId="Footer">
    <w:name w:val="footer"/>
    <w:basedOn w:val="Normal"/>
    <w:link w:val="FooterChar"/>
    <w:rsid w:val="00472608"/>
    <w:pPr>
      <w:tabs>
        <w:tab w:val="center" w:pos="4320"/>
        <w:tab w:val="right" w:pos="8640"/>
      </w:tabs>
    </w:pPr>
  </w:style>
  <w:style w:type="paragraph" w:styleId="BodyText">
    <w:name w:val="Body Text"/>
    <w:basedOn w:val="Normal"/>
    <w:rsid w:val="00472608"/>
    <w:pPr>
      <w:widowControl/>
    </w:pPr>
  </w:style>
  <w:style w:type="paragraph" w:styleId="BodyTextIndent">
    <w:name w:val="Body Text Indent"/>
    <w:basedOn w:val="Normal"/>
    <w:rsid w:val="00472608"/>
    <w:pPr>
      <w:widowControl/>
    </w:pPr>
    <w:rPr>
      <w:color w:val="000000"/>
    </w:rPr>
  </w:style>
  <w:style w:type="paragraph" w:styleId="BodyTextIndent2">
    <w:name w:val="Body Text Indent 2"/>
    <w:basedOn w:val="Normal"/>
    <w:rsid w:val="00472608"/>
    <w:pPr>
      <w:widowControl/>
      <w:ind w:left="720"/>
    </w:pPr>
  </w:style>
  <w:style w:type="character" w:styleId="Hyperlink">
    <w:name w:val="Hyperlink"/>
    <w:uiPriority w:val="99"/>
    <w:rsid w:val="00472608"/>
    <w:rPr>
      <w:color w:val="0000FF"/>
      <w:u w:val="single"/>
    </w:rPr>
  </w:style>
  <w:style w:type="paragraph" w:styleId="BodyTextIndent3">
    <w:name w:val="Body Text Indent 3"/>
    <w:basedOn w:val="Normal"/>
    <w:rsid w:val="00472608"/>
    <w:pPr>
      <w:widowControl/>
      <w:ind w:left="1440" w:hanging="720"/>
    </w:pPr>
    <w:rPr>
      <w:color w:val="FF0000"/>
    </w:rPr>
  </w:style>
  <w:style w:type="paragraph" w:customStyle="1" w:styleId="ContractPara">
    <w:name w:val="Contract Para"/>
    <w:basedOn w:val="Normal"/>
    <w:rsid w:val="00472608"/>
    <w:pPr>
      <w:widowControl/>
      <w:spacing w:before="240" w:line="220" w:lineRule="atLeast"/>
    </w:pPr>
  </w:style>
  <w:style w:type="paragraph" w:styleId="PlainText">
    <w:name w:val="Plain Text"/>
    <w:basedOn w:val="Normal"/>
    <w:rsid w:val="00472608"/>
    <w:pPr>
      <w:widowControl/>
    </w:pPr>
    <w:rPr>
      <w:rFonts w:ascii="Courier New" w:hAnsi="Courier New" w:cs="Courier New"/>
    </w:rPr>
  </w:style>
  <w:style w:type="paragraph" w:styleId="BlockText">
    <w:name w:val="Block Text"/>
    <w:basedOn w:val="Normal"/>
    <w:rsid w:val="00472608"/>
    <w:pPr>
      <w:widowControl/>
      <w:ind w:left="1440" w:right="720"/>
      <w:outlineLvl w:val="0"/>
    </w:pPr>
    <w:rPr>
      <w:szCs w:val="24"/>
    </w:rPr>
  </w:style>
  <w:style w:type="paragraph" w:styleId="TOAHeading">
    <w:name w:val="toa heading"/>
    <w:basedOn w:val="Normal"/>
    <w:next w:val="Normal"/>
    <w:semiHidden/>
    <w:rsid w:val="00472608"/>
    <w:pPr>
      <w:tabs>
        <w:tab w:val="right" w:pos="9360"/>
      </w:tabs>
      <w:suppressAutoHyphens/>
      <w:autoSpaceDE/>
      <w:autoSpaceDN/>
    </w:pPr>
  </w:style>
  <w:style w:type="paragraph" w:styleId="BodyText2">
    <w:name w:val="Body Text 2"/>
    <w:basedOn w:val="Normal"/>
    <w:rsid w:val="00472608"/>
  </w:style>
  <w:style w:type="paragraph" w:customStyle="1" w:styleId="TH52BodyText">
    <w:name w:val="TH 52 Body Text"/>
    <w:basedOn w:val="Normal"/>
    <w:rsid w:val="00472608"/>
    <w:pPr>
      <w:widowControl/>
      <w:autoSpaceDE/>
      <w:autoSpaceDN/>
      <w:spacing w:after="120"/>
      <w:jc w:val="both"/>
    </w:pPr>
    <w:rPr>
      <w:sz w:val="22"/>
      <w:szCs w:val="24"/>
    </w:rPr>
  </w:style>
  <w:style w:type="paragraph" w:customStyle="1" w:styleId="Quote1">
    <w:name w:val="Quote1"/>
    <w:basedOn w:val="Normal"/>
    <w:rsid w:val="00472608"/>
    <w:pPr>
      <w:widowControl/>
      <w:autoSpaceDE/>
      <w:autoSpaceDN/>
      <w:spacing w:before="240"/>
      <w:ind w:left="1440" w:right="1440"/>
      <w:jc w:val="both"/>
    </w:pPr>
    <w:rPr>
      <w:szCs w:val="24"/>
    </w:rPr>
  </w:style>
  <w:style w:type="paragraph" w:customStyle="1" w:styleId="ExDlevel1">
    <w:name w:val="ExDlevel1"/>
    <w:basedOn w:val="Normal"/>
    <w:rsid w:val="00472608"/>
    <w:pPr>
      <w:widowControl/>
      <w:autoSpaceDE/>
      <w:autoSpaceDN/>
      <w:spacing w:before="240"/>
    </w:pPr>
    <w:rPr>
      <w:b/>
    </w:rPr>
  </w:style>
  <w:style w:type="paragraph" w:customStyle="1" w:styleId="5indent">
    <w:name w:val=".5 indent"/>
    <w:basedOn w:val="Normal"/>
    <w:rsid w:val="00472608"/>
    <w:pPr>
      <w:widowControl/>
      <w:autoSpaceDE/>
      <w:autoSpaceDN/>
      <w:spacing w:before="240"/>
      <w:ind w:left="720"/>
      <w:jc w:val="both"/>
    </w:pPr>
  </w:style>
  <w:style w:type="paragraph" w:customStyle="1" w:styleId="Header1">
    <w:name w:val="Header 1"/>
    <w:basedOn w:val="Normal"/>
    <w:rsid w:val="00472608"/>
    <w:pPr>
      <w:keepNext/>
      <w:widowControl/>
      <w:spacing w:before="240"/>
    </w:pPr>
    <w:rPr>
      <w:rFonts w:ascii="Times New Roman Bold" w:hAnsi="Times New Roman Bold"/>
      <w:b/>
    </w:rPr>
  </w:style>
  <w:style w:type="paragraph" w:customStyle="1" w:styleId="Header2">
    <w:name w:val="Header 2"/>
    <w:rsid w:val="00147AAA"/>
    <w:pPr>
      <w:spacing w:before="120" w:after="120"/>
    </w:pPr>
    <w:rPr>
      <w:rFonts w:ascii="Times New Roman Bold" w:hAnsi="Times New Roman Bold"/>
      <w:b/>
      <w:sz w:val="24"/>
    </w:rPr>
  </w:style>
  <w:style w:type="paragraph" w:styleId="TOC1">
    <w:name w:val="toc 1"/>
    <w:basedOn w:val="Heading1"/>
    <w:next w:val="Normal"/>
    <w:autoRedefine/>
    <w:uiPriority w:val="39"/>
    <w:rsid w:val="00D078F8"/>
    <w:pPr>
      <w:tabs>
        <w:tab w:val="right" w:leader="dot" w:pos="9350"/>
      </w:tabs>
      <w:spacing w:after="0"/>
    </w:pPr>
  </w:style>
  <w:style w:type="paragraph" w:styleId="TOC2">
    <w:name w:val="toc 2"/>
    <w:basedOn w:val="Heading2"/>
    <w:next w:val="Normal"/>
    <w:autoRedefine/>
    <w:uiPriority w:val="39"/>
    <w:rsid w:val="00BC668F"/>
    <w:pPr>
      <w:keepNext w:val="0"/>
      <w:widowControl w:val="0"/>
      <w:suppressLineNumbers/>
      <w:tabs>
        <w:tab w:val="left" w:pos="800"/>
        <w:tab w:val="left" w:pos="1440"/>
        <w:tab w:val="right" w:leader="dot" w:pos="9436"/>
      </w:tabs>
      <w:spacing w:before="0" w:after="0"/>
      <w:ind w:left="806"/>
      <w:outlineLvl w:val="2"/>
    </w:pPr>
    <w:rPr>
      <w:b w:val="0"/>
      <w:szCs w:val="24"/>
    </w:rPr>
  </w:style>
  <w:style w:type="paragraph" w:styleId="TOC3">
    <w:name w:val="toc 3"/>
    <w:basedOn w:val="Heading3"/>
    <w:next w:val="Heading3"/>
    <w:autoRedefine/>
    <w:uiPriority w:val="39"/>
    <w:rsid w:val="00DA1D91"/>
    <w:pPr>
      <w:tabs>
        <w:tab w:val="left" w:pos="1200"/>
        <w:tab w:val="left" w:pos="1900"/>
        <w:tab w:val="right" w:leader="dot" w:pos="9436"/>
      </w:tabs>
      <w:spacing w:before="0" w:after="0"/>
      <w:ind w:left="1900"/>
    </w:pPr>
    <w:rPr>
      <w:rFonts w:cs="Arial"/>
      <w:b w:val="0"/>
      <w:noProof/>
    </w:rPr>
  </w:style>
  <w:style w:type="paragraph" w:styleId="TOC4">
    <w:name w:val="toc 4"/>
    <w:basedOn w:val="Normal"/>
    <w:next w:val="Normal"/>
    <w:autoRedefine/>
    <w:uiPriority w:val="39"/>
    <w:rsid w:val="00472608"/>
    <w:pPr>
      <w:ind w:left="600"/>
    </w:pPr>
  </w:style>
  <w:style w:type="paragraph" w:styleId="TOC5">
    <w:name w:val="toc 5"/>
    <w:basedOn w:val="Normal"/>
    <w:next w:val="Normal"/>
    <w:autoRedefine/>
    <w:semiHidden/>
    <w:rsid w:val="00472608"/>
    <w:pPr>
      <w:ind w:left="800"/>
    </w:pPr>
  </w:style>
  <w:style w:type="paragraph" w:styleId="TOC6">
    <w:name w:val="toc 6"/>
    <w:basedOn w:val="Normal"/>
    <w:next w:val="Normal"/>
    <w:autoRedefine/>
    <w:semiHidden/>
    <w:rsid w:val="00472608"/>
    <w:pPr>
      <w:ind w:left="1000"/>
    </w:pPr>
  </w:style>
  <w:style w:type="paragraph" w:styleId="TOC7">
    <w:name w:val="toc 7"/>
    <w:basedOn w:val="Normal"/>
    <w:next w:val="Normal"/>
    <w:autoRedefine/>
    <w:semiHidden/>
    <w:rsid w:val="00472608"/>
    <w:pPr>
      <w:ind w:left="1200"/>
    </w:pPr>
  </w:style>
  <w:style w:type="paragraph" w:styleId="TOC8">
    <w:name w:val="toc 8"/>
    <w:basedOn w:val="Normal"/>
    <w:next w:val="Normal"/>
    <w:autoRedefine/>
    <w:semiHidden/>
    <w:rsid w:val="00472608"/>
    <w:pPr>
      <w:ind w:left="1400"/>
    </w:pPr>
  </w:style>
  <w:style w:type="paragraph" w:styleId="TOC9">
    <w:name w:val="toc 9"/>
    <w:basedOn w:val="Normal"/>
    <w:next w:val="Normal"/>
    <w:autoRedefine/>
    <w:semiHidden/>
    <w:rsid w:val="00472608"/>
    <w:pPr>
      <w:ind w:left="1600"/>
    </w:pPr>
  </w:style>
  <w:style w:type="paragraph" w:styleId="FootnoteText">
    <w:name w:val="footnote text"/>
    <w:basedOn w:val="Normal"/>
    <w:semiHidden/>
    <w:rsid w:val="00472608"/>
  </w:style>
  <w:style w:type="character" w:styleId="FootnoteReference">
    <w:name w:val="footnote reference"/>
    <w:semiHidden/>
    <w:rsid w:val="00472608"/>
    <w:rPr>
      <w:vertAlign w:val="superscript"/>
    </w:rPr>
  </w:style>
  <w:style w:type="character" w:styleId="FollowedHyperlink">
    <w:name w:val="FollowedHyperlink"/>
    <w:rsid w:val="00472608"/>
    <w:rPr>
      <w:color w:val="800080"/>
      <w:u w:val="single"/>
    </w:rPr>
  </w:style>
  <w:style w:type="paragraph" w:styleId="Salutation">
    <w:name w:val="Salutation"/>
    <w:basedOn w:val="Normal"/>
    <w:next w:val="Normal"/>
    <w:rsid w:val="00472608"/>
  </w:style>
  <w:style w:type="paragraph" w:styleId="BodyText3">
    <w:name w:val="Body Text 3"/>
    <w:basedOn w:val="Normal"/>
    <w:rsid w:val="00472608"/>
    <w:pPr>
      <w:jc w:val="center"/>
    </w:pPr>
    <w:rPr>
      <w:b/>
      <w:bCs/>
      <w:sz w:val="36"/>
    </w:rPr>
  </w:style>
  <w:style w:type="paragraph" w:styleId="BalloonText">
    <w:name w:val="Balloon Text"/>
    <w:basedOn w:val="Normal"/>
    <w:semiHidden/>
    <w:rsid w:val="00472608"/>
    <w:rPr>
      <w:rFonts w:ascii="Tahoma" w:hAnsi="Tahoma" w:cs="Tahoma"/>
      <w:sz w:val="16"/>
      <w:szCs w:val="16"/>
    </w:rPr>
  </w:style>
  <w:style w:type="paragraph" w:styleId="Title">
    <w:name w:val="Title"/>
    <w:basedOn w:val="Normal"/>
    <w:qFormat/>
    <w:rsid w:val="00472608"/>
    <w:pPr>
      <w:widowControl/>
      <w:spacing w:before="3120"/>
      <w:jc w:val="center"/>
      <w:outlineLvl w:val="0"/>
    </w:pPr>
    <w:rPr>
      <w:sz w:val="50"/>
      <w:szCs w:val="50"/>
    </w:rPr>
  </w:style>
  <w:style w:type="paragraph" w:customStyle="1" w:styleId="formtext">
    <w:name w:val="form text"/>
    <w:basedOn w:val="Normal"/>
    <w:rsid w:val="00472608"/>
    <w:pPr>
      <w:widowControl/>
      <w:autoSpaceDE/>
      <w:autoSpaceDN/>
    </w:pPr>
    <w:rPr>
      <w:rFonts w:ascii="Arial" w:hAnsi="Arial"/>
      <w:snapToGrid w:val="0"/>
      <w:kern w:val="28"/>
    </w:rPr>
  </w:style>
  <w:style w:type="character" w:styleId="CommentReference">
    <w:name w:val="annotation reference"/>
    <w:uiPriority w:val="99"/>
    <w:semiHidden/>
    <w:rsid w:val="00A42CFE"/>
    <w:rPr>
      <w:sz w:val="16"/>
      <w:szCs w:val="16"/>
    </w:rPr>
  </w:style>
  <w:style w:type="paragraph" w:styleId="CommentText">
    <w:name w:val="annotation text"/>
    <w:basedOn w:val="Normal"/>
    <w:link w:val="CommentTextChar"/>
    <w:uiPriority w:val="99"/>
    <w:semiHidden/>
    <w:rsid w:val="00A42CFE"/>
  </w:style>
  <w:style w:type="paragraph" w:styleId="CommentSubject">
    <w:name w:val="annotation subject"/>
    <w:basedOn w:val="CommentText"/>
    <w:next w:val="CommentText"/>
    <w:semiHidden/>
    <w:rsid w:val="00A42CFE"/>
    <w:rPr>
      <w:b/>
      <w:bCs/>
    </w:rPr>
  </w:style>
  <w:style w:type="paragraph" w:styleId="List">
    <w:name w:val="List"/>
    <w:basedOn w:val="Normal"/>
    <w:rsid w:val="00D32D3A"/>
    <w:pPr>
      <w:widowControl/>
      <w:autoSpaceDE/>
      <w:autoSpaceDN/>
      <w:ind w:left="360" w:hanging="360"/>
    </w:pPr>
  </w:style>
  <w:style w:type="paragraph" w:customStyle="1" w:styleId="Default">
    <w:name w:val="Default"/>
    <w:rsid w:val="005F028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4599C"/>
    <w:pPr>
      <w:widowControl/>
      <w:autoSpaceDE/>
      <w:autoSpaceDN/>
      <w:spacing w:after="200" w:line="276" w:lineRule="auto"/>
      <w:ind w:left="720"/>
      <w:contextualSpacing/>
    </w:pPr>
    <w:rPr>
      <w:rFonts w:ascii="Calibri" w:hAnsi="Calibri"/>
      <w:sz w:val="22"/>
      <w:szCs w:val="22"/>
    </w:rPr>
  </w:style>
  <w:style w:type="paragraph" w:customStyle="1" w:styleId="Headline2">
    <w:name w:val="Headline 2"/>
    <w:basedOn w:val="Normal"/>
    <w:rsid w:val="005812E7"/>
    <w:pPr>
      <w:widowControl/>
      <w:adjustRightInd w:val="0"/>
      <w:spacing w:after="100"/>
    </w:pPr>
    <w:rPr>
      <w:rFonts w:ascii="Arial" w:eastAsia="Calibri" w:hAnsi="Arial" w:cs="Helvetica-Bold"/>
      <w:b/>
      <w:bCs/>
      <w:szCs w:val="24"/>
    </w:rPr>
  </w:style>
  <w:style w:type="paragraph" w:customStyle="1" w:styleId="BodyText1">
    <w:name w:val="Body Text 1"/>
    <w:basedOn w:val="Normal"/>
    <w:rsid w:val="005812E7"/>
    <w:pPr>
      <w:widowControl/>
      <w:adjustRightInd w:val="0"/>
      <w:jc w:val="both"/>
    </w:pPr>
    <w:rPr>
      <w:rFonts w:ascii="Arial" w:eastAsia="Calibri" w:hAnsi="Arial"/>
      <w:bCs/>
      <w:sz w:val="22"/>
      <w:szCs w:val="22"/>
    </w:rPr>
  </w:style>
  <w:style w:type="paragraph" w:customStyle="1" w:styleId="Bullet">
    <w:name w:val="Bullet"/>
    <w:basedOn w:val="BodyTextIndent2"/>
    <w:rsid w:val="005812E7"/>
    <w:pPr>
      <w:spacing w:after="120"/>
      <w:ind w:left="0"/>
      <w:jc w:val="both"/>
    </w:pPr>
    <w:rPr>
      <w:rFonts w:ascii="Arial" w:hAnsi="Arial"/>
      <w:sz w:val="22"/>
      <w:szCs w:val="22"/>
    </w:rPr>
  </w:style>
  <w:style w:type="paragraph" w:customStyle="1" w:styleId="msolistparagraph0">
    <w:name w:val="msolistparagraph"/>
    <w:basedOn w:val="Normal"/>
    <w:rsid w:val="00822FEA"/>
    <w:pPr>
      <w:widowControl/>
      <w:autoSpaceDE/>
      <w:autoSpaceDN/>
      <w:spacing w:after="200" w:line="276" w:lineRule="auto"/>
      <w:ind w:left="720"/>
    </w:pPr>
    <w:rPr>
      <w:rFonts w:ascii="Calibri" w:hAnsi="Calibri"/>
      <w:sz w:val="22"/>
      <w:szCs w:val="22"/>
    </w:rPr>
  </w:style>
  <w:style w:type="paragraph" w:customStyle="1" w:styleId="msolistparagraphcxspmiddle">
    <w:name w:val="msolistparagraphcxspmiddle"/>
    <w:basedOn w:val="Normal"/>
    <w:rsid w:val="00822FEA"/>
    <w:pPr>
      <w:widowControl/>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822FEA"/>
    <w:pPr>
      <w:widowControl/>
      <w:autoSpaceDE/>
      <w:autoSpaceDN/>
      <w:spacing w:after="200" w:line="276" w:lineRule="auto"/>
      <w:ind w:left="720"/>
    </w:pPr>
    <w:rPr>
      <w:rFonts w:ascii="Calibri" w:hAnsi="Calibri"/>
      <w:sz w:val="22"/>
      <w:szCs w:val="22"/>
    </w:rPr>
  </w:style>
  <w:style w:type="paragraph" w:styleId="NormalWeb">
    <w:name w:val="Normal (Web)"/>
    <w:basedOn w:val="Normal"/>
    <w:link w:val="NormalWebChar"/>
    <w:uiPriority w:val="99"/>
    <w:rsid w:val="00AD3CD4"/>
    <w:pPr>
      <w:widowControl/>
      <w:autoSpaceDE/>
      <w:autoSpaceDN/>
      <w:spacing w:before="100" w:beforeAutospacing="1" w:after="100" w:afterAutospacing="1"/>
    </w:pPr>
    <w:rPr>
      <w:rFonts w:ascii="Arial" w:hAnsi="Arial"/>
      <w:color w:val="000000"/>
    </w:rPr>
  </w:style>
  <w:style w:type="character" w:customStyle="1" w:styleId="NormalWebChar">
    <w:name w:val="Normal (Web) Char"/>
    <w:link w:val="NormalWeb"/>
    <w:rsid w:val="00AD3CD4"/>
    <w:rPr>
      <w:rFonts w:ascii="Arial" w:hAnsi="Arial"/>
      <w:color w:val="000000"/>
      <w:lang w:bidi="ar-SA"/>
    </w:rPr>
  </w:style>
  <w:style w:type="paragraph" w:styleId="NoSpacing">
    <w:name w:val="No Spacing"/>
    <w:qFormat/>
    <w:rsid w:val="00AD3CD4"/>
    <w:rPr>
      <w:rFonts w:ascii="Calibri" w:eastAsia="Calibri" w:hAnsi="Calibri"/>
      <w:sz w:val="22"/>
      <w:szCs w:val="22"/>
    </w:rPr>
  </w:style>
  <w:style w:type="paragraph" w:customStyle="1" w:styleId="Quote10">
    <w:name w:val="Quote1"/>
    <w:basedOn w:val="Normal"/>
    <w:rsid w:val="007C4072"/>
    <w:pPr>
      <w:widowControl/>
      <w:autoSpaceDE/>
      <w:autoSpaceDN/>
      <w:spacing w:before="240"/>
      <w:ind w:left="1440" w:right="1440"/>
      <w:jc w:val="both"/>
    </w:pPr>
    <w:rPr>
      <w:szCs w:val="24"/>
    </w:rPr>
  </w:style>
  <w:style w:type="paragraph" w:styleId="Revision">
    <w:name w:val="Revision"/>
    <w:hidden/>
    <w:uiPriority w:val="99"/>
    <w:semiHidden/>
    <w:rsid w:val="007C4072"/>
  </w:style>
  <w:style w:type="character" w:customStyle="1" w:styleId="CommentTextChar">
    <w:name w:val="Comment Text Char"/>
    <w:basedOn w:val="DefaultParagraphFont"/>
    <w:link w:val="CommentText"/>
    <w:uiPriority w:val="99"/>
    <w:semiHidden/>
    <w:rsid w:val="00241784"/>
  </w:style>
  <w:style w:type="character" w:customStyle="1" w:styleId="FooterChar">
    <w:name w:val="Footer Char"/>
    <w:basedOn w:val="DefaultParagraphFont"/>
    <w:link w:val="Footer"/>
    <w:uiPriority w:val="99"/>
    <w:rsid w:val="00190BFC"/>
  </w:style>
  <w:style w:type="character" w:customStyle="1" w:styleId="HeaderChar">
    <w:name w:val="Header Char"/>
    <w:basedOn w:val="DefaultParagraphFont"/>
    <w:link w:val="Header"/>
    <w:rsid w:val="00190BFC"/>
  </w:style>
  <w:style w:type="paragraph" w:styleId="TOCHeading">
    <w:name w:val="TOC Heading"/>
    <w:basedOn w:val="Heading1"/>
    <w:next w:val="Normal"/>
    <w:uiPriority w:val="39"/>
    <w:unhideWhenUsed/>
    <w:qFormat/>
    <w:rsid w:val="00DD5DBB"/>
    <w:pPr>
      <w:keepNext/>
      <w:keepLines/>
      <w:autoSpaceDE/>
      <w:autoSpaceDN/>
      <w:spacing w:after="0" w:line="259" w:lineRule="auto"/>
      <w:ind w:left="0" w:firstLine="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9130">
      <w:bodyDiv w:val="1"/>
      <w:marLeft w:val="0"/>
      <w:marRight w:val="0"/>
      <w:marTop w:val="0"/>
      <w:marBottom w:val="0"/>
      <w:divBdr>
        <w:top w:val="none" w:sz="0" w:space="0" w:color="auto"/>
        <w:left w:val="none" w:sz="0" w:space="0" w:color="auto"/>
        <w:bottom w:val="none" w:sz="0" w:space="0" w:color="auto"/>
        <w:right w:val="none" w:sz="0" w:space="0" w:color="auto"/>
      </w:divBdr>
    </w:div>
    <w:div w:id="568610606">
      <w:bodyDiv w:val="1"/>
      <w:marLeft w:val="0"/>
      <w:marRight w:val="0"/>
      <w:marTop w:val="0"/>
      <w:marBottom w:val="0"/>
      <w:divBdr>
        <w:top w:val="none" w:sz="0" w:space="0" w:color="auto"/>
        <w:left w:val="none" w:sz="0" w:space="0" w:color="auto"/>
        <w:bottom w:val="none" w:sz="0" w:space="0" w:color="auto"/>
        <w:right w:val="none" w:sz="0" w:space="0" w:color="auto"/>
      </w:divBdr>
    </w:div>
    <w:div w:id="749546543">
      <w:bodyDiv w:val="1"/>
      <w:marLeft w:val="0"/>
      <w:marRight w:val="0"/>
      <w:marTop w:val="0"/>
      <w:marBottom w:val="0"/>
      <w:divBdr>
        <w:top w:val="none" w:sz="0" w:space="0" w:color="auto"/>
        <w:left w:val="none" w:sz="0" w:space="0" w:color="auto"/>
        <w:bottom w:val="none" w:sz="0" w:space="0" w:color="auto"/>
        <w:right w:val="none" w:sz="0" w:space="0" w:color="auto"/>
      </w:divBdr>
    </w:div>
    <w:div w:id="12796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erome.Estes@state.co.us" TargetMode="External"/><Relationship Id="rId26" Type="http://schemas.openxmlformats.org/officeDocument/2006/relationships/header" Target="header5.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codot.gov/projects/%5bNAME" TargetMode="External"/><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erome.Estes@state.co.us" TargetMode="Externa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dot.gov/business/civilrights/esb/emerging-small-business-program" TargetMode="External"/><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coloradodbe.org"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7.xml"/><Relationship Id="rId43"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650A-CCB1-4D0D-BB96-9A67FBFC5F9F}">
  <ds:schemaRefs>
    <ds:schemaRef ds:uri="http://schemas.openxmlformats.org/officeDocument/2006/bibliography"/>
  </ds:schemaRefs>
</ds:datastoreItem>
</file>

<file path=customXml/itemProps2.xml><?xml version="1.0" encoding="utf-8"?>
<ds:datastoreItem xmlns:ds="http://schemas.openxmlformats.org/officeDocument/2006/customXml" ds:itemID="{88621C1F-9D48-4567-9347-7667959441A9}">
  <ds:schemaRefs>
    <ds:schemaRef ds:uri="http://schemas.openxmlformats.org/officeDocument/2006/bibliography"/>
  </ds:schemaRefs>
</ds:datastoreItem>
</file>

<file path=customXml/itemProps3.xml><?xml version="1.0" encoding="utf-8"?>
<ds:datastoreItem xmlns:ds="http://schemas.openxmlformats.org/officeDocument/2006/customXml" ds:itemID="{6208A277-6263-4266-8AB7-942134D5C45B}">
  <ds:schemaRefs>
    <ds:schemaRef ds:uri="http://schemas.openxmlformats.org/officeDocument/2006/bibliography"/>
  </ds:schemaRefs>
</ds:datastoreItem>
</file>

<file path=customXml/itemProps4.xml><?xml version="1.0" encoding="utf-8"?>
<ds:datastoreItem xmlns:ds="http://schemas.openxmlformats.org/officeDocument/2006/customXml" ds:itemID="{AAFDE9D7-0DB7-4E0F-89F4-FA10C601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8689</Words>
  <Characters>51520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60089</CharactersWithSpaces>
  <SharedDoc>false</SharedDoc>
  <HLinks>
    <vt:vector size="18" baseType="variant">
      <vt:variant>
        <vt:i4>3801120</vt:i4>
      </vt:variant>
      <vt:variant>
        <vt:i4>9</vt:i4>
      </vt:variant>
      <vt:variant>
        <vt:i4>0</vt:i4>
      </vt:variant>
      <vt:variant>
        <vt:i4>5</vt:i4>
      </vt:variant>
      <vt:variant>
        <vt:lpwstr>http://www.coloradodot.info/projects/US6Bridges</vt:lpwstr>
      </vt:variant>
      <vt:variant>
        <vt:lpwstr/>
      </vt:variant>
      <vt:variant>
        <vt:i4>3473416</vt:i4>
      </vt:variant>
      <vt:variant>
        <vt:i4>6</vt:i4>
      </vt:variant>
      <vt:variant>
        <vt:i4>0</vt:i4>
      </vt:variant>
      <vt:variant>
        <vt:i4>5</vt:i4>
      </vt:variant>
      <vt:variant>
        <vt:lpwstr>http://www.dot.state.co.us/dbe_esb/underuti.txt</vt:lpwstr>
      </vt:variant>
      <vt:variant>
        <vt:lpwstr/>
      </vt:variant>
      <vt:variant>
        <vt:i4>6750220</vt:i4>
      </vt:variant>
      <vt:variant>
        <vt:i4>3</vt:i4>
      </vt:variant>
      <vt:variant>
        <vt:i4>0</vt:i4>
      </vt:variant>
      <vt:variant>
        <vt:i4>5</vt:i4>
      </vt:variant>
      <vt:variant>
        <vt:lpwstr>mailto:US6Bridges@dot.state.co.us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Poling</dc:creator>
  <cp:lastModifiedBy>Scholfield, Mark M.</cp:lastModifiedBy>
  <cp:revision>2</cp:revision>
  <cp:lastPrinted>2015-04-09T18:33:00Z</cp:lastPrinted>
  <dcterms:created xsi:type="dcterms:W3CDTF">2017-01-14T19:04:00Z</dcterms:created>
  <dcterms:modified xsi:type="dcterms:W3CDTF">2017-01-14T19:04:00Z</dcterms:modified>
</cp:coreProperties>
</file>